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F83" w:rsidRDefault="00774F83">
      <w:pPr>
        <w:spacing w:after="0" w:line="240" w:lineRule="auto"/>
        <w:contextualSpacing/>
        <w:jc w:val="both"/>
        <w:rPr>
          <w:rFonts w:ascii="Times New Roman" w:hAnsi="Times New Roman" w:cs="Times New Roman"/>
        </w:rPr>
      </w:pPr>
    </w:p>
    <w:p w:rsidR="00A6656D" w:rsidRDefault="00A6656D" w:rsidP="00A6656D">
      <w:pPr>
        <w:spacing w:after="0"/>
        <w:jc w:val="center"/>
        <w:rPr>
          <w:rFonts w:ascii="Times New Roman" w:hAnsi="Times New Roman"/>
          <w:b/>
          <w:sz w:val="24"/>
          <w:szCs w:val="24"/>
        </w:rPr>
      </w:pPr>
      <w:r>
        <w:rPr>
          <w:rFonts w:ascii="Times New Roman" w:hAnsi="Times New Roman"/>
          <w:b/>
          <w:sz w:val="24"/>
          <w:szCs w:val="24"/>
        </w:rPr>
        <w:t>МУНИЦИПАЛЬНОЕ БЮДЖЕТНОЕ ОБЩЕОБРАЗОВАТЕЛЬНОЕ УЧРЕЖДЕНИЕ</w:t>
      </w:r>
    </w:p>
    <w:p w:rsidR="00A6656D" w:rsidRDefault="00A6656D" w:rsidP="00A6656D">
      <w:pPr>
        <w:spacing w:after="0"/>
        <w:jc w:val="center"/>
        <w:rPr>
          <w:rFonts w:ascii="Times New Roman" w:hAnsi="Times New Roman"/>
          <w:b/>
          <w:sz w:val="24"/>
          <w:szCs w:val="24"/>
        </w:rPr>
      </w:pPr>
      <w:r>
        <w:rPr>
          <w:rFonts w:ascii="Times New Roman" w:hAnsi="Times New Roman"/>
          <w:b/>
          <w:sz w:val="24"/>
          <w:szCs w:val="24"/>
        </w:rPr>
        <w:t>«ЛИЦЕЙ ИМЕНИ АКАДЕМИКА ИГОРЯ АЛЕКСЕЕВИЧА БАКУЛОВА»</w:t>
      </w:r>
    </w:p>
    <w:p w:rsidR="00A6656D" w:rsidRDefault="00A6656D" w:rsidP="00A6656D">
      <w:pPr>
        <w:spacing w:after="0"/>
        <w:jc w:val="center"/>
        <w:rPr>
          <w:rFonts w:ascii="Times New Roman" w:hAnsi="Times New Roman"/>
          <w:b/>
          <w:sz w:val="24"/>
          <w:szCs w:val="24"/>
        </w:rPr>
      </w:pPr>
      <w:r>
        <w:rPr>
          <w:rFonts w:ascii="Times New Roman" w:hAnsi="Times New Roman"/>
          <w:b/>
          <w:sz w:val="24"/>
          <w:szCs w:val="24"/>
        </w:rPr>
        <w:t>ПОСЕЛКА ВОЛЬГИНСКИЙ</w:t>
      </w:r>
    </w:p>
    <w:p w:rsidR="00A6656D" w:rsidRDefault="00A6656D" w:rsidP="00A6656D">
      <w:pPr>
        <w:spacing w:after="0"/>
        <w:jc w:val="center"/>
        <w:rPr>
          <w:rFonts w:ascii="Times New Roman" w:hAnsi="Times New Roman"/>
          <w:b/>
          <w:sz w:val="24"/>
          <w:szCs w:val="24"/>
        </w:rPr>
      </w:pPr>
      <w:r>
        <w:rPr>
          <w:rFonts w:ascii="Times New Roman" w:hAnsi="Times New Roman"/>
          <w:b/>
          <w:sz w:val="24"/>
          <w:szCs w:val="24"/>
        </w:rPr>
        <w:t>ПЕТУШИНСКОГО РАЙОНА ВЛАДИМИРСКОЙ ОБЛАСТИ</w:t>
      </w:r>
    </w:p>
    <w:p w:rsidR="00A6656D" w:rsidRDefault="00A6656D" w:rsidP="00A6656D">
      <w:pPr>
        <w:spacing w:after="0" w:line="240" w:lineRule="auto"/>
        <w:ind w:firstLine="709"/>
        <w:contextualSpacing/>
        <w:jc w:val="both"/>
      </w:pPr>
    </w:p>
    <w:p w:rsidR="00A6656D" w:rsidRDefault="00A6656D" w:rsidP="00A6656D">
      <w:pPr>
        <w:spacing w:after="0" w:line="240" w:lineRule="auto"/>
        <w:ind w:firstLine="709"/>
        <w:contextualSpacing/>
        <w:jc w:val="both"/>
      </w:pPr>
    </w:p>
    <w:p w:rsidR="00A6656D" w:rsidRDefault="00A6656D" w:rsidP="00A6656D">
      <w:pPr>
        <w:spacing w:after="0" w:line="240" w:lineRule="auto"/>
        <w:ind w:firstLine="709"/>
        <w:contextualSpacing/>
        <w:jc w:val="both"/>
      </w:pPr>
    </w:p>
    <w:p w:rsidR="00774F83" w:rsidRDefault="00A6656D">
      <w:pPr>
        <w:spacing w:after="0" w:line="240" w:lineRule="auto"/>
        <w:ind w:firstLine="709"/>
        <w:contextualSpacing/>
        <w:jc w:val="both"/>
        <w:rPr>
          <w:rFonts w:ascii="Times New Roman" w:hAnsi="Times New Roman" w:cs="Times New Roman"/>
          <w:b/>
          <w:bCs/>
          <w:sz w:val="24"/>
          <w:szCs w:val="24"/>
        </w:rPr>
      </w:pPr>
      <w:r w:rsidRPr="00A6656D">
        <w:rPr>
          <w:rFonts w:ascii="Times New Roman" w:hAnsi="Times New Roman" w:cs="Times New Roman"/>
          <w:b/>
          <w:bCs/>
          <w:sz w:val="24"/>
          <w:szCs w:val="24"/>
        </w:rPr>
        <w:drawing>
          <wp:inline distT="0" distB="0" distL="0" distR="0">
            <wp:extent cx="6191250" cy="1372242"/>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96220" name=""/>
                    <pic:cNvPicPr>
                      <a:picLocks noChangeAspect="1"/>
                    </pic:cNvPicPr>
                  </pic:nvPicPr>
                  <pic:blipFill>
                    <a:blip r:embed="rId8" cstate="print"/>
                    <a:srcRect l="18736" t="33904" r="22682" b="42127"/>
                    <a:stretch/>
                  </pic:blipFill>
                  <pic:spPr bwMode="auto">
                    <a:xfrm>
                      <a:off x="0" y="0"/>
                      <a:ext cx="6191249" cy="1372241"/>
                    </a:xfrm>
                    <a:prstGeom prst="rect">
                      <a:avLst/>
                    </a:prstGeom>
                  </pic:spPr>
                </pic:pic>
              </a:graphicData>
            </a:graphic>
          </wp:inline>
        </w:drawing>
      </w:r>
    </w:p>
    <w:p w:rsidR="00774F83" w:rsidRDefault="00774F83">
      <w:pPr>
        <w:spacing w:after="0" w:line="240" w:lineRule="auto"/>
        <w:ind w:firstLine="709"/>
        <w:contextualSpacing/>
        <w:jc w:val="both"/>
        <w:rPr>
          <w:rFonts w:ascii="Times New Roman" w:hAnsi="Times New Roman" w:cs="Times New Roman"/>
          <w:b/>
          <w:bCs/>
          <w:sz w:val="24"/>
          <w:szCs w:val="24"/>
        </w:rPr>
      </w:pPr>
    </w:p>
    <w:p w:rsidR="00774F83" w:rsidRDefault="00774F83">
      <w:pPr>
        <w:spacing w:after="0" w:line="240" w:lineRule="auto"/>
        <w:ind w:firstLine="709"/>
        <w:contextualSpacing/>
        <w:jc w:val="both"/>
        <w:rPr>
          <w:rFonts w:ascii="Times New Roman" w:hAnsi="Times New Roman" w:cs="Times New Roman"/>
          <w:b/>
          <w:bCs/>
          <w:sz w:val="24"/>
          <w:szCs w:val="24"/>
        </w:rPr>
      </w:pPr>
    </w:p>
    <w:tbl>
      <w:tblPr>
        <w:tblStyle w:val="af6"/>
        <w:tblW w:w="0" w:type="auto"/>
        <w:tblLayout w:type="fixed"/>
        <w:tblLook w:val="04A0"/>
      </w:tblPr>
      <w:tblGrid>
        <w:gridCol w:w="5341"/>
        <w:gridCol w:w="5341"/>
      </w:tblGrid>
      <w:tr w:rsidR="00774F83">
        <w:tc>
          <w:tcPr>
            <w:tcW w:w="5341" w:type="dxa"/>
            <w:tcBorders>
              <w:top w:val="none" w:sz="4" w:space="0" w:color="000000"/>
              <w:left w:val="none" w:sz="4" w:space="0" w:color="000000"/>
              <w:bottom w:val="none" w:sz="4" w:space="0" w:color="000000"/>
              <w:right w:val="none" w:sz="4" w:space="0" w:color="000000"/>
            </w:tcBorders>
            <w:shd w:val="clear" w:color="FFFFFF" w:themeColor="background1" w:fill="FFFFFF" w:themeFill="background1"/>
          </w:tcPr>
          <w:p w:rsidR="00774F83" w:rsidRDefault="00774F83">
            <w:pPr>
              <w:pBdr>
                <w:top w:val="none" w:sz="4" w:space="0" w:color="000000"/>
                <w:left w:val="none" w:sz="4" w:space="0" w:color="000000"/>
                <w:bottom w:val="none" w:sz="4" w:space="0" w:color="000000"/>
                <w:right w:val="none" w:sz="4" w:space="0" w:color="000000"/>
                <w:between w:val="none" w:sz="8" w:space="0" w:color="000000"/>
              </w:pBdr>
              <w:shd w:val="clear" w:color="FFFFFF" w:themeColor="background1" w:fill="FFFFFF"/>
              <w:contextualSpacing/>
              <w:rPr>
                <w:rFonts w:ascii="Times New Roman" w:hAnsi="Times New Roman"/>
                <w:sz w:val="24"/>
                <w:szCs w:val="24"/>
              </w:rPr>
            </w:pPr>
          </w:p>
        </w:tc>
        <w:tc>
          <w:tcPr>
            <w:tcW w:w="5341" w:type="dxa"/>
            <w:tcBorders>
              <w:top w:val="none" w:sz="4" w:space="0" w:color="000000"/>
              <w:left w:val="none" w:sz="4" w:space="0" w:color="000000"/>
              <w:bottom w:val="none" w:sz="4" w:space="0" w:color="000000"/>
              <w:right w:val="none" w:sz="4" w:space="0" w:color="000000"/>
            </w:tcBorders>
            <w:shd w:val="clear" w:color="FFFFFF" w:themeColor="background1" w:fill="FFFFFF" w:themeFill="background1"/>
          </w:tcPr>
          <w:p w:rsidR="00774F83" w:rsidRDefault="00774F83">
            <w:pPr>
              <w:pBdr>
                <w:top w:val="none" w:sz="4" w:space="0" w:color="000000"/>
                <w:left w:val="none" w:sz="4" w:space="0" w:color="000000"/>
                <w:bottom w:val="none" w:sz="4" w:space="0" w:color="000000"/>
                <w:right w:val="none" w:sz="4" w:space="0" w:color="000000"/>
                <w:between w:val="none" w:sz="8" w:space="0" w:color="000000"/>
              </w:pBdr>
              <w:shd w:val="clear" w:color="FFFFFF" w:themeColor="background1" w:fill="FFFFFF"/>
              <w:contextualSpacing/>
              <w:jc w:val="right"/>
              <w:rPr>
                <w:rFonts w:ascii="Times New Roman" w:hAnsi="Times New Roman"/>
                <w:sz w:val="24"/>
                <w:szCs w:val="24"/>
              </w:rPr>
            </w:pPr>
          </w:p>
        </w:tc>
      </w:tr>
    </w:tbl>
    <w:p w:rsidR="00774F83" w:rsidRDefault="00774F83">
      <w:pPr>
        <w:spacing w:after="0" w:line="240" w:lineRule="auto"/>
        <w:ind w:firstLine="709"/>
        <w:contextualSpacing/>
        <w:jc w:val="both"/>
        <w:rPr>
          <w:rFonts w:ascii="Times New Roman" w:hAnsi="Times New Roman" w:cs="Times New Roman"/>
          <w:sz w:val="24"/>
          <w:szCs w:val="24"/>
        </w:rPr>
      </w:pPr>
    </w:p>
    <w:p w:rsidR="00774F83" w:rsidRDefault="00774F83">
      <w:pPr>
        <w:spacing w:after="0" w:line="240" w:lineRule="auto"/>
        <w:ind w:firstLine="709"/>
        <w:contextualSpacing/>
        <w:jc w:val="both"/>
        <w:rPr>
          <w:rFonts w:ascii="Times New Roman" w:hAnsi="Times New Roman" w:cs="Times New Roman"/>
          <w:b/>
          <w:bCs/>
          <w:sz w:val="24"/>
          <w:szCs w:val="24"/>
        </w:rPr>
      </w:pPr>
    </w:p>
    <w:p w:rsidR="00774F83" w:rsidRDefault="00774F83">
      <w:pPr>
        <w:spacing w:after="0" w:line="240" w:lineRule="auto"/>
        <w:contextualSpacing/>
        <w:jc w:val="both"/>
        <w:rPr>
          <w:rFonts w:ascii="Times New Roman" w:hAnsi="Times New Roman" w:cs="Times New Roman"/>
          <w:b/>
          <w:bCs/>
          <w:sz w:val="24"/>
          <w:szCs w:val="24"/>
        </w:rPr>
      </w:pPr>
    </w:p>
    <w:p w:rsidR="00774F83" w:rsidRDefault="00774F83">
      <w:pPr>
        <w:spacing w:after="0" w:line="240" w:lineRule="auto"/>
        <w:ind w:firstLine="709"/>
        <w:contextualSpacing/>
        <w:jc w:val="both"/>
        <w:rPr>
          <w:rFonts w:ascii="Times New Roman" w:hAnsi="Times New Roman" w:cs="Times New Roman"/>
          <w:b/>
          <w:bCs/>
          <w:sz w:val="24"/>
          <w:szCs w:val="24"/>
        </w:rPr>
      </w:pPr>
    </w:p>
    <w:p w:rsidR="00A6656D" w:rsidRPr="0001688E" w:rsidRDefault="00A6656D" w:rsidP="00A6656D">
      <w:pPr>
        <w:spacing w:before="251" w:after="251" w:line="240" w:lineRule="auto"/>
        <w:jc w:val="center"/>
        <w:rPr>
          <w:rFonts w:ascii="Times New Roman" w:eastAsia="Times New Roman" w:hAnsi="Times New Roman"/>
          <w:b/>
          <w:bCs/>
          <w:sz w:val="24"/>
          <w:szCs w:val="24"/>
        </w:rPr>
      </w:pPr>
      <w:r w:rsidRPr="0001688E">
        <w:rPr>
          <w:rFonts w:ascii="Times New Roman" w:eastAsia="Times New Roman" w:hAnsi="Times New Roman"/>
          <w:b/>
          <w:bCs/>
          <w:sz w:val="24"/>
          <w:szCs w:val="24"/>
        </w:rPr>
        <w:t>ДОПОЛНИТЕЛЬНАЯ ОБЩЕОБРАЗОВАТЕЛЬНАЯ</w:t>
      </w:r>
    </w:p>
    <w:p w:rsidR="00A6656D" w:rsidRDefault="00A6656D" w:rsidP="00A6656D">
      <w:pPr>
        <w:spacing w:before="251" w:after="251" w:line="240" w:lineRule="auto"/>
        <w:jc w:val="center"/>
        <w:rPr>
          <w:rFonts w:ascii="Times New Roman" w:eastAsia="Times New Roman" w:hAnsi="Times New Roman"/>
          <w:b/>
          <w:bCs/>
          <w:sz w:val="24"/>
          <w:szCs w:val="24"/>
        </w:rPr>
      </w:pPr>
      <w:r w:rsidRPr="0001688E">
        <w:rPr>
          <w:rFonts w:ascii="Times New Roman" w:eastAsia="Times New Roman" w:hAnsi="Times New Roman"/>
          <w:b/>
          <w:bCs/>
          <w:sz w:val="24"/>
          <w:szCs w:val="24"/>
        </w:rPr>
        <w:t>ОБЩЕРАЗВИВАЮЩАЯ ПРОГРАММА</w:t>
      </w:r>
    </w:p>
    <w:p w:rsidR="00A6656D" w:rsidRDefault="00A6656D" w:rsidP="00A6656D">
      <w:pPr>
        <w:spacing w:before="251" w:after="251"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Центра </w:t>
      </w:r>
      <w:proofErr w:type="spellStart"/>
      <w:proofErr w:type="gramStart"/>
      <w:r>
        <w:rPr>
          <w:rFonts w:ascii="Times New Roman" w:eastAsia="Times New Roman" w:hAnsi="Times New Roman"/>
          <w:b/>
          <w:bCs/>
          <w:sz w:val="24"/>
          <w:szCs w:val="24"/>
        </w:rPr>
        <w:t>естественно-научной</w:t>
      </w:r>
      <w:proofErr w:type="spellEnd"/>
      <w:proofErr w:type="gramEnd"/>
      <w:r>
        <w:rPr>
          <w:rFonts w:ascii="Times New Roman" w:eastAsia="Times New Roman" w:hAnsi="Times New Roman"/>
          <w:b/>
          <w:bCs/>
          <w:sz w:val="24"/>
          <w:szCs w:val="24"/>
        </w:rPr>
        <w:t xml:space="preserve"> и технологической направленности</w:t>
      </w:r>
    </w:p>
    <w:p w:rsidR="00A6656D" w:rsidRDefault="00A6656D" w:rsidP="00A6656D">
      <w:pPr>
        <w:spacing w:after="0" w:line="240" w:lineRule="auto"/>
        <w:ind w:firstLine="709"/>
        <w:contextualSpacing/>
        <w:jc w:val="center"/>
        <w:rPr>
          <w:rFonts w:ascii="Times New Roman" w:eastAsia="Times New Roman" w:hAnsi="Times New Roman"/>
          <w:b/>
          <w:bCs/>
          <w:sz w:val="24"/>
          <w:szCs w:val="24"/>
        </w:rPr>
      </w:pPr>
      <w:r>
        <w:rPr>
          <w:rFonts w:ascii="Times New Roman" w:eastAsia="Times New Roman" w:hAnsi="Times New Roman"/>
          <w:b/>
          <w:bCs/>
          <w:sz w:val="24"/>
          <w:szCs w:val="24"/>
        </w:rPr>
        <w:t>«Точка Роста»</w:t>
      </w:r>
    </w:p>
    <w:p w:rsidR="00774F83" w:rsidRDefault="00726FEB" w:rsidP="00A6656D">
      <w:pPr>
        <w:spacing w:after="0" w:line="240" w:lineRule="auto"/>
        <w:ind w:firstLine="709"/>
        <w:contextualSpacing/>
        <w:jc w:val="center"/>
        <w:rPr>
          <w:rFonts w:ascii="Times New Roman" w:hAnsi="Times New Roman" w:cs="Times New Roman"/>
          <w:b/>
          <w:bCs/>
          <w:sz w:val="24"/>
          <w:szCs w:val="24"/>
        </w:rPr>
      </w:pPr>
      <w:r>
        <w:rPr>
          <w:rFonts w:ascii="Times New Roman" w:hAnsi="Times New Roman" w:cs="Times New Roman"/>
          <w:b/>
          <w:bCs/>
          <w:sz w:val="24"/>
          <w:szCs w:val="24"/>
        </w:rPr>
        <w:t>Физкультурно-спортивной направленности</w:t>
      </w:r>
    </w:p>
    <w:p w:rsidR="00774F83" w:rsidRDefault="00726FEB">
      <w:pPr>
        <w:spacing w:after="0" w:line="240" w:lineRule="auto"/>
        <w:ind w:firstLine="709"/>
        <w:contextualSpacing/>
        <w:jc w:val="center"/>
        <w:rPr>
          <w:rFonts w:ascii="Times New Roman" w:hAnsi="Times New Roman" w:cs="Times New Roman"/>
          <w:b/>
          <w:bCs/>
          <w:sz w:val="24"/>
          <w:szCs w:val="24"/>
        </w:rPr>
      </w:pPr>
      <w:r>
        <w:rPr>
          <w:rFonts w:ascii="Times New Roman" w:hAnsi="Times New Roman" w:cs="Times New Roman"/>
          <w:b/>
          <w:bCs/>
          <w:sz w:val="24"/>
          <w:szCs w:val="24"/>
        </w:rPr>
        <w:t>«Шахматный мир»</w:t>
      </w:r>
    </w:p>
    <w:p w:rsidR="00774F83" w:rsidRDefault="00726FEB">
      <w:pPr>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Уровень программы: ознакомительный</w:t>
      </w:r>
    </w:p>
    <w:p w:rsidR="00774F83" w:rsidRDefault="00726FEB">
      <w:pPr>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Возраст учащихся: 7-11 лет</w:t>
      </w:r>
    </w:p>
    <w:p w:rsidR="00774F83" w:rsidRDefault="00726FEB">
      <w:pPr>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Срок реализации: 1 год</w:t>
      </w:r>
    </w:p>
    <w:p w:rsidR="00774F83" w:rsidRDefault="00774F83">
      <w:pPr>
        <w:spacing w:after="0" w:line="240" w:lineRule="auto"/>
        <w:ind w:firstLine="709"/>
        <w:contextualSpacing/>
        <w:jc w:val="both"/>
        <w:rPr>
          <w:rFonts w:ascii="Times New Roman" w:hAnsi="Times New Roman" w:cs="Times New Roman"/>
          <w:sz w:val="24"/>
          <w:szCs w:val="24"/>
        </w:rPr>
      </w:pPr>
    </w:p>
    <w:p w:rsidR="00774F83" w:rsidRDefault="00774F83">
      <w:pPr>
        <w:spacing w:after="0" w:line="240" w:lineRule="auto"/>
        <w:ind w:firstLine="709"/>
        <w:contextualSpacing/>
        <w:jc w:val="both"/>
        <w:rPr>
          <w:rFonts w:ascii="Times New Roman" w:hAnsi="Times New Roman" w:cs="Times New Roman"/>
          <w:b/>
          <w:bCs/>
          <w:sz w:val="24"/>
          <w:szCs w:val="24"/>
        </w:rPr>
      </w:pPr>
    </w:p>
    <w:p w:rsidR="00774F83" w:rsidRDefault="00774F83">
      <w:pPr>
        <w:spacing w:after="0" w:line="240" w:lineRule="auto"/>
        <w:ind w:firstLine="709"/>
        <w:contextualSpacing/>
        <w:jc w:val="both"/>
        <w:rPr>
          <w:rFonts w:ascii="Times New Roman" w:hAnsi="Times New Roman" w:cs="Times New Roman"/>
          <w:b/>
          <w:bCs/>
          <w:sz w:val="24"/>
          <w:szCs w:val="24"/>
        </w:rPr>
      </w:pPr>
    </w:p>
    <w:p w:rsidR="00774F83" w:rsidRDefault="00774F83">
      <w:pPr>
        <w:spacing w:after="0" w:line="240" w:lineRule="auto"/>
        <w:ind w:firstLine="709"/>
        <w:contextualSpacing/>
        <w:jc w:val="both"/>
        <w:rPr>
          <w:rFonts w:ascii="Times New Roman" w:hAnsi="Times New Roman" w:cs="Times New Roman"/>
          <w:b/>
          <w:bCs/>
          <w:sz w:val="24"/>
          <w:szCs w:val="24"/>
        </w:rPr>
      </w:pPr>
    </w:p>
    <w:p w:rsidR="00774F83" w:rsidRDefault="00774F83">
      <w:pPr>
        <w:spacing w:after="0" w:line="240" w:lineRule="auto"/>
        <w:ind w:firstLine="709"/>
        <w:contextualSpacing/>
        <w:jc w:val="both"/>
        <w:rPr>
          <w:rFonts w:ascii="Times New Roman" w:hAnsi="Times New Roman" w:cs="Times New Roman"/>
          <w:b/>
          <w:bCs/>
          <w:sz w:val="24"/>
          <w:szCs w:val="24"/>
        </w:rPr>
      </w:pPr>
    </w:p>
    <w:p w:rsidR="00774F83" w:rsidRDefault="00774F83">
      <w:pPr>
        <w:spacing w:after="0" w:line="240" w:lineRule="auto"/>
        <w:ind w:firstLine="709"/>
        <w:contextualSpacing/>
        <w:jc w:val="both"/>
        <w:rPr>
          <w:rFonts w:ascii="Times New Roman" w:hAnsi="Times New Roman" w:cs="Times New Roman"/>
          <w:b/>
          <w:bCs/>
          <w:sz w:val="24"/>
          <w:szCs w:val="24"/>
        </w:rPr>
      </w:pPr>
    </w:p>
    <w:p w:rsidR="00774F83" w:rsidRDefault="00774F83">
      <w:pPr>
        <w:spacing w:after="0" w:line="240" w:lineRule="auto"/>
        <w:ind w:firstLine="709"/>
        <w:contextualSpacing/>
        <w:jc w:val="both"/>
        <w:rPr>
          <w:rFonts w:ascii="Times New Roman" w:hAnsi="Times New Roman" w:cs="Times New Roman"/>
          <w:b/>
          <w:bCs/>
          <w:sz w:val="24"/>
          <w:szCs w:val="24"/>
        </w:rPr>
      </w:pPr>
    </w:p>
    <w:p w:rsidR="00774F83" w:rsidRDefault="00726FEB">
      <w:pPr>
        <w:spacing w:after="0" w:line="240" w:lineRule="auto"/>
        <w:ind w:firstLine="709"/>
        <w:contextualSpacing/>
        <w:jc w:val="right"/>
        <w:rPr>
          <w:rFonts w:ascii="Times New Roman" w:hAnsi="Times New Roman" w:cs="Times New Roman"/>
          <w:b/>
          <w:bCs/>
          <w:sz w:val="24"/>
          <w:szCs w:val="24"/>
        </w:rPr>
      </w:pPr>
      <w:r>
        <w:rPr>
          <w:rFonts w:ascii="Times New Roman" w:hAnsi="Times New Roman" w:cs="Times New Roman"/>
          <w:b/>
          <w:bCs/>
          <w:sz w:val="24"/>
          <w:szCs w:val="24"/>
        </w:rPr>
        <w:t xml:space="preserve">Автор: </w:t>
      </w:r>
    </w:p>
    <w:p w:rsidR="00774F83" w:rsidRDefault="00726FEB">
      <w:pPr>
        <w:spacing w:after="0" w:line="240" w:lineRule="auto"/>
        <w:ind w:firstLine="709"/>
        <w:contextualSpacing/>
        <w:jc w:val="right"/>
        <w:rPr>
          <w:rFonts w:ascii="Times New Roman" w:hAnsi="Times New Roman" w:cs="Times New Roman"/>
          <w:b/>
          <w:bCs/>
          <w:sz w:val="24"/>
          <w:szCs w:val="24"/>
        </w:rPr>
      </w:pPr>
      <w:r>
        <w:rPr>
          <w:rFonts w:ascii="Times New Roman" w:hAnsi="Times New Roman" w:cs="Times New Roman"/>
          <w:b/>
          <w:bCs/>
          <w:sz w:val="24"/>
          <w:szCs w:val="24"/>
        </w:rPr>
        <w:t xml:space="preserve">Слуцких Алексей Дмитриевич, </w:t>
      </w:r>
    </w:p>
    <w:p w:rsidR="00774F83" w:rsidRDefault="00726FEB">
      <w:pPr>
        <w:spacing w:after="0" w:line="240" w:lineRule="auto"/>
        <w:ind w:firstLine="709"/>
        <w:contextualSpacing/>
        <w:jc w:val="right"/>
        <w:rPr>
          <w:rFonts w:ascii="Times New Roman" w:hAnsi="Times New Roman" w:cs="Times New Roman"/>
          <w:b/>
          <w:bCs/>
          <w:sz w:val="24"/>
          <w:szCs w:val="24"/>
        </w:rPr>
      </w:pPr>
      <w:r>
        <w:rPr>
          <w:rFonts w:ascii="Times New Roman" w:hAnsi="Times New Roman" w:cs="Times New Roman"/>
          <w:b/>
          <w:bCs/>
          <w:sz w:val="24"/>
          <w:szCs w:val="24"/>
        </w:rPr>
        <w:t>учитель без квалификационной категории</w:t>
      </w:r>
    </w:p>
    <w:p w:rsidR="00774F83" w:rsidRDefault="00774F83">
      <w:pPr>
        <w:spacing w:after="0" w:line="240" w:lineRule="auto"/>
        <w:ind w:firstLine="709"/>
        <w:contextualSpacing/>
        <w:jc w:val="both"/>
        <w:rPr>
          <w:rFonts w:ascii="Times New Roman" w:hAnsi="Times New Roman" w:cs="Times New Roman"/>
          <w:b/>
          <w:bCs/>
          <w:sz w:val="24"/>
          <w:szCs w:val="24"/>
        </w:rPr>
      </w:pPr>
    </w:p>
    <w:p w:rsidR="00774F83" w:rsidRDefault="00774F83">
      <w:pPr>
        <w:spacing w:after="0" w:line="240" w:lineRule="auto"/>
        <w:ind w:firstLine="709"/>
        <w:contextualSpacing/>
        <w:jc w:val="both"/>
        <w:rPr>
          <w:rFonts w:ascii="Times New Roman" w:hAnsi="Times New Roman" w:cs="Times New Roman"/>
          <w:b/>
          <w:bCs/>
          <w:sz w:val="24"/>
          <w:szCs w:val="24"/>
        </w:rPr>
      </w:pPr>
    </w:p>
    <w:p w:rsidR="00774F83" w:rsidRDefault="00774F83">
      <w:pPr>
        <w:spacing w:after="0" w:line="240" w:lineRule="auto"/>
        <w:ind w:firstLine="709"/>
        <w:contextualSpacing/>
        <w:jc w:val="both"/>
        <w:rPr>
          <w:rFonts w:ascii="Times New Roman" w:hAnsi="Times New Roman" w:cs="Times New Roman"/>
          <w:b/>
          <w:bCs/>
          <w:sz w:val="24"/>
          <w:szCs w:val="24"/>
        </w:rPr>
      </w:pPr>
    </w:p>
    <w:p w:rsidR="00774F83" w:rsidRDefault="00774F83">
      <w:pPr>
        <w:spacing w:after="0" w:line="240" w:lineRule="auto"/>
        <w:ind w:firstLine="709"/>
        <w:contextualSpacing/>
        <w:jc w:val="both"/>
        <w:rPr>
          <w:rFonts w:ascii="Times New Roman" w:hAnsi="Times New Roman" w:cs="Times New Roman"/>
          <w:b/>
          <w:bCs/>
          <w:sz w:val="24"/>
          <w:szCs w:val="24"/>
        </w:rPr>
      </w:pPr>
    </w:p>
    <w:p w:rsidR="00774F83" w:rsidRDefault="00774F83">
      <w:pPr>
        <w:spacing w:after="0" w:line="240" w:lineRule="auto"/>
        <w:ind w:firstLine="709"/>
        <w:contextualSpacing/>
        <w:jc w:val="both"/>
        <w:rPr>
          <w:rFonts w:ascii="Times New Roman" w:hAnsi="Times New Roman" w:cs="Times New Roman"/>
          <w:b/>
          <w:bCs/>
          <w:sz w:val="24"/>
          <w:szCs w:val="24"/>
        </w:rPr>
      </w:pPr>
    </w:p>
    <w:p w:rsidR="00774F83" w:rsidRDefault="00774F83">
      <w:pPr>
        <w:spacing w:after="0" w:line="240" w:lineRule="auto"/>
        <w:contextualSpacing/>
        <w:jc w:val="both"/>
        <w:rPr>
          <w:rFonts w:ascii="Times New Roman" w:hAnsi="Times New Roman" w:cs="Times New Roman"/>
          <w:b/>
          <w:bCs/>
          <w:sz w:val="24"/>
          <w:szCs w:val="24"/>
        </w:rPr>
      </w:pPr>
    </w:p>
    <w:p w:rsidR="00774F83" w:rsidRDefault="00726FEB">
      <w:pPr>
        <w:spacing w:after="0" w:line="240" w:lineRule="auto"/>
        <w:ind w:firstLine="709"/>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п. </w:t>
      </w:r>
      <w:proofErr w:type="spellStart"/>
      <w:r>
        <w:rPr>
          <w:rFonts w:ascii="Times New Roman" w:hAnsi="Times New Roman" w:cs="Times New Roman"/>
          <w:b/>
          <w:bCs/>
          <w:sz w:val="24"/>
          <w:szCs w:val="24"/>
        </w:rPr>
        <w:t>Вольгинский</w:t>
      </w:r>
      <w:proofErr w:type="spellEnd"/>
      <w:r>
        <w:rPr>
          <w:rFonts w:ascii="Times New Roman" w:hAnsi="Times New Roman" w:cs="Times New Roman"/>
          <w:b/>
          <w:bCs/>
          <w:sz w:val="24"/>
          <w:szCs w:val="24"/>
        </w:rPr>
        <w:t xml:space="preserve">, 2023 </w:t>
      </w:r>
    </w:p>
    <w:p w:rsidR="00774F83" w:rsidRDefault="00774F83">
      <w:pPr>
        <w:spacing w:after="0" w:line="240" w:lineRule="auto"/>
        <w:contextualSpacing/>
        <w:jc w:val="both"/>
        <w:rPr>
          <w:rFonts w:ascii="Times New Roman" w:hAnsi="Times New Roman" w:cs="Times New Roman"/>
          <w:b/>
          <w:bCs/>
          <w:sz w:val="24"/>
          <w:szCs w:val="24"/>
        </w:rPr>
      </w:pPr>
    </w:p>
    <w:p w:rsidR="00774F83" w:rsidRDefault="00726FEB">
      <w:pPr>
        <w:spacing w:after="0" w:line="240" w:lineRule="auto"/>
        <w:ind w:firstLine="709"/>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Нормативно-правовые документы, регламентирующие разработку и реализацию общеобразовательных </w:t>
      </w:r>
      <w:proofErr w:type="spellStart"/>
      <w:r>
        <w:rPr>
          <w:rFonts w:ascii="Times New Roman" w:hAnsi="Times New Roman" w:cs="Times New Roman"/>
          <w:b/>
          <w:bCs/>
          <w:sz w:val="24"/>
          <w:szCs w:val="24"/>
        </w:rPr>
        <w:t>общеразвивающих</w:t>
      </w:r>
      <w:proofErr w:type="spellEnd"/>
      <w:r>
        <w:rPr>
          <w:rFonts w:ascii="Times New Roman" w:hAnsi="Times New Roman" w:cs="Times New Roman"/>
          <w:b/>
          <w:bCs/>
          <w:sz w:val="24"/>
          <w:szCs w:val="24"/>
        </w:rPr>
        <w:t xml:space="preserve"> программ дополнительного образования: </w:t>
      </w:r>
    </w:p>
    <w:p w:rsidR="00774F83" w:rsidRDefault="00774F83">
      <w:pPr>
        <w:spacing w:before="20" w:after="20" w:line="240" w:lineRule="auto"/>
        <w:jc w:val="both"/>
        <w:rPr>
          <w:rFonts w:ascii="Times New Roman" w:hAnsi="Times New Roman" w:cs="Times New Roman"/>
          <w:b/>
          <w:bCs/>
          <w:color w:val="000000" w:themeColor="text1"/>
          <w:sz w:val="24"/>
          <w:szCs w:val="24"/>
        </w:rPr>
      </w:pPr>
    </w:p>
    <w:p w:rsidR="00774F83" w:rsidRDefault="00774F83">
      <w:pPr>
        <w:spacing w:after="0" w:line="240" w:lineRule="auto"/>
        <w:ind w:left="644"/>
        <w:contextualSpacing/>
        <w:jc w:val="both"/>
        <w:rPr>
          <w:rFonts w:ascii="Times New Roman" w:hAnsi="Times New Roman" w:cs="Times New Roman"/>
          <w:color w:val="000000" w:themeColor="text1"/>
          <w:sz w:val="24"/>
          <w:szCs w:val="24"/>
          <w:shd w:val="clear" w:color="auto" w:fill="FFFFFF"/>
        </w:rPr>
      </w:pPr>
    </w:p>
    <w:p w:rsidR="00774F83" w:rsidRDefault="006B4510">
      <w:pPr>
        <w:numPr>
          <w:ilvl w:val="0"/>
          <w:numId w:val="13"/>
        </w:numPr>
        <w:spacing w:after="0" w:line="360" w:lineRule="auto"/>
        <w:contextualSpacing/>
        <w:jc w:val="both"/>
      </w:pPr>
      <w:r>
        <w:rPr>
          <w:rFonts w:ascii="Times New Roman" w:hAnsi="Times New Roman"/>
          <w:color w:val="000000" w:themeColor="text1"/>
          <w:sz w:val="24"/>
          <w:szCs w:val="24"/>
          <w:shd w:val="clear" w:color="auto" w:fill="FFFFFF"/>
        </w:rPr>
        <w:t>Федеральный закон от</w:t>
      </w:r>
      <w:r w:rsidR="00726FEB">
        <w:rPr>
          <w:rFonts w:ascii="Times New Roman" w:hAnsi="Times New Roman"/>
          <w:color w:val="000000" w:themeColor="text1"/>
          <w:sz w:val="24"/>
          <w:szCs w:val="24"/>
          <w:shd w:val="clear" w:color="auto" w:fill="FFFFFF"/>
        </w:rPr>
        <w:t xml:space="preserve"> 29.12.2012 № 273-ФЗ  (ред. от 08.12.2020)  «Об образовании в Российской Федерации» (с </w:t>
      </w:r>
      <w:proofErr w:type="spellStart"/>
      <w:r w:rsidR="00726FEB">
        <w:rPr>
          <w:rFonts w:ascii="Times New Roman" w:hAnsi="Times New Roman"/>
          <w:color w:val="000000" w:themeColor="text1"/>
          <w:sz w:val="24"/>
          <w:szCs w:val="24"/>
          <w:shd w:val="clear" w:color="auto" w:fill="FFFFFF"/>
        </w:rPr>
        <w:t>изм</w:t>
      </w:r>
      <w:proofErr w:type="spellEnd"/>
      <w:r w:rsidR="00726FEB">
        <w:rPr>
          <w:rFonts w:ascii="Times New Roman" w:hAnsi="Times New Roman"/>
          <w:color w:val="000000" w:themeColor="text1"/>
          <w:sz w:val="24"/>
          <w:szCs w:val="24"/>
          <w:shd w:val="clear" w:color="auto" w:fill="FFFFFF"/>
        </w:rPr>
        <w:t>. и доп., вступ. в силу с 01.01.2021)</w:t>
      </w:r>
    </w:p>
    <w:p w:rsidR="00774F83" w:rsidRDefault="00726FEB">
      <w:pPr>
        <w:numPr>
          <w:ilvl w:val="0"/>
          <w:numId w:val="13"/>
        </w:numPr>
        <w:spacing w:after="0" w:line="360" w:lineRule="auto"/>
        <w:contextualSpacing/>
        <w:jc w:val="both"/>
      </w:pPr>
      <w:r>
        <w:rPr>
          <w:rFonts w:ascii="Times New Roman" w:hAnsi="Times New Roman"/>
          <w:color w:val="000000" w:themeColor="text1"/>
          <w:sz w:val="24"/>
          <w:szCs w:val="24"/>
          <w:shd w:val="clear" w:color="auto" w:fill="FFFFFF"/>
        </w:rPr>
        <w:t>Распоряжение Правительства Российской Федерации от 29 мая 2015 г. N 996-р «Стратегия развития воспитания в Российской Федерации на период до 2025 года»</w:t>
      </w:r>
    </w:p>
    <w:p w:rsidR="00774F83" w:rsidRDefault="00726FEB">
      <w:pPr>
        <w:pStyle w:val="af9"/>
        <w:numPr>
          <w:ilvl w:val="0"/>
          <w:numId w:val="13"/>
        </w:numPr>
        <w:spacing w:after="0" w:line="360" w:lineRule="auto"/>
        <w:jc w:val="both"/>
      </w:pPr>
      <w:bookmarkStart w:id="0" w:name="undefined"/>
      <w:r>
        <w:rPr>
          <w:rFonts w:ascii="Times New Roman" w:hAnsi="Times New Roman"/>
          <w:color w:val="000000" w:themeColor="text1"/>
          <w:sz w:val="24"/>
          <w:szCs w:val="24"/>
          <w:shd w:val="clear" w:color="auto" w:fill="FFFFFF"/>
        </w:rPr>
        <w:t>Приказ Министерства просвещения Российской Федерации от 27 июля 2022 г. № 629 «Об     утверждении Порядка организации и осуществления образовательной деятельности по дополнительным</w:t>
      </w:r>
      <w:r>
        <w:rPr>
          <w:rFonts w:ascii="Times New Roman" w:hAnsi="Times New Roman"/>
          <w:color w:val="000000" w:themeColor="text1"/>
          <w:sz w:val="24"/>
          <w:szCs w:val="24"/>
          <w:shd w:val="clear" w:color="auto" w:fill="FFFFFF"/>
        </w:rPr>
        <w:tab/>
        <w:t xml:space="preserve"> общеобразовательным программам»</w:t>
      </w:r>
      <w:bookmarkEnd w:id="0"/>
    </w:p>
    <w:p w:rsidR="00774F83" w:rsidRDefault="00726FEB">
      <w:pPr>
        <w:numPr>
          <w:ilvl w:val="0"/>
          <w:numId w:val="13"/>
        </w:numPr>
        <w:spacing w:after="0" w:line="360" w:lineRule="auto"/>
        <w:contextualSpacing/>
        <w:jc w:val="both"/>
      </w:pPr>
      <w:r>
        <w:rPr>
          <w:rFonts w:ascii="Times New Roman" w:hAnsi="Times New Roman"/>
          <w:sz w:val="24"/>
          <w:szCs w:val="24"/>
        </w:rPr>
        <w:t xml:space="preserve">Приказ Министерства просвещения Российской Федерации от 03.09.2019 № 467 «Об утверждении Целевой </w:t>
      </w:r>
      <w:proofErr w:type="gramStart"/>
      <w:r>
        <w:rPr>
          <w:rFonts w:ascii="Times New Roman" w:hAnsi="Times New Roman"/>
          <w:sz w:val="24"/>
          <w:szCs w:val="24"/>
        </w:rPr>
        <w:t>модели развития региональных систем дополнительного образования детей</w:t>
      </w:r>
      <w:proofErr w:type="gramEnd"/>
      <w:r>
        <w:rPr>
          <w:rFonts w:ascii="Times New Roman" w:hAnsi="Times New Roman"/>
          <w:sz w:val="24"/>
          <w:szCs w:val="24"/>
        </w:rPr>
        <w:t>»;</w:t>
      </w:r>
    </w:p>
    <w:p w:rsidR="00774F83" w:rsidRDefault="00726FEB">
      <w:pPr>
        <w:numPr>
          <w:ilvl w:val="0"/>
          <w:numId w:val="13"/>
        </w:numPr>
        <w:spacing w:after="0" w:line="360" w:lineRule="auto"/>
        <w:contextualSpacing/>
        <w:jc w:val="both"/>
      </w:pPr>
      <w:r>
        <w:rPr>
          <w:rFonts w:ascii="Times New Roman" w:hAnsi="Times New Roman"/>
          <w:color w:val="000000" w:themeColor="text1"/>
          <w:sz w:val="24"/>
          <w:szCs w:val="24"/>
          <w:shd w:val="clear" w:color="auto" w:fill="FFFFFF"/>
        </w:rPr>
        <w:t>Постановление Главного государственного санитарного врача Российской Федерации от 28.09.2020 № 28 «Об утверждении санитарных правил СП 2.4. 3648-20 «Санитарн</w:t>
      </w:r>
      <w:r w:rsidR="006B4510">
        <w:rPr>
          <w:rFonts w:ascii="Times New Roman" w:hAnsi="Times New Roman"/>
          <w:color w:val="000000" w:themeColor="text1"/>
          <w:sz w:val="24"/>
          <w:szCs w:val="24"/>
          <w:shd w:val="clear" w:color="auto" w:fill="FFFFFF"/>
        </w:rPr>
        <w:t>о-эпидемиологические требования</w:t>
      </w:r>
      <w:r>
        <w:rPr>
          <w:rFonts w:ascii="Times New Roman" w:hAnsi="Times New Roman"/>
          <w:color w:val="000000" w:themeColor="text1"/>
          <w:sz w:val="24"/>
          <w:szCs w:val="24"/>
          <w:shd w:val="clear" w:color="auto" w:fill="FFFFFF"/>
        </w:rPr>
        <w:t xml:space="preserve"> к организациям воспитания и обучения, отдыха и оздоровления детей и молодежи» </w:t>
      </w:r>
    </w:p>
    <w:p w:rsidR="00774F83" w:rsidRDefault="00726FEB">
      <w:pPr>
        <w:numPr>
          <w:ilvl w:val="0"/>
          <w:numId w:val="13"/>
        </w:numPr>
        <w:spacing w:after="0" w:line="360" w:lineRule="auto"/>
        <w:contextualSpacing/>
        <w:jc w:val="both"/>
      </w:pPr>
      <w:r>
        <w:rPr>
          <w:rFonts w:ascii="Times New Roman" w:hAnsi="Times New Roman"/>
          <w:sz w:val="24"/>
          <w:szCs w:val="24"/>
        </w:rPr>
        <w:t>Концепция развития дополнительного образования детей до 2030 года (Распоряжение Правительства РФ от 31 марта 2022 года № 06-1172)</w:t>
      </w:r>
    </w:p>
    <w:p w:rsidR="00774F83" w:rsidRDefault="00726FEB">
      <w:pPr>
        <w:numPr>
          <w:ilvl w:val="0"/>
          <w:numId w:val="13"/>
        </w:numPr>
        <w:spacing w:after="0" w:line="360" w:lineRule="auto"/>
        <w:contextualSpacing/>
        <w:jc w:val="both"/>
      </w:pPr>
      <w:r>
        <w:rPr>
          <w:rFonts w:ascii="Times New Roman" w:hAnsi="Times New Roman"/>
          <w:sz w:val="24"/>
          <w:szCs w:val="24"/>
        </w:rPr>
        <w:t xml:space="preserve"> Концепция духовно-нравственного развития и воспитания личности гражданина России (ФГОСООО)</w:t>
      </w:r>
    </w:p>
    <w:p w:rsidR="00774F83" w:rsidRDefault="00726FEB">
      <w:pPr>
        <w:numPr>
          <w:ilvl w:val="0"/>
          <w:numId w:val="13"/>
        </w:numPr>
        <w:spacing w:after="0" w:line="360" w:lineRule="auto"/>
        <w:contextualSpacing/>
        <w:jc w:val="both"/>
      </w:pPr>
      <w:r>
        <w:rPr>
          <w:rFonts w:ascii="Times New Roman" w:hAnsi="Times New Roman"/>
          <w:sz w:val="24"/>
          <w:szCs w:val="24"/>
        </w:rPr>
        <w:t xml:space="preserve">Примерные требования к программам дополнительного образования детей в приложении к письму Департамента молодежной политики, воспитания и социальной поддержки детей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России от 11.12.2006 г. № 06-1844</w:t>
      </w:r>
    </w:p>
    <w:p w:rsidR="00774F83" w:rsidRPr="006D0105" w:rsidRDefault="00726FEB">
      <w:pPr>
        <w:numPr>
          <w:ilvl w:val="0"/>
          <w:numId w:val="13"/>
        </w:numPr>
        <w:spacing w:after="0" w:line="360" w:lineRule="auto"/>
        <w:contextualSpacing/>
        <w:jc w:val="both"/>
      </w:pPr>
      <w:r>
        <w:rPr>
          <w:rFonts w:ascii="Times New Roman" w:hAnsi="Times New Roman"/>
          <w:sz w:val="24"/>
          <w:szCs w:val="24"/>
        </w:rPr>
        <w:t xml:space="preserve">Письмо Министерства образования и науки РФ N 09- 3242 от 18 ноября 2015 г. «Методические рекомендации по проектированию дополнительных </w:t>
      </w:r>
      <w:proofErr w:type="spellStart"/>
      <w:r>
        <w:rPr>
          <w:rFonts w:ascii="Times New Roman" w:hAnsi="Times New Roman"/>
          <w:sz w:val="24"/>
          <w:szCs w:val="24"/>
        </w:rPr>
        <w:t>общеразвивающих</w:t>
      </w:r>
      <w:proofErr w:type="spellEnd"/>
      <w:r>
        <w:rPr>
          <w:rFonts w:ascii="Times New Roman" w:hAnsi="Times New Roman"/>
          <w:sz w:val="24"/>
          <w:szCs w:val="24"/>
        </w:rPr>
        <w:t xml:space="preserve"> программ (включая </w:t>
      </w:r>
      <w:proofErr w:type="spellStart"/>
      <w:r>
        <w:rPr>
          <w:rFonts w:ascii="Times New Roman" w:hAnsi="Times New Roman"/>
          <w:sz w:val="24"/>
          <w:szCs w:val="24"/>
        </w:rPr>
        <w:t>разноуровневые</w:t>
      </w:r>
      <w:proofErr w:type="spellEnd"/>
      <w:r>
        <w:rPr>
          <w:rFonts w:ascii="Times New Roman" w:hAnsi="Times New Roman"/>
          <w:sz w:val="24"/>
          <w:szCs w:val="24"/>
        </w:rPr>
        <w:t xml:space="preserve"> программы)» </w:t>
      </w:r>
    </w:p>
    <w:p w:rsidR="006D0105" w:rsidRPr="006D0105" w:rsidRDefault="006D0105" w:rsidP="006D0105">
      <w:pPr>
        <w:numPr>
          <w:ilvl w:val="0"/>
          <w:numId w:val="13"/>
        </w:numPr>
        <w:spacing w:after="0" w:line="360" w:lineRule="auto"/>
        <w:contextualSpacing/>
        <w:jc w:val="both"/>
        <w:rPr>
          <w:rFonts w:ascii="Times New Roman" w:hAnsi="Times New Roman" w:cs="Times New Roman"/>
          <w:color w:val="000000" w:themeColor="text1"/>
          <w:sz w:val="24"/>
          <w:szCs w:val="24"/>
        </w:rPr>
      </w:pPr>
      <w:bookmarkStart w:id="1" w:name="_Hlk144550061"/>
      <w:r>
        <w:rPr>
          <w:rFonts w:ascii="Times New Roman" w:hAnsi="Times New Roman" w:cs="Times New Roman"/>
          <w:sz w:val="24"/>
          <w:szCs w:val="24"/>
        </w:rPr>
        <w:t xml:space="preserve">Положение о дополнительной общеобразовательной </w:t>
      </w:r>
      <w:proofErr w:type="spellStart"/>
      <w:r>
        <w:rPr>
          <w:rFonts w:ascii="Times New Roman" w:hAnsi="Times New Roman" w:cs="Times New Roman"/>
          <w:sz w:val="24"/>
          <w:szCs w:val="24"/>
        </w:rPr>
        <w:t>общеразвивающей</w:t>
      </w:r>
      <w:proofErr w:type="spellEnd"/>
      <w:r>
        <w:rPr>
          <w:rFonts w:ascii="Times New Roman" w:hAnsi="Times New Roman" w:cs="Times New Roman"/>
          <w:sz w:val="24"/>
          <w:szCs w:val="24"/>
        </w:rPr>
        <w:t xml:space="preserve"> программе педагога ОО</w:t>
      </w:r>
    </w:p>
    <w:bookmarkEnd w:id="1"/>
    <w:p w:rsidR="00774F83" w:rsidRDefault="00774F83">
      <w:pPr>
        <w:spacing w:after="0" w:line="240" w:lineRule="auto"/>
        <w:ind w:left="644"/>
        <w:contextualSpacing/>
        <w:jc w:val="both"/>
        <w:rPr>
          <w:rFonts w:ascii="Times New Roman" w:hAnsi="Times New Roman" w:cs="Times New Roman"/>
          <w:color w:val="000000" w:themeColor="text1"/>
          <w:sz w:val="24"/>
          <w:szCs w:val="24"/>
        </w:rPr>
      </w:pPr>
    </w:p>
    <w:p w:rsidR="00774F83" w:rsidRDefault="00774F83">
      <w:pPr>
        <w:spacing w:after="0" w:line="240" w:lineRule="auto"/>
        <w:ind w:left="644"/>
        <w:contextualSpacing/>
        <w:jc w:val="both"/>
        <w:rPr>
          <w:rFonts w:ascii="Times New Roman" w:hAnsi="Times New Roman" w:cs="Times New Roman"/>
          <w:color w:val="000000" w:themeColor="text1"/>
          <w:sz w:val="24"/>
          <w:szCs w:val="24"/>
        </w:rPr>
      </w:pPr>
    </w:p>
    <w:p w:rsidR="00774F83" w:rsidRDefault="00774F83">
      <w:pPr>
        <w:spacing w:after="0" w:line="240" w:lineRule="auto"/>
        <w:ind w:left="644"/>
        <w:contextualSpacing/>
        <w:jc w:val="both"/>
        <w:rPr>
          <w:rFonts w:ascii="Times New Roman" w:hAnsi="Times New Roman" w:cs="Times New Roman"/>
          <w:color w:val="000000" w:themeColor="text1"/>
          <w:sz w:val="24"/>
          <w:szCs w:val="24"/>
        </w:rPr>
      </w:pPr>
    </w:p>
    <w:p w:rsidR="00774F83" w:rsidRDefault="00774F83">
      <w:pPr>
        <w:spacing w:after="0" w:line="240" w:lineRule="auto"/>
        <w:ind w:left="644"/>
        <w:contextualSpacing/>
        <w:jc w:val="both"/>
        <w:rPr>
          <w:rFonts w:ascii="Times New Roman" w:hAnsi="Times New Roman" w:cs="Times New Roman"/>
          <w:color w:val="000000" w:themeColor="text1"/>
          <w:sz w:val="24"/>
          <w:szCs w:val="24"/>
        </w:rPr>
      </w:pPr>
    </w:p>
    <w:p w:rsidR="00774F83" w:rsidRDefault="00774F83">
      <w:pPr>
        <w:spacing w:after="0" w:line="240" w:lineRule="auto"/>
        <w:ind w:left="644"/>
        <w:contextualSpacing/>
        <w:jc w:val="both"/>
        <w:rPr>
          <w:rFonts w:ascii="Times New Roman" w:hAnsi="Times New Roman" w:cs="Times New Roman"/>
          <w:color w:val="000000" w:themeColor="text1"/>
          <w:sz w:val="24"/>
          <w:szCs w:val="24"/>
        </w:rPr>
      </w:pPr>
    </w:p>
    <w:p w:rsidR="00774F83" w:rsidRDefault="00774F83">
      <w:pPr>
        <w:spacing w:after="0" w:line="240" w:lineRule="auto"/>
        <w:ind w:left="644"/>
        <w:contextualSpacing/>
        <w:jc w:val="both"/>
        <w:rPr>
          <w:rFonts w:ascii="Times New Roman" w:hAnsi="Times New Roman" w:cs="Times New Roman"/>
          <w:color w:val="000000" w:themeColor="text1"/>
          <w:sz w:val="24"/>
          <w:szCs w:val="24"/>
        </w:rPr>
      </w:pPr>
    </w:p>
    <w:p w:rsidR="00774F83" w:rsidRDefault="00774F83">
      <w:pPr>
        <w:spacing w:after="0" w:line="240" w:lineRule="auto"/>
        <w:ind w:left="644"/>
        <w:contextualSpacing/>
        <w:jc w:val="both"/>
        <w:rPr>
          <w:rFonts w:ascii="Times New Roman" w:hAnsi="Times New Roman" w:cs="Times New Roman"/>
          <w:color w:val="000000" w:themeColor="text1"/>
          <w:sz w:val="24"/>
          <w:szCs w:val="24"/>
        </w:rPr>
      </w:pPr>
    </w:p>
    <w:p w:rsidR="00774F83" w:rsidRDefault="00774F83">
      <w:pPr>
        <w:spacing w:after="0" w:line="240" w:lineRule="auto"/>
        <w:contextualSpacing/>
        <w:jc w:val="both"/>
        <w:rPr>
          <w:rFonts w:ascii="Times New Roman" w:hAnsi="Times New Roman" w:cs="Times New Roman"/>
          <w:color w:val="000000" w:themeColor="text1"/>
          <w:sz w:val="24"/>
          <w:szCs w:val="24"/>
        </w:rPr>
      </w:pPr>
    </w:p>
    <w:p w:rsidR="006D0105" w:rsidRDefault="006D0105">
      <w:pPr>
        <w:spacing w:after="0" w:line="240" w:lineRule="auto"/>
        <w:contextualSpacing/>
        <w:jc w:val="both"/>
        <w:rPr>
          <w:rFonts w:ascii="Times New Roman" w:hAnsi="Times New Roman" w:cs="Times New Roman"/>
          <w:color w:val="000000" w:themeColor="text1"/>
          <w:sz w:val="24"/>
          <w:szCs w:val="24"/>
          <w:shd w:val="clear" w:color="auto" w:fill="FFFFFF"/>
        </w:rPr>
      </w:pPr>
    </w:p>
    <w:p w:rsidR="00BD0CC9" w:rsidRDefault="00BD0CC9">
      <w:pPr>
        <w:spacing w:after="0" w:line="240" w:lineRule="auto"/>
        <w:contextualSpacing/>
        <w:jc w:val="both"/>
        <w:rPr>
          <w:rFonts w:ascii="Times New Roman" w:hAnsi="Times New Roman" w:cs="Times New Roman"/>
          <w:color w:val="000000" w:themeColor="text1"/>
          <w:sz w:val="24"/>
          <w:szCs w:val="24"/>
          <w:shd w:val="clear" w:color="auto" w:fill="FFFFFF"/>
        </w:rPr>
      </w:pPr>
    </w:p>
    <w:p w:rsidR="00774F83" w:rsidRDefault="00726FEB">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Раздел 1. Комплекс основных характеристик программы</w:t>
      </w:r>
    </w:p>
    <w:p w:rsidR="00774F83" w:rsidRDefault="00726FEB">
      <w:pPr>
        <w:spacing w:after="0" w:line="360" w:lineRule="auto"/>
        <w:ind w:firstLine="708"/>
        <w:jc w:val="both"/>
        <w:rPr>
          <w:rFonts w:ascii="Times New Roman" w:hAnsi="Times New Roman" w:cs="Times New Roman"/>
          <w:sz w:val="24"/>
          <w:szCs w:val="24"/>
        </w:rPr>
      </w:pPr>
      <w:r>
        <w:rPr>
          <w:rFonts w:ascii="Times New Roman" w:hAnsi="Times New Roman" w:cs="Times New Roman"/>
          <w:b/>
          <w:bCs/>
          <w:sz w:val="24"/>
          <w:szCs w:val="24"/>
        </w:rPr>
        <w:t>1. 1. Пояснительная записка</w:t>
      </w:r>
    </w:p>
    <w:p w:rsidR="00774F83" w:rsidRDefault="00726FEB">
      <w:pPr>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 1.1. Направленность программы – физкультурно-спортивная </w:t>
      </w:r>
    </w:p>
    <w:p w:rsidR="00774F83" w:rsidRDefault="00726FEB">
      <w:pPr>
        <w:spacing w:after="0" w:line="360" w:lineRule="auto"/>
        <w:contextualSpacing/>
        <w:jc w:val="both"/>
        <w:rPr>
          <w:rFonts w:ascii="Times New Roman" w:hAnsi="Times New Roman" w:cs="Times New Roman"/>
          <w:b/>
          <w:bCs/>
          <w:i/>
          <w:iCs/>
          <w:sz w:val="24"/>
          <w:szCs w:val="24"/>
        </w:rPr>
      </w:pPr>
      <w:r>
        <w:rPr>
          <w:rFonts w:ascii="Times New Roman" w:hAnsi="Times New Roman" w:cs="Times New Roman"/>
          <w:b/>
          <w:bCs/>
          <w:i/>
          <w:iCs/>
          <w:sz w:val="24"/>
          <w:szCs w:val="24"/>
        </w:rPr>
        <w:t>1.1.2. Актуальность программы</w:t>
      </w:r>
    </w:p>
    <w:p w:rsidR="006D0105" w:rsidRDefault="00726FEB">
      <w:pPr>
        <w:widowControl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Актуальность программы</w:t>
      </w:r>
      <w:r w:rsidR="006D0105">
        <w:rPr>
          <w:rFonts w:ascii="Times New Roman" w:hAnsi="Times New Roman" w:cs="Times New Roman"/>
          <w:b/>
          <w:sz w:val="24"/>
          <w:szCs w:val="24"/>
        </w:rPr>
        <w:t>.</w:t>
      </w:r>
    </w:p>
    <w:p w:rsidR="00774F83" w:rsidRPr="006D0105" w:rsidRDefault="00726FEB" w:rsidP="004727ED">
      <w:pPr>
        <w:widowControl w:val="0"/>
        <w:spacing w:after="0" w:line="360" w:lineRule="auto"/>
        <w:ind w:firstLine="709"/>
        <w:jc w:val="both"/>
      </w:pPr>
      <w:r>
        <w:rPr>
          <w:rFonts w:ascii="Times New Roman" w:hAnsi="Times New Roman" w:cs="Times New Roman"/>
          <w:sz w:val="24"/>
          <w:szCs w:val="24"/>
        </w:rPr>
        <w:t>Актуальность программы обусловлена тем, что обусловлена тем, что в современной школе происходят радикальные изменения: на первый план выдвигается развивающая</w:t>
      </w:r>
      <w:r w:rsidR="006D0105">
        <w:t xml:space="preserve"> </w:t>
      </w:r>
      <w:r>
        <w:rPr>
          <w:rFonts w:ascii="Times New Roman" w:hAnsi="Times New Roman" w:cs="Times New Roman"/>
          <w:sz w:val="24"/>
          <w:szCs w:val="24"/>
        </w:rPr>
        <w:t xml:space="preserve">функция обучения, в значительной степени способствующая становлению наиболее полному раскрытию их творческих способностей. Программа позволяет сделать обучение увлекательным, поддерживать устойчивый интерес к знаниям. </w:t>
      </w:r>
    </w:p>
    <w:p w:rsidR="00774F83" w:rsidRDefault="00726FEB" w:rsidP="004727ED">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Шахматы – это вид спорта, который помогает расширить круг общения детей, предоставляет им возможность</w:t>
      </w:r>
      <w:r>
        <w:t xml:space="preserve"> </w:t>
      </w:r>
      <w:r>
        <w:rPr>
          <w:rFonts w:ascii="Times New Roman" w:hAnsi="Times New Roman" w:cs="Times New Roman"/>
          <w:sz w:val="24"/>
          <w:szCs w:val="24"/>
        </w:rPr>
        <w:t xml:space="preserve">самовыражения, способствует развитию логики, мышления, концентрации внимания, воспитанию воли. </w:t>
      </w:r>
    </w:p>
    <w:p w:rsidR="00774F83" w:rsidRDefault="00726FEB" w:rsidP="004727ED">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Образ жизни детей, в настоящее время, отличается обособленностью, зачастую, выбору </w:t>
      </w:r>
      <w:proofErr w:type="spellStart"/>
      <w:r>
        <w:rPr>
          <w:rFonts w:ascii="Times New Roman" w:hAnsi="Times New Roman" w:cs="Times New Roman"/>
          <w:sz w:val="24"/>
          <w:szCs w:val="24"/>
        </w:rPr>
        <w:t>гаджетов</w:t>
      </w:r>
      <w:proofErr w:type="spellEnd"/>
      <w:r>
        <w:rPr>
          <w:rFonts w:ascii="Times New Roman" w:hAnsi="Times New Roman" w:cs="Times New Roman"/>
          <w:sz w:val="24"/>
          <w:szCs w:val="24"/>
        </w:rPr>
        <w:t xml:space="preserve"> вместо живой коммуникации. Программа способствует вовлечению детей в учебно-тренировочный игровой процесс, что в свою очередь, формирует позитивную психологию общения и коллективного взаимодействия, способствует повышению самооценки.</w:t>
      </w:r>
    </w:p>
    <w:p w:rsidR="006D0105" w:rsidRDefault="00726FEB" w:rsidP="00BD0CC9">
      <w:pPr>
        <w:widowControl w:val="0"/>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1.1.3. Значимость (обоснование актуальности программы) для конкретного региона, муниципалитета.</w:t>
      </w:r>
    </w:p>
    <w:p w:rsidR="00774F83" w:rsidRPr="00BD0CC9" w:rsidRDefault="006D0105" w:rsidP="004727ED">
      <w:pPr>
        <w:widowControl w:val="0"/>
        <w:spacing w:after="0" w:line="360" w:lineRule="auto"/>
        <w:ind w:firstLine="709"/>
        <w:rPr>
          <w:rFonts w:ascii="Times New Roman" w:hAnsi="Times New Roman" w:cs="Times New Roman"/>
          <w:sz w:val="24"/>
          <w:szCs w:val="24"/>
        </w:rPr>
      </w:pPr>
      <w:bookmarkStart w:id="2" w:name="_Hlk144550029"/>
      <w:r>
        <w:rPr>
          <w:rFonts w:ascii="Times New Roman" w:hAnsi="Times New Roman" w:cs="Times New Roman"/>
          <w:sz w:val="24"/>
          <w:szCs w:val="24"/>
        </w:rPr>
        <w:t xml:space="preserve">Шахматная жизнь Владимирской области без сомнения является стабильной, яркой, современной, здесь регулярно проводятся шахматные соревнования, увеличивается интерес к данной игре. </w:t>
      </w:r>
      <w:r>
        <w:rPr>
          <w:rFonts w:ascii="Times New Roman" w:eastAsia="PT Sans" w:hAnsi="Times New Roman" w:cs="Times New Roman"/>
          <w:color w:val="000000"/>
          <w:sz w:val="24"/>
          <w:szCs w:val="24"/>
        </w:rPr>
        <w:t xml:space="preserve">В этой связи имеет место в рамках работы шахматной программы лицея соприкоснуться с шахматным творчеством малой родины обучающихся, стать частью культуры, изучить партии региональных шахматистов.  </w:t>
      </w:r>
      <w:r w:rsidR="00726FEB">
        <w:rPr>
          <w:rFonts w:ascii="Times New Roman" w:hAnsi="Times New Roman" w:cs="Times New Roman"/>
          <w:sz w:val="24"/>
          <w:szCs w:val="24"/>
        </w:rPr>
        <w:br/>
      </w:r>
      <w:bookmarkEnd w:id="2"/>
      <w:r w:rsidR="00726FEB">
        <w:rPr>
          <w:rFonts w:ascii="Times New Roman" w:hAnsi="Times New Roman" w:cs="Times New Roman"/>
          <w:b/>
          <w:i/>
          <w:sz w:val="24"/>
          <w:szCs w:val="24"/>
        </w:rPr>
        <w:t>1.1.4 Отличительная особенность программы</w:t>
      </w:r>
      <w:r w:rsidR="00726FEB">
        <w:rPr>
          <w:rFonts w:ascii="Times New Roman" w:hAnsi="Times New Roman" w:cs="Times New Roman"/>
          <w:sz w:val="24"/>
          <w:szCs w:val="24"/>
        </w:rPr>
        <w:t xml:space="preserve"> заключается в применении игровых форм для развития обучающихся. На занятиях применяется индивидуальный подход к каждому ребенку для развития</w:t>
      </w:r>
      <w:r w:rsidR="00113DF1" w:rsidRPr="00113DF1">
        <w:rPr>
          <w:rFonts w:ascii="Times New Roman" w:hAnsi="Times New Roman" w:cs="Times New Roman"/>
          <w:sz w:val="24"/>
          <w:szCs w:val="24"/>
        </w:rPr>
        <w:t xml:space="preserve"> </w:t>
      </w:r>
      <w:r w:rsidR="00113DF1">
        <w:rPr>
          <w:rFonts w:ascii="Times New Roman" w:hAnsi="Times New Roman" w:cs="Times New Roman"/>
          <w:sz w:val="24"/>
          <w:szCs w:val="24"/>
        </w:rPr>
        <w:t xml:space="preserve">у него </w:t>
      </w:r>
      <w:r w:rsidR="00726FEB">
        <w:rPr>
          <w:rFonts w:ascii="Times New Roman" w:hAnsi="Times New Roman" w:cs="Times New Roman"/>
          <w:sz w:val="24"/>
          <w:szCs w:val="24"/>
        </w:rPr>
        <w:t>продуктивного мышления и познавательных способностей.</w:t>
      </w:r>
    </w:p>
    <w:p w:rsidR="00774F83" w:rsidRDefault="00726FEB">
      <w:pPr>
        <w:spacing w:after="0" w:line="360" w:lineRule="auto"/>
        <w:contextualSpacing/>
        <w:jc w:val="both"/>
        <w:rPr>
          <w:rFonts w:ascii="Times New Roman" w:hAnsi="Times New Roman" w:cs="Times New Roman"/>
          <w:b/>
          <w:bCs/>
          <w:i/>
          <w:iCs/>
          <w:sz w:val="24"/>
          <w:szCs w:val="24"/>
        </w:rPr>
      </w:pPr>
      <w:r>
        <w:rPr>
          <w:rFonts w:ascii="Times New Roman" w:hAnsi="Times New Roman" w:cs="Times New Roman"/>
          <w:b/>
          <w:bCs/>
          <w:i/>
          <w:iCs/>
          <w:sz w:val="24"/>
          <w:szCs w:val="24"/>
        </w:rPr>
        <w:t>1.1.5. Новизна программы</w:t>
      </w:r>
    </w:p>
    <w:p w:rsidR="00774F83" w:rsidRDefault="00726FEB" w:rsidP="004727ED">
      <w:pPr>
        <w:spacing w:after="0" w:line="360" w:lineRule="auto"/>
        <w:ind w:firstLine="709"/>
        <w:contextualSpacing/>
        <w:jc w:val="both"/>
      </w:pPr>
      <w:r>
        <w:rPr>
          <w:rFonts w:ascii="Times New Roman" w:hAnsi="Times New Roman" w:cs="Times New Roman"/>
          <w:sz w:val="24"/>
          <w:szCs w:val="24"/>
        </w:rPr>
        <w:t>Новизна программы заключается в использовании на занятиях педагогом компьютерных программ шахмат, активизирующих общие и индивидуальные логические особенности обучающихся.</w:t>
      </w:r>
    </w:p>
    <w:p w:rsidR="00774F83" w:rsidRDefault="00726FEB">
      <w:pPr>
        <w:spacing w:after="0" w:line="360" w:lineRule="auto"/>
        <w:contextualSpacing/>
        <w:jc w:val="both"/>
        <w:rPr>
          <w:rFonts w:ascii="Times New Roman" w:hAnsi="Times New Roman" w:cs="Times New Roman"/>
          <w:b/>
          <w:bCs/>
          <w:i/>
          <w:iCs/>
          <w:sz w:val="24"/>
          <w:szCs w:val="24"/>
        </w:rPr>
      </w:pPr>
      <w:r>
        <w:rPr>
          <w:rFonts w:ascii="Times New Roman" w:hAnsi="Times New Roman" w:cs="Times New Roman"/>
          <w:b/>
          <w:bCs/>
          <w:i/>
          <w:iCs/>
          <w:sz w:val="24"/>
          <w:szCs w:val="24"/>
        </w:rPr>
        <w:t>1.1.6. Адресат программы:</w:t>
      </w:r>
    </w:p>
    <w:p w:rsidR="00774F83" w:rsidRDefault="00726FEB">
      <w:pPr>
        <w:spacing w:after="0" w:line="360" w:lineRule="auto"/>
        <w:jc w:val="both"/>
      </w:pPr>
      <w:r>
        <w:rPr>
          <w:rFonts w:ascii="Times New Roman" w:hAnsi="Times New Roman" w:cs="Times New Roman"/>
          <w:sz w:val="24"/>
          <w:szCs w:val="24"/>
        </w:rPr>
        <w:t xml:space="preserve">          Возраст обучающихся по данной программе: 7-11 лет. К </w:t>
      </w:r>
      <w:proofErr w:type="gramStart"/>
      <w:r>
        <w:rPr>
          <w:rFonts w:ascii="Times New Roman" w:hAnsi="Times New Roman" w:cs="Times New Roman"/>
          <w:sz w:val="24"/>
          <w:szCs w:val="24"/>
        </w:rPr>
        <w:t>обучению по программе</w:t>
      </w:r>
      <w:proofErr w:type="gramEnd"/>
      <w:r>
        <w:rPr>
          <w:rFonts w:ascii="Times New Roman" w:hAnsi="Times New Roman" w:cs="Times New Roman"/>
          <w:sz w:val="24"/>
          <w:szCs w:val="24"/>
        </w:rPr>
        <w:t xml:space="preserve"> допускаются дети без предварительного отбора. Образовательный процесс выстраивается с учетом психофизических и возрастных особенностей детей в группе.</w:t>
      </w:r>
    </w:p>
    <w:p w:rsidR="00774F83" w:rsidRDefault="00726F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Режим занятий – два часа в неделю, продолжительность занятия – 40 минут при наполняемости 15 обучающихся в группе</w:t>
      </w:r>
    </w:p>
    <w:p w:rsidR="00774F83" w:rsidRDefault="00726FEB">
      <w:pPr>
        <w:widowControl w:val="0"/>
        <w:spacing w:after="0" w:line="36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1.1.7. Сроки реализации программы.</w:t>
      </w:r>
    </w:p>
    <w:p w:rsidR="00774F83" w:rsidRDefault="00726FEB">
      <w:pPr>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 xml:space="preserve">     </w:t>
      </w:r>
      <w:r w:rsidR="00081C7E">
        <w:rPr>
          <w:rFonts w:ascii="Times New Roman" w:hAnsi="Times New Roman" w:cs="Times New Roman"/>
          <w:sz w:val="24"/>
          <w:szCs w:val="24"/>
        </w:rPr>
        <w:t xml:space="preserve">      Программа рассчитана на </w:t>
      </w:r>
      <w:r w:rsidR="004727ED">
        <w:rPr>
          <w:rFonts w:ascii="Times New Roman" w:hAnsi="Times New Roman" w:cs="Times New Roman"/>
          <w:sz w:val="24"/>
          <w:szCs w:val="24"/>
        </w:rPr>
        <w:t>72</w:t>
      </w:r>
      <w:r w:rsidR="00081C7E">
        <w:rPr>
          <w:rFonts w:ascii="Times New Roman" w:hAnsi="Times New Roman" w:cs="Times New Roman"/>
          <w:sz w:val="24"/>
          <w:szCs w:val="24"/>
        </w:rPr>
        <w:t xml:space="preserve"> час</w:t>
      </w:r>
      <w:r w:rsidR="004727ED">
        <w:rPr>
          <w:rFonts w:ascii="Times New Roman" w:hAnsi="Times New Roman" w:cs="Times New Roman"/>
          <w:sz w:val="24"/>
          <w:szCs w:val="24"/>
        </w:rPr>
        <w:t>а</w:t>
      </w:r>
      <w:r>
        <w:rPr>
          <w:rFonts w:ascii="Times New Roman" w:hAnsi="Times New Roman" w:cs="Times New Roman"/>
          <w:sz w:val="24"/>
          <w:szCs w:val="24"/>
        </w:rPr>
        <w:t xml:space="preserve"> в 1 год обучения: 2 часа /1 неделя. </w:t>
      </w:r>
    </w:p>
    <w:p w:rsidR="00774F83" w:rsidRDefault="00726FEB">
      <w:pPr>
        <w:widowControl w:val="0"/>
        <w:spacing w:after="0" w:line="360" w:lineRule="auto"/>
        <w:jc w:val="both"/>
        <w:rPr>
          <w:rFonts w:ascii="Times New Roman" w:hAnsi="Times New Roman" w:cs="Times New Roman"/>
          <w:sz w:val="24"/>
          <w:szCs w:val="24"/>
        </w:rPr>
      </w:pPr>
      <w:r>
        <w:rPr>
          <w:rFonts w:ascii="Times New Roman" w:hAnsi="Times New Roman" w:cs="Times New Roman"/>
          <w:b/>
          <w:bCs/>
          <w:i/>
          <w:iCs/>
          <w:sz w:val="24"/>
          <w:szCs w:val="24"/>
        </w:rPr>
        <w:t>1.1.8. Уровень программы</w:t>
      </w:r>
    </w:p>
    <w:p w:rsidR="00774F83" w:rsidRDefault="00726FEB">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Уровень программы – ознакомительный.</w:t>
      </w:r>
    </w:p>
    <w:p w:rsidR="00774F83" w:rsidRDefault="00726FEB">
      <w:pPr>
        <w:spacing w:after="0" w:line="360" w:lineRule="auto"/>
        <w:contextualSpacing/>
        <w:jc w:val="both"/>
        <w:rPr>
          <w:rFonts w:ascii="Times New Roman" w:hAnsi="Times New Roman" w:cs="Times New Roman"/>
          <w:b/>
          <w:bCs/>
          <w:i/>
          <w:iCs/>
          <w:sz w:val="24"/>
          <w:szCs w:val="24"/>
        </w:rPr>
      </w:pPr>
      <w:r>
        <w:rPr>
          <w:rFonts w:ascii="Times New Roman" w:hAnsi="Times New Roman" w:cs="Times New Roman"/>
          <w:b/>
          <w:bCs/>
          <w:i/>
          <w:iCs/>
          <w:sz w:val="24"/>
          <w:szCs w:val="24"/>
        </w:rPr>
        <w:t>1.1.9. Особенности организации образовательного процесса:</w:t>
      </w:r>
    </w:p>
    <w:p w:rsidR="00774F83" w:rsidRDefault="00726FEB">
      <w:pPr>
        <w:spacing w:after="0" w:line="360" w:lineRule="auto"/>
        <w:jc w:val="both"/>
      </w:pPr>
      <w:r>
        <w:rPr>
          <w:rFonts w:ascii="Times New Roman" w:hAnsi="Times New Roman" w:cs="Times New Roman"/>
          <w:sz w:val="24"/>
          <w:szCs w:val="24"/>
        </w:rPr>
        <w:t xml:space="preserve">         Ознакомительная программа по обучению игре в шахматы максимально проста и доступна каждому обучающемуся. На занятиях используется материал, вызывающий у них особый интерес: загадки, стихи, сказки песни о шахматах, шахматные миниатюры и инсценировки. Ключевым моментом занятий является деятельность самих обучающихся,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Большое значение при изучении шахматного курса имеет специально организованная игровая деятельность обучающихся на занятиях, использование приема обыгрывания учебных заданий, создания игровых ситуаций.</w:t>
      </w:r>
    </w:p>
    <w:p w:rsidR="00774F83" w:rsidRDefault="00726FEB">
      <w:pPr>
        <w:spacing w:after="0" w:line="360"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1.1.10. </w:t>
      </w:r>
      <w:r>
        <w:rPr>
          <w:rFonts w:ascii="Times New Roman" w:hAnsi="Times New Roman" w:cs="Times New Roman"/>
          <w:b/>
          <w:i/>
          <w:sz w:val="24"/>
          <w:szCs w:val="24"/>
        </w:rPr>
        <w:t>Форма обучения и режим занятий</w:t>
      </w:r>
      <w:r>
        <w:rPr>
          <w:rFonts w:ascii="Times New Roman" w:hAnsi="Times New Roman" w:cs="Times New Roman"/>
          <w:sz w:val="24"/>
          <w:szCs w:val="24"/>
        </w:rPr>
        <w:t xml:space="preserve"> </w:t>
      </w:r>
    </w:p>
    <w:p w:rsidR="00774F83" w:rsidRDefault="00726F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Очная.</w:t>
      </w:r>
      <w:r>
        <w:rPr>
          <w:rFonts w:ascii="Times New Roman" w:hAnsi="Times New Roman" w:cs="Times New Roman"/>
          <w:b/>
          <w:sz w:val="24"/>
          <w:szCs w:val="24"/>
        </w:rPr>
        <w:t xml:space="preserve"> </w:t>
      </w:r>
      <w:r>
        <w:rPr>
          <w:rFonts w:ascii="Times New Roman" w:hAnsi="Times New Roman" w:cs="Times New Roman"/>
          <w:sz w:val="24"/>
          <w:szCs w:val="24"/>
        </w:rPr>
        <w:t>Формы работы по программе определяются ее содержанием: групповые, коллективные, фронтальные; могут предусматривать самостоятельную работу.</w:t>
      </w:r>
    </w:p>
    <w:p w:rsidR="00774F83" w:rsidRDefault="00726FEB">
      <w:pPr>
        <w:pStyle w:val="c43"/>
        <w:shd w:val="clear" w:color="auto" w:fill="FFFFFF"/>
        <w:spacing w:before="0" w:beforeAutospacing="0" w:after="0" w:afterAutospacing="0" w:line="360" w:lineRule="auto"/>
        <w:jc w:val="both"/>
      </w:pPr>
      <w:r>
        <w:rPr>
          <w:b/>
          <w:i/>
        </w:rPr>
        <w:t>1.1.11 Педагогическая целесообразность программы</w:t>
      </w:r>
      <w:r>
        <w:t xml:space="preserve"> заключается в </w:t>
      </w:r>
      <w:r>
        <w:rPr>
          <w:color w:val="000000"/>
        </w:rPr>
        <w:t xml:space="preserve">том, что происходит вовлечение детей в такой интеллектуальный, значимый вид спорта, как шахматы. В предлагаемой программе реализуется связь с общим образованием, выраженная в более эффективном и успешном освоении </w:t>
      </w:r>
      <w:proofErr w:type="gramStart"/>
      <w:r>
        <w:rPr>
          <w:color w:val="000000"/>
        </w:rPr>
        <w:t>обучающимися</w:t>
      </w:r>
      <w:proofErr w:type="gramEnd"/>
      <w:r>
        <w:rPr>
          <w:color w:val="000000"/>
        </w:rPr>
        <w:t xml:space="preserve"> общеобразовательной программы, благодаря развитию личности способной к логическому и аналитическому мышлению, а также настойчивости в достижении цели. </w:t>
      </w:r>
      <w:r>
        <w:rPr>
          <w:b/>
          <w:i/>
        </w:rPr>
        <w:t xml:space="preserve">         </w:t>
      </w:r>
    </w:p>
    <w:p w:rsidR="00774F83" w:rsidRDefault="00DA265B">
      <w:pPr>
        <w:widowControl w:val="0"/>
        <w:spacing w:after="0" w:line="360" w:lineRule="auto"/>
        <w:jc w:val="both"/>
        <w:rPr>
          <w:rFonts w:ascii="Times New Roman" w:hAnsi="Times New Roman" w:cs="Times New Roman"/>
          <w:i/>
          <w:sz w:val="24"/>
          <w:szCs w:val="24"/>
        </w:rPr>
      </w:pPr>
      <w:r>
        <w:rPr>
          <w:rFonts w:ascii="Times New Roman" w:hAnsi="Times New Roman" w:cs="Times New Roman"/>
          <w:b/>
          <w:i/>
          <w:sz w:val="24"/>
          <w:szCs w:val="24"/>
        </w:rPr>
        <w:t xml:space="preserve">1.2.Цель и задачи </w:t>
      </w:r>
      <w:r w:rsidR="00726FEB">
        <w:rPr>
          <w:rFonts w:ascii="Times New Roman" w:hAnsi="Times New Roman" w:cs="Times New Roman"/>
          <w:b/>
          <w:i/>
          <w:sz w:val="24"/>
          <w:szCs w:val="24"/>
        </w:rPr>
        <w:t>программы</w:t>
      </w:r>
      <w:r w:rsidR="00726FEB">
        <w:rPr>
          <w:rFonts w:ascii="Times New Roman" w:hAnsi="Times New Roman" w:cs="Times New Roman"/>
          <w:i/>
          <w:sz w:val="24"/>
          <w:szCs w:val="24"/>
        </w:rPr>
        <w:t>:</w:t>
      </w:r>
      <w:r w:rsidR="00726FEB">
        <w:rPr>
          <w:rFonts w:ascii="Times New Roman" w:hAnsi="Times New Roman" w:cs="Times New Roman"/>
          <w:sz w:val="24"/>
          <w:szCs w:val="24"/>
        </w:rPr>
        <w:t xml:space="preserve"> </w:t>
      </w:r>
    </w:p>
    <w:p w:rsidR="00774F83" w:rsidRDefault="00726FEB">
      <w:pPr>
        <w:widowControl w:val="0"/>
        <w:spacing w:after="0" w:line="360" w:lineRule="auto"/>
        <w:jc w:val="both"/>
        <w:rPr>
          <w:rFonts w:ascii="Times New Roman" w:hAnsi="Times New Roman" w:cs="Times New Roman"/>
          <w:sz w:val="24"/>
          <w:szCs w:val="24"/>
        </w:rPr>
      </w:pPr>
      <w:proofErr w:type="gramStart"/>
      <w:r>
        <w:rPr>
          <w:rFonts w:ascii="Times New Roman" w:hAnsi="Times New Roman" w:cs="Times New Roman"/>
          <w:b/>
          <w:i/>
          <w:sz w:val="24"/>
          <w:szCs w:val="24"/>
        </w:rPr>
        <w:t>Цель:</w:t>
      </w:r>
      <w:r>
        <w:rPr>
          <w:rFonts w:ascii="Times New Roman" w:hAnsi="Times New Roman" w:cs="Times New Roman"/>
          <w:sz w:val="24"/>
          <w:szCs w:val="24"/>
        </w:rPr>
        <w:t xml:space="preserve"> знакомство обучающихся с принципам</w:t>
      </w:r>
      <w:r w:rsidR="00DA265B">
        <w:rPr>
          <w:rFonts w:ascii="Times New Roman" w:hAnsi="Times New Roman" w:cs="Times New Roman"/>
          <w:sz w:val="24"/>
          <w:szCs w:val="24"/>
        </w:rPr>
        <w:t>и</w:t>
      </w:r>
      <w:r>
        <w:rPr>
          <w:rFonts w:ascii="Times New Roman" w:hAnsi="Times New Roman" w:cs="Times New Roman"/>
          <w:sz w:val="24"/>
          <w:szCs w:val="24"/>
        </w:rPr>
        <w:t xml:space="preserve"> шахматной игры и развитие у них интереса и к данной игре;</w:t>
      </w:r>
      <w:proofErr w:type="gramEnd"/>
    </w:p>
    <w:p w:rsidR="00774F83" w:rsidRDefault="00726FEB">
      <w:pPr>
        <w:widowControl w:val="0"/>
        <w:spacing w:after="0" w:line="360" w:lineRule="auto"/>
        <w:jc w:val="both"/>
        <w:rPr>
          <w:rFonts w:ascii="Times New Roman" w:hAnsi="Times New Roman" w:cs="Times New Roman"/>
          <w:b/>
          <w:bCs/>
          <w:i/>
          <w:sz w:val="24"/>
          <w:szCs w:val="24"/>
        </w:rPr>
      </w:pPr>
      <w:r>
        <w:rPr>
          <w:rFonts w:ascii="Times New Roman" w:hAnsi="Times New Roman" w:cs="Times New Roman"/>
          <w:b/>
          <w:i/>
          <w:sz w:val="24"/>
          <w:szCs w:val="24"/>
        </w:rPr>
        <w:t>Задачи программы:</w:t>
      </w:r>
    </w:p>
    <w:p w:rsidR="00774F83" w:rsidRDefault="00726FEB">
      <w:pPr>
        <w:widowControl w:val="0"/>
        <w:spacing w:after="0" w:line="360" w:lineRule="auto"/>
        <w:jc w:val="both"/>
        <w:rPr>
          <w:rFonts w:ascii="Times New Roman" w:hAnsi="Times New Roman" w:cs="Times New Roman"/>
          <w:b/>
          <w:bCs/>
          <w:i/>
          <w:sz w:val="24"/>
          <w:szCs w:val="24"/>
        </w:rPr>
      </w:pPr>
      <w:r>
        <w:rPr>
          <w:rFonts w:ascii="Times New Roman" w:hAnsi="Times New Roman" w:cs="Times New Roman"/>
          <w:b/>
          <w:i/>
          <w:sz w:val="24"/>
          <w:szCs w:val="24"/>
        </w:rPr>
        <w:t xml:space="preserve">Обучающие: </w:t>
      </w:r>
    </w:p>
    <w:p w:rsidR="00774F83" w:rsidRDefault="00726FEB">
      <w:pPr>
        <w:widowControl w:val="0"/>
        <w:spacing w:after="0" w:line="360" w:lineRule="auto"/>
        <w:jc w:val="both"/>
      </w:pPr>
      <w:r>
        <w:rPr>
          <w:rFonts w:ascii="Times New Roman" w:hAnsi="Times New Roman" w:cs="Times New Roman"/>
          <w:sz w:val="24"/>
          <w:szCs w:val="24"/>
        </w:rPr>
        <w:t>-</w:t>
      </w:r>
      <w:r>
        <w:rPr>
          <w:rFonts w:ascii="Times New Roman" w:hAnsi="Times New Roman" w:cs="Times New Roman"/>
          <w:sz w:val="24"/>
          <w:szCs w:val="24"/>
        </w:rPr>
        <w:tab/>
        <w:t>формировать устойчивый интерес к игре в шахматы;</w:t>
      </w:r>
    </w:p>
    <w:p w:rsidR="00774F83" w:rsidRDefault="00726FEB">
      <w:pPr>
        <w:widowControl w:val="0"/>
        <w:spacing w:after="0" w:line="360" w:lineRule="auto"/>
        <w:jc w:val="both"/>
      </w:pPr>
      <w:proofErr w:type="gramStart"/>
      <w:r>
        <w:rPr>
          <w:rFonts w:ascii="Times New Roman" w:hAnsi="Times New Roman" w:cs="Times New Roman"/>
          <w:sz w:val="24"/>
          <w:szCs w:val="24"/>
        </w:rPr>
        <w:t>-</w:t>
      </w:r>
      <w:r>
        <w:rPr>
          <w:rFonts w:ascii="Times New Roman" w:hAnsi="Times New Roman" w:cs="Times New Roman"/>
          <w:sz w:val="24"/>
          <w:szCs w:val="24"/>
        </w:rPr>
        <w:tab/>
        <w:t>способствовать освоению основных шахматных понятий: шахматная доска, шахматное поле, шахматная фигура, ход фигуры, взятие, начальная позиция, шахматная нотация, взаимодействие между фигурами на шахматной доске, ценность шахматных фигур, рокировка, пат, мат, ничья, дебют, миттельшпиль, эндшпиль, шахматные часы, время, отведенное на партию, т.д.;</w:t>
      </w:r>
      <w:proofErr w:type="gramEnd"/>
    </w:p>
    <w:p w:rsidR="00774F83" w:rsidRDefault="00726FEB">
      <w:pPr>
        <w:widowControl w:val="0"/>
        <w:spacing w:after="0" w:line="360" w:lineRule="auto"/>
        <w:jc w:val="both"/>
      </w:pPr>
      <w:r>
        <w:rPr>
          <w:rFonts w:ascii="Times New Roman" w:hAnsi="Times New Roman" w:cs="Times New Roman"/>
          <w:sz w:val="24"/>
          <w:szCs w:val="24"/>
        </w:rPr>
        <w:t>-</w:t>
      </w:r>
      <w:r>
        <w:rPr>
          <w:rFonts w:ascii="Times New Roman" w:hAnsi="Times New Roman" w:cs="Times New Roman"/>
          <w:sz w:val="24"/>
          <w:szCs w:val="24"/>
        </w:rPr>
        <w:tab/>
        <w:t>познакомить с правилами поведения партеров во время шахматной игры, учить во время шахматной партии действовать в соответствие с эти</w:t>
      </w:r>
      <w:r w:rsidR="00DA265B">
        <w:rPr>
          <w:rFonts w:ascii="Times New Roman" w:hAnsi="Times New Roman" w:cs="Times New Roman"/>
          <w:sz w:val="24"/>
          <w:szCs w:val="24"/>
        </w:rPr>
        <w:t>ми</w:t>
      </w:r>
      <w:r>
        <w:rPr>
          <w:rFonts w:ascii="Times New Roman" w:hAnsi="Times New Roman" w:cs="Times New Roman"/>
          <w:sz w:val="24"/>
          <w:szCs w:val="24"/>
        </w:rPr>
        <w:t xml:space="preserve"> правилами;</w:t>
      </w:r>
    </w:p>
    <w:p w:rsidR="00774F83" w:rsidRDefault="00726FEB">
      <w:pPr>
        <w:widowControl w:val="0"/>
        <w:spacing w:after="0" w:line="360" w:lineRule="auto"/>
        <w:jc w:val="both"/>
      </w:pPr>
      <w:r>
        <w:rPr>
          <w:rFonts w:ascii="Times New Roman" w:hAnsi="Times New Roman" w:cs="Times New Roman"/>
          <w:sz w:val="24"/>
          <w:szCs w:val="24"/>
        </w:rPr>
        <w:t>-</w:t>
      </w:r>
      <w:r>
        <w:rPr>
          <w:rFonts w:ascii="Times New Roman" w:hAnsi="Times New Roman" w:cs="Times New Roman"/>
          <w:sz w:val="24"/>
          <w:szCs w:val="24"/>
        </w:rPr>
        <w:tab/>
        <w:t>учить взаимодействию между фигурами в процессе вы</w:t>
      </w:r>
      <w:r w:rsidR="00DA265B">
        <w:rPr>
          <w:rFonts w:ascii="Times New Roman" w:hAnsi="Times New Roman" w:cs="Times New Roman"/>
          <w:sz w:val="24"/>
          <w:szCs w:val="24"/>
        </w:rPr>
        <w:t>полнения игровых заданий, а так</w:t>
      </w:r>
      <w:r>
        <w:rPr>
          <w:rFonts w:ascii="Times New Roman" w:hAnsi="Times New Roman" w:cs="Times New Roman"/>
          <w:sz w:val="24"/>
          <w:szCs w:val="24"/>
        </w:rPr>
        <w:t xml:space="preserve">же </w:t>
      </w:r>
      <w:r>
        <w:rPr>
          <w:rFonts w:ascii="Times New Roman" w:hAnsi="Times New Roman" w:cs="Times New Roman"/>
          <w:sz w:val="24"/>
          <w:szCs w:val="24"/>
        </w:rPr>
        <w:lastRenderedPageBreak/>
        <w:t>умению применять полученные знания о шахматных фигурах в процессе игры;</w:t>
      </w:r>
    </w:p>
    <w:p w:rsidR="00774F83" w:rsidRDefault="00726FEB">
      <w:pPr>
        <w:widowControl w:val="0"/>
        <w:spacing w:after="0" w:line="360" w:lineRule="auto"/>
        <w:jc w:val="both"/>
      </w:pPr>
      <w:r>
        <w:rPr>
          <w:rFonts w:ascii="Times New Roman" w:hAnsi="Times New Roman" w:cs="Times New Roman"/>
          <w:sz w:val="24"/>
          <w:szCs w:val="24"/>
        </w:rPr>
        <w:t>-</w:t>
      </w:r>
      <w:r>
        <w:rPr>
          <w:rFonts w:ascii="Times New Roman" w:hAnsi="Times New Roman" w:cs="Times New Roman"/>
          <w:sz w:val="24"/>
          <w:szCs w:val="24"/>
        </w:rPr>
        <w:tab/>
        <w:t>обеспечить успешное овладение основополагающими принципами ведения шахматной партии;</w:t>
      </w:r>
    </w:p>
    <w:p w:rsidR="00774F83" w:rsidRDefault="00726FEB">
      <w:pPr>
        <w:widowControl w:val="0"/>
        <w:spacing w:after="0" w:line="360" w:lineRule="auto"/>
        <w:jc w:val="both"/>
      </w:pPr>
      <w:r>
        <w:rPr>
          <w:rFonts w:ascii="Times New Roman" w:hAnsi="Times New Roman" w:cs="Times New Roman"/>
          <w:sz w:val="24"/>
          <w:szCs w:val="24"/>
        </w:rPr>
        <w:t>-</w:t>
      </w:r>
      <w:r>
        <w:rPr>
          <w:rFonts w:ascii="Times New Roman" w:hAnsi="Times New Roman" w:cs="Times New Roman"/>
          <w:sz w:val="24"/>
          <w:szCs w:val="24"/>
        </w:rPr>
        <w:tab/>
        <w:t>содействовать активному использованию полученных знаний в процессе игровой практики за шахматной доской.</w:t>
      </w:r>
    </w:p>
    <w:p w:rsidR="00774F83" w:rsidRDefault="00726FEB">
      <w:pPr>
        <w:widowControl w:val="0"/>
        <w:spacing w:after="0" w:line="360" w:lineRule="auto"/>
        <w:jc w:val="both"/>
        <w:rPr>
          <w:rFonts w:ascii="Times New Roman" w:hAnsi="Times New Roman" w:cs="Times New Roman"/>
          <w:sz w:val="24"/>
          <w:szCs w:val="24"/>
        </w:rPr>
      </w:pPr>
      <w:r>
        <w:rPr>
          <w:rFonts w:ascii="Times New Roman" w:hAnsi="Times New Roman" w:cs="Times New Roman"/>
          <w:b/>
          <w:i/>
          <w:sz w:val="24"/>
          <w:szCs w:val="24"/>
        </w:rPr>
        <w:t>Развивающие</w:t>
      </w:r>
      <w:r>
        <w:rPr>
          <w:rFonts w:ascii="Times New Roman" w:hAnsi="Times New Roman" w:cs="Times New Roman"/>
          <w:sz w:val="24"/>
          <w:szCs w:val="24"/>
        </w:rPr>
        <w:t xml:space="preserve">: </w:t>
      </w:r>
    </w:p>
    <w:p w:rsidR="00774F83" w:rsidRDefault="00726FEB">
      <w:pPr>
        <w:widowControl w:val="0"/>
        <w:spacing w:after="0" w:line="360" w:lineRule="auto"/>
        <w:jc w:val="both"/>
      </w:pPr>
      <w:r>
        <w:rPr>
          <w:rFonts w:ascii="Times New Roman" w:hAnsi="Times New Roman" w:cs="Times New Roman"/>
          <w:b/>
          <w:bCs/>
          <w:i/>
          <w:sz w:val="24"/>
          <w:szCs w:val="24"/>
        </w:rPr>
        <w:t>-</w:t>
      </w:r>
      <w:r>
        <w:rPr>
          <w:rFonts w:ascii="Times New Roman" w:hAnsi="Times New Roman" w:cs="Times New Roman"/>
          <w:b/>
          <w:bCs/>
          <w:i/>
          <w:sz w:val="24"/>
          <w:szCs w:val="24"/>
        </w:rPr>
        <w:tab/>
      </w:r>
      <w:r>
        <w:rPr>
          <w:rFonts w:ascii="Times New Roman" w:hAnsi="Times New Roman" w:cs="Times New Roman"/>
          <w:sz w:val="24"/>
          <w:szCs w:val="24"/>
        </w:rPr>
        <w:t>развивать умение сравнивать, выявлять и устанавливать простейшие связи и отношения, самостоятельно решать и объяснять ход решения учебной задачи;</w:t>
      </w:r>
    </w:p>
    <w:p w:rsidR="00774F83" w:rsidRDefault="00726FEB">
      <w:pPr>
        <w:widowControl w:val="0"/>
        <w:spacing w:after="0" w:line="360" w:lineRule="auto"/>
        <w:jc w:val="both"/>
      </w:pPr>
      <w:r>
        <w:rPr>
          <w:rFonts w:ascii="Times New Roman" w:hAnsi="Times New Roman" w:cs="Times New Roman"/>
          <w:sz w:val="24"/>
          <w:szCs w:val="24"/>
        </w:rPr>
        <w:t>-</w:t>
      </w:r>
      <w:r>
        <w:rPr>
          <w:rFonts w:ascii="Times New Roman" w:hAnsi="Times New Roman" w:cs="Times New Roman"/>
          <w:sz w:val="24"/>
          <w:szCs w:val="24"/>
        </w:rPr>
        <w:tab/>
        <w:t>развивать мышление, память, внимание, наблюдательность, воображение;</w:t>
      </w:r>
    </w:p>
    <w:p w:rsidR="00774F83" w:rsidRDefault="00726FEB">
      <w:pPr>
        <w:widowControl w:val="0"/>
        <w:spacing w:after="0" w:line="360" w:lineRule="auto"/>
        <w:jc w:val="both"/>
      </w:pPr>
      <w:r>
        <w:rPr>
          <w:rFonts w:ascii="Times New Roman" w:hAnsi="Times New Roman" w:cs="Times New Roman"/>
          <w:sz w:val="24"/>
          <w:szCs w:val="24"/>
        </w:rPr>
        <w:t>-</w:t>
      </w:r>
      <w:r>
        <w:rPr>
          <w:rFonts w:ascii="Times New Roman" w:hAnsi="Times New Roman" w:cs="Times New Roman"/>
          <w:sz w:val="24"/>
          <w:szCs w:val="24"/>
        </w:rPr>
        <w:tab/>
        <w:t>способствовать активизации мыслительной деятельности;</w:t>
      </w:r>
    </w:p>
    <w:p w:rsidR="00774F83" w:rsidRDefault="00726FEB">
      <w:pPr>
        <w:widowControl w:val="0"/>
        <w:spacing w:after="0" w:line="360" w:lineRule="auto"/>
        <w:jc w:val="both"/>
      </w:pPr>
      <w:r>
        <w:rPr>
          <w:rFonts w:ascii="Times New Roman" w:hAnsi="Times New Roman" w:cs="Times New Roman"/>
          <w:sz w:val="24"/>
          <w:szCs w:val="24"/>
        </w:rPr>
        <w:t>-</w:t>
      </w:r>
      <w:r>
        <w:rPr>
          <w:rFonts w:ascii="Times New Roman" w:hAnsi="Times New Roman" w:cs="Times New Roman"/>
          <w:sz w:val="24"/>
          <w:szCs w:val="24"/>
        </w:rPr>
        <w:tab/>
        <w:t>приобщать к самостоятельному решению логических задач;</w:t>
      </w:r>
    </w:p>
    <w:p w:rsidR="00774F83" w:rsidRDefault="00726FEB">
      <w:pPr>
        <w:widowControl w:val="0"/>
        <w:spacing w:after="0" w:line="360" w:lineRule="auto"/>
        <w:jc w:val="both"/>
      </w:pPr>
      <w:r>
        <w:rPr>
          <w:rFonts w:ascii="Times New Roman" w:hAnsi="Times New Roman" w:cs="Times New Roman"/>
          <w:sz w:val="24"/>
          <w:szCs w:val="24"/>
        </w:rPr>
        <w:t>-</w:t>
      </w:r>
      <w:r>
        <w:rPr>
          <w:rFonts w:ascii="Times New Roman" w:hAnsi="Times New Roman" w:cs="Times New Roman"/>
          <w:sz w:val="24"/>
          <w:szCs w:val="24"/>
        </w:rPr>
        <w:tab/>
        <w:t>формировать мотивацию к познанию и творчеству;</w:t>
      </w:r>
    </w:p>
    <w:p w:rsidR="00774F83" w:rsidRDefault="00726FEB">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создать условия для формирования и развития ключевых компетенций (коммуникативных, интеллектуальных, социальных).</w:t>
      </w:r>
    </w:p>
    <w:p w:rsidR="00774F83" w:rsidRDefault="00726FEB">
      <w:pPr>
        <w:widowControl w:val="0"/>
        <w:spacing w:after="0" w:line="360" w:lineRule="auto"/>
        <w:jc w:val="both"/>
        <w:rPr>
          <w:rFonts w:ascii="Times New Roman" w:hAnsi="Times New Roman" w:cs="Times New Roman"/>
          <w:b/>
          <w:bCs/>
          <w:i/>
          <w:sz w:val="24"/>
          <w:szCs w:val="24"/>
        </w:rPr>
      </w:pPr>
      <w:r>
        <w:rPr>
          <w:rFonts w:ascii="Times New Roman" w:hAnsi="Times New Roman" w:cs="Times New Roman"/>
          <w:b/>
          <w:i/>
          <w:iCs/>
          <w:sz w:val="24"/>
          <w:szCs w:val="24"/>
        </w:rPr>
        <w:t>Воспитательные</w:t>
      </w:r>
      <w:r>
        <w:rPr>
          <w:rFonts w:ascii="Times New Roman" w:hAnsi="Times New Roman" w:cs="Times New Roman"/>
          <w:i/>
          <w:iCs/>
          <w:sz w:val="24"/>
          <w:szCs w:val="24"/>
        </w:rPr>
        <w:t>:</w:t>
      </w:r>
    </w:p>
    <w:p w:rsidR="00774F83" w:rsidRPr="00113DF1" w:rsidRDefault="00726FEB" w:rsidP="00113DF1">
      <w:pPr>
        <w:pStyle w:val="af9"/>
        <w:numPr>
          <w:ilvl w:val="0"/>
          <w:numId w:val="43"/>
        </w:numPr>
        <w:spacing w:after="0" w:line="360" w:lineRule="auto"/>
        <w:jc w:val="both"/>
        <w:rPr>
          <w:rFonts w:ascii="Times New Roman" w:hAnsi="Times New Roman" w:cs="Times New Roman"/>
          <w:b/>
          <w:bCs/>
          <w:color w:val="FF0000"/>
          <w:sz w:val="24"/>
          <w:szCs w:val="24"/>
        </w:rPr>
      </w:pPr>
      <w:r w:rsidRPr="00113DF1">
        <w:rPr>
          <w:rFonts w:ascii="Times New Roman" w:hAnsi="Times New Roman" w:cs="Times New Roman"/>
          <w:color w:val="000000" w:themeColor="text1"/>
          <w:sz w:val="24"/>
          <w:szCs w:val="24"/>
        </w:rPr>
        <w:t xml:space="preserve">воспитывать, усидчивость, целеустремленность, волю, организованность, уверенность в своих силах, самостоятельность в принятии решений;  </w:t>
      </w:r>
      <w:r w:rsidRPr="00113DF1">
        <w:rPr>
          <w:rFonts w:ascii="Times New Roman" w:hAnsi="Times New Roman" w:cs="Times New Roman"/>
          <w:b/>
          <w:color w:val="FF0000"/>
          <w:sz w:val="24"/>
          <w:szCs w:val="24"/>
        </w:rPr>
        <w:t xml:space="preserve"> </w:t>
      </w:r>
    </w:p>
    <w:p w:rsidR="00774F83" w:rsidRDefault="00726FEB" w:rsidP="00113DF1">
      <w:pPr>
        <w:pStyle w:val="af9"/>
        <w:numPr>
          <w:ilvl w:val="0"/>
          <w:numId w:val="43"/>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приобщать к трудолюбию и стремлению достижения своей цели;</w:t>
      </w:r>
    </w:p>
    <w:p w:rsidR="00774F83" w:rsidRDefault="00726FEB" w:rsidP="00113DF1">
      <w:pPr>
        <w:pStyle w:val="af9"/>
        <w:numPr>
          <w:ilvl w:val="0"/>
          <w:numId w:val="43"/>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формировать межличностную коммуникацию.</w:t>
      </w:r>
    </w:p>
    <w:p w:rsidR="00774F83" w:rsidRDefault="00726FEB">
      <w:pPr>
        <w:pStyle w:val="afd"/>
        <w:jc w:val="both"/>
        <w:rPr>
          <w:rFonts w:ascii="Times New Roman" w:hAnsi="Times New Roman"/>
          <w:b/>
          <w:bCs/>
          <w:i/>
          <w:sz w:val="24"/>
          <w:szCs w:val="24"/>
        </w:rPr>
      </w:pPr>
      <w:r>
        <w:rPr>
          <w:rFonts w:ascii="Times New Roman" w:hAnsi="Times New Roman"/>
          <w:b/>
          <w:i/>
          <w:sz w:val="24"/>
          <w:szCs w:val="24"/>
        </w:rPr>
        <w:t>1.3 Содержание программы</w:t>
      </w:r>
    </w:p>
    <w:p w:rsidR="00774F83" w:rsidRDefault="00113DF1">
      <w:pPr>
        <w:pStyle w:val="afd"/>
        <w:jc w:val="both"/>
        <w:rPr>
          <w:rFonts w:ascii="Times New Roman" w:hAnsi="Times New Roman"/>
          <w:b/>
          <w:bCs/>
          <w:i/>
          <w:sz w:val="24"/>
          <w:szCs w:val="24"/>
        </w:rPr>
      </w:pPr>
      <w:r>
        <w:rPr>
          <w:rFonts w:ascii="Times New Roman" w:hAnsi="Times New Roman"/>
          <w:b/>
          <w:i/>
          <w:sz w:val="24"/>
          <w:szCs w:val="24"/>
        </w:rPr>
        <w:t xml:space="preserve">1.3.1 Учебный </w:t>
      </w:r>
      <w:r w:rsidR="00726FEB">
        <w:rPr>
          <w:rFonts w:ascii="Times New Roman" w:hAnsi="Times New Roman"/>
          <w:b/>
          <w:i/>
          <w:sz w:val="24"/>
          <w:szCs w:val="24"/>
        </w:rPr>
        <w:t>план</w:t>
      </w:r>
    </w:p>
    <w:p w:rsidR="00774F83" w:rsidRDefault="00113DF1">
      <w:pPr>
        <w:pStyle w:val="afd"/>
        <w:jc w:val="both"/>
        <w:rPr>
          <w:rFonts w:ascii="Times New Roman" w:hAnsi="Times New Roman"/>
          <w:b/>
          <w:bCs/>
          <w:i/>
          <w:sz w:val="24"/>
          <w:szCs w:val="24"/>
        </w:rPr>
      </w:pPr>
      <w:r>
        <w:rPr>
          <w:rFonts w:ascii="Times New Roman" w:hAnsi="Times New Roman"/>
          <w:b/>
          <w:i/>
          <w:sz w:val="24"/>
          <w:szCs w:val="24"/>
        </w:rPr>
        <w:t xml:space="preserve"> </w:t>
      </w:r>
    </w:p>
    <w:tbl>
      <w:tblPr>
        <w:tblStyle w:val="af6"/>
        <w:tblW w:w="0" w:type="auto"/>
        <w:tblLayout w:type="fixed"/>
        <w:tblLook w:val="04A0"/>
      </w:tblPr>
      <w:tblGrid>
        <w:gridCol w:w="524"/>
        <w:gridCol w:w="2835"/>
        <w:gridCol w:w="709"/>
        <w:gridCol w:w="850"/>
        <w:gridCol w:w="992"/>
        <w:gridCol w:w="4819"/>
      </w:tblGrid>
      <w:tr w:rsidR="00774F83">
        <w:tc>
          <w:tcPr>
            <w:tcW w:w="524" w:type="dxa"/>
          </w:tcPr>
          <w:p w:rsidR="00774F83" w:rsidRDefault="00726FEB">
            <w:pPr>
              <w:jc w:val="center"/>
              <w:rPr>
                <w:rFonts w:ascii="Times New Roman" w:hAnsi="Times New Roman"/>
                <w:bCs/>
              </w:rPr>
            </w:pPr>
            <w:r>
              <w:rPr>
                <w:rFonts w:ascii="Times New Roman" w:hAnsi="Times New Roman"/>
                <w:b/>
                <w:sz w:val="24"/>
                <w:szCs w:val="24"/>
              </w:rPr>
              <w:t xml:space="preserve">№ </w:t>
            </w:r>
            <w:proofErr w:type="spellStart"/>
            <w:proofErr w:type="gramStart"/>
            <w:r>
              <w:rPr>
                <w:rFonts w:ascii="Times New Roman" w:hAnsi="Times New Roman"/>
                <w:b/>
                <w:sz w:val="24"/>
                <w:szCs w:val="24"/>
              </w:rPr>
              <w:t>п</w:t>
            </w:r>
            <w:proofErr w:type="spellEnd"/>
            <w:proofErr w:type="gramEnd"/>
            <w:r>
              <w:rPr>
                <w:rFonts w:ascii="Times New Roman" w:hAnsi="Times New Roman"/>
                <w:b/>
                <w:sz w:val="24"/>
                <w:szCs w:val="24"/>
              </w:rPr>
              <w:t>/</w:t>
            </w:r>
            <w:proofErr w:type="spellStart"/>
            <w:r>
              <w:rPr>
                <w:rFonts w:ascii="Times New Roman" w:hAnsi="Times New Roman"/>
                <w:b/>
                <w:sz w:val="24"/>
                <w:szCs w:val="24"/>
              </w:rPr>
              <w:t>п</w:t>
            </w:r>
            <w:proofErr w:type="spellEnd"/>
          </w:p>
        </w:tc>
        <w:tc>
          <w:tcPr>
            <w:tcW w:w="2833" w:type="dxa"/>
          </w:tcPr>
          <w:p w:rsidR="00774F83" w:rsidRDefault="00726FEB">
            <w:pPr>
              <w:jc w:val="center"/>
              <w:rPr>
                <w:rFonts w:ascii="Times New Roman" w:hAnsi="Times New Roman"/>
                <w:bCs/>
              </w:rPr>
            </w:pPr>
            <w:r>
              <w:rPr>
                <w:rFonts w:ascii="Times New Roman" w:hAnsi="Times New Roman"/>
                <w:b/>
                <w:sz w:val="24"/>
                <w:szCs w:val="24"/>
              </w:rPr>
              <w:t>Название раздела</w:t>
            </w:r>
          </w:p>
        </w:tc>
        <w:tc>
          <w:tcPr>
            <w:tcW w:w="709" w:type="dxa"/>
          </w:tcPr>
          <w:p w:rsidR="00774F83" w:rsidRDefault="00726FEB">
            <w:pPr>
              <w:jc w:val="center"/>
              <w:rPr>
                <w:rFonts w:ascii="Times New Roman" w:hAnsi="Times New Roman"/>
                <w:bCs/>
              </w:rPr>
            </w:pPr>
            <w:r>
              <w:rPr>
                <w:rFonts w:ascii="Times New Roman" w:hAnsi="Times New Roman"/>
                <w:b/>
                <w:sz w:val="24"/>
                <w:szCs w:val="24"/>
              </w:rPr>
              <w:t>Количество часов</w:t>
            </w:r>
          </w:p>
        </w:tc>
        <w:tc>
          <w:tcPr>
            <w:tcW w:w="850" w:type="dxa"/>
          </w:tcPr>
          <w:p w:rsidR="00774F83" w:rsidRDefault="00726FEB">
            <w:pPr>
              <w:jc w:val="center"/>
            </w:pPr>
            <w:r>
              <w:rPr>
                <w:rFonts w:ascii="Times New Roman" w:hAnsi="Times New Roman"/>
                <w:b/>
                <w:sz w:val="24"/>
                <w:szCs w:val="24"/>
              </w:rPr>
              <w:t>Формы аттестации/</w:t>
            </w:r>
          </w:p>
          <w:p w:rsidR="00774F83" w:rsidRDefault="00726FEB">
            <w:pPr>
              <w:jc w:val="center"/>
              <w:rPr>
                <w:rFonts w:ascii="Times New Roman" w:hAnsi="Times New Roman"/>
                <w:bCs/>
              </w:rPr>
            </w:pPr>
            <w:r>
              <w:rPr>
                <w:rFonts w:ascii="Times New Roman" w:hAnsi="Times New Roman"/>
                <w:b/>
                <w:sz w:val="24"/>
                <w:szCs w:val="24"/>
              </w:rPr>
              <w:t>контроля</w:t>
            </w:r>
          </w:p>
        </w:tc>
        <w:tc>
          <w:tcPr>
            <w:tcW w:w="992" w:type="dxa"/>
          </w:tcPr>
          <w:p w:rsidR="00774F83" w:rsidRDefault="00726FEB">
            <w:pPr>
              <w:jc w:val="center"/>
              <w:rPr>
                <w:rFonts w:ascii="Times New Roman" w:hAnsi="Times New Roman"/>
                <w:sz w:val="24"/>
                <w:szCs w:val="24"/>
              </w:rPr>
            </w:pPr>
            <w:r>
              <w:rPr>
                <w:rFonts w:ascii="Times New Roman" w:hAnsi="Times New Roman"/>
                <w:sz w:val="24"/>
                <w:szCs w:val="24"/>
              </w:rPr>
              <w:t>Всего часов</w:t>
            </w:r>
          </w:p>
        </w:tc>
        <w:tc>
          <w:tcPr>
            <w:tcW w:w="4819" w:type="dxa"/>
          </w:tcPr>
          <w:p w:rsidR="00774F83" w:rsidRDefault="00726FEB">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Форма контроля </w:t>
            </w:r>
          </w:p>
        </w:tc>
      </w:tr>
      <w:tr w:rsidR="00774F83">
        <w:tc>
          <w:tcPr>
            <w:tcW w:w="524" w:type="dxa"/>
          </w:tcPr>
          <w:p w:rsidR="00774F83" w:rsidRDefault="00774F83">
            <w:pPr>
              <w:jc w:val="center"/>
              <w:rPr>
                <w:rFonts w:ascii="Times New Roman" w:hAnsi="Times New Roman"/>
                <w:bCs/>
              </w:rPr>
            </w:pPr>
          </w:p>
        </w:tc>
        <w:tc>
          <w:tcPr>
            <w:tcW w:w="2833" w:type="dxa"/>
          </w:tcPr>
          <w:p w:rsidR="00774F83" w:rsidRDefault="00774F83">
            <w:pPr>
              <w:jc w:val="center"/>
              <w:rPr>
                <w:rFonts w:ascii="Times New Roman" w:hAnsi="Times New Roman"/>
                <w:bCs/>
              </w:rPr>
            </w:pPr>
          </w:p>
        </w:tc>
        <w:tc>
          <w:tcPr>
            <w:tcW w:w="709" w:type="dxa"/>
          </w:tcPr>
          <w:p w:rsidR="00774F83" w:rsidRDefault="00726FEB">
            <w:pPr>
              <w:jc w:val="center"/>
              <w:rPr>
                <w:rFonts w:ascii="Times New Roman" w:hAnsi="Times New Roman"/>
                <w:bCs/>
              </w:rPr>
            </w:pPr>
            <w:r>
              <w:rPr>
                <w:rFonts w:ascii="Times New Roman" w:hAnsi="Times New Roman"/>
                <w:b/>
                <w:sz w:val="24"/>
                <w:szCs w:val="24"/>
              </w:rPr>
              <w:t>Всего</w:t>
            </w:r>
          </w:p>
        </w:tc>
        <w:tc>
          <w:tcPr>
            <w:tcW w:w="850" w:type="dxa"/>
          </w:tcPr>
          <w:p w:rsidR="00774F83" w:rsidRDefault="00726FEB">
            <w:pPr>
              <w:jc w:val="center"/>
              <w:rPr>
                <w:rFonts w:ascii="Times New Roman" w:hAnsi="Times New Roman"/>
                <w:bCs/>
              </w:rPr>
            </w:pPr>
            <w:r>
              <w:rPr>
                <w:rFonts w:ascii="Times New Roman" w:hAnsi="Times New Roman"/>
                <w:b/>
                <w:sz w:val="24"/>
                <w:szCs w:val="24"/>
              </w:rPr>
              <w:t>Теория</w:t>
            </w:r>
          </w:p>
        </w:tc>
        <w:tc>
          <w:tcPr>
            <w:tcW w:w="992" w:type="dxa"/>
          </w:tcPr>
          <w:p w:rsidR="00774F83" w:rsidRDefault="00726FEB">
            <w:pPr>
              <w:ind w:left="-81" w:right="-102"/>
              <w:jc w:val="center"/>
              <w:rPr>
                <w:rFonts w:ascii="Times New Roman" w:hAnsi="Times New Roman"/>
                <w:bCs/>
              </w:rPr>
            </w:pPr>
            <w:r>
              <w:rPr>
                <w:rFonts w:ascii="Times New Roman" w:hAnsi="Times New Roman"/>
                <w:b/>
                <w:sz w:val="24"/>
                <w:szCs w:val="24"/>
              </w:rPr>
              <w:t>Практика</w:t>
            </w:r>
          </w:p>
        </w:tc>
        <w:tc>
          <w:tcPr>
            <w:tcW w:w="4819" w:type="dxa"/>
          </w:tcPr>
          <w:p w:rsidR="00774F83" w:rsidRDefault="00774F83">
            <w:pPr>
              <w:jc w:val="center"/>
              <w:rPr>
                <w:rFonts w:ascii="Times New Roman" w:hAnsi="Times New Roman"/>
                <w:bCs/>
              </w:rPr>
            </w:pPr>
          </w:p>
        </w:tc>
      </w:tr>
      <w:tr w:rsidR="00774F83">
        <w:trPr>
          <w:trHeight w:val="276"/>
        </w:trPr>
        <w:tc>
          <w:tcPr>
            <w:tcW w:w="524" w:type="dxa"/>
            <w:vMerge w:val="restart"/>
          </w:tcPr>
          <w:p w:rsidR="00774F83" w:rsidRDefault="00774F83">
            <w:pPr>
              <w:jc w:val="center"/>
              <w:rPr>
                <w:rFonts w:ascii="Times New Roman" w:hAnsi="Times New Roman"/>
                <w:sz w:val="24"/>
                <w:szCs w:val="24"/>
              </w:rPr>
            </w:pPr>
          </w:p>
        </w:tc>
        <w:tc>
          <w:tcPr>
            <w:tcW w:w="2833" w:type="dxa"/>
            <w:vMerge w:val="restart"/>
          </w:tcPr>
          <w:p w:rsidR="00774F83" w:rsidRDefault="00726FEB">
            <w:pPr>
              <w:pStyle w:val="af9"/>
              <w:numPr>
                <w:ilvl w:val="0"/>
                <w:numId w:val="16"/>
              </w:numPr>
              <w:ind w:left="0" w:right="29"/>
              <w:rPr>
                <w:rFonts w:ascii="Times New Roman" w:hAnsi="Times New Roman"/>
                <w:b/>
                <w:bCs/>
                <w:sz w:val="24"/>
                <w:szCs w:val="24"/>
              </w:rPr>
            </w:pPr>
            <w:r>
              <w:rPr>
                <w:rFonts w:ascii="Times New Roman" w:hAnsi="Times New Roman"/>
                <w:b/>
                <w:bCs/>
                <w:sz w:val="24"/>
                <w:szCs w:val="24"/>
              </w:rPr>
              <w:t>Знакомство с шахматами</w:t>
            </w:r>
          </w:p>
        </w:tc>
        <w:tc>
          <w:tcPr>
            <w:tcW w:w="709" w:type="dxa"/>
            <w:vMerge w:val="restart"/>
          </w:tcPr>
          <w:p w:rsidR="00774F83" w:rsidRDefault="00726FEB">
            <w:pPr>
              <w:ind w:right="57"/>
              <w:jc w:val="center"/>
              <w:rPr>
                <w:rFonts w:ascii="Times New Roman" w:hAnsi="Times New Roman"/>
                <w:b/>
                <w:bCs/>
                <w:sz w:val="24"/>
                <w:szCs w:val="24"/>
              </w:rPr>
            </w:pPr>
            <w:r>
              <w:rPr>
                <w:rFonts w:ascii="Times New Roman" w:hAnsi="Times New Roman"/>
                <w:b/>
                <w:bCs/>
                <w:sz w:val="24"/>
                <w:szCs w:val="24"/>
              </w:rPr>
              <w:t>2</w:t>
            </w:r>
          </w:p>
        </w:tc>
        <w:tc>
          <w:tcPr>
            <w:tcW w:w="850" w:type="dxa"/>
            <w:vMerge w:val="restart"/>
          </w:tcPr>
          <w:p w:rsidR="00774F83" w:rsidRDefault="00726FEB">
            <w:pPr>
              <w:jc w:val="center"/>
              <w:rPr>
                <w:rFonts w:ascii="Times New Roman" w:hAnsi="Times New Roman"/>
                <w:b/>
                <w:bCs/>
                <w:sz w:val="24"/>
                <w:szCs w:val="24"/>
              </w:rPr>
            </w:pPr>
            <w:r>
              <w:rPr>
                <w:rFonts w:ascii="Times New Roman" w:hAnsi="Times New Roman"/>
                <w:b/>
                <w:bCs/>
                <w:sz w:val="24"/>
                <w:szCs w:val="24"/>
              </w:rPr>
              <w:t>2</w:t>
            </w:r>
          </w:p>
        </w:tc>
        <w:tc>
          <w:tcPr>
            <w:tcW w:w="992" w:type="dxa"/>
            <w:vMerge w:val="restart"/>
          </w:tcPr>
          <w:p w:rsidR="00774F83" w:rsidRDefault="00726FEB">
            <w:pPr>
              <w:jc w:val="center"/>
              <w:rPr>
                <w:rFonts w:ascii="Times New Roman" w:hAnsi="Times New Roman"/>
                <w:b/>
                <w:bCs/>
                <w:sz w:val="24"/>
                <w:szCs w:val="24"/>
              </w:rPr>
            </w:pPr>
            <w:r>
              <w:rPr>
                <w:b/>
                <w:bCs/>
              </w:rPr>
              <w:t>0</w:t>
            </w:r>
          </w:p>
        </w:tc>
        <w:tc>
          <w:tcPr>
            <w:tcW w:w="4819" w:type="dxa"/>
            <w:vMerge w:val="restart"/>
          </w:tcPr>
          <w:p w:rsidR="00774F83" w:rsidRDefault="00774F83">
            <w:pPr>
              <w:jc w:val="center"/>
              <w:rPr>
                <w:rFonts w:ascii="Times New Roman" w:hAnsi="Times New Roman"/>
                <w:sz w:val="24"/>
                <w:szCs w:val="24"/>
              </w:rPr>
            </w:pPr>
          </w:p>
        </w:tc>
      </w:tr>
      <w:tr w:rsidR="00774F83">
        <w:trPr>
          <w:trHeight w:val="324"/>
        </w:trPr>
        <w:tc>
          <w:tcPr>
            <w:tcW w:w="524" w:type="dxa"/>
          </w:tcPr>
          <w:p w:rsidR="00774F83" w:rsidRDefault="00726FEB">
            <w:pPr>
              <w:jc w:val="center"/>
              <w:rPr>
                <w:rFonts w:ascii="Times New Roman" w:hAnsi="Times New Roman"/>
              </w:rPr>
            </w:pPr>
            <w:r>
              <w:rPr>
                <w:rFonts w:ascii="Times New Roman" w:hAnsi="Times New Roman"/>
                <w:sz w:val="24"/>
                <w:szCs w:val="24"/>
              </w:rPr>
              <w:t>1</w:t>
            </w:r>
          </w:p>
        </w:tc>
        <w:tc>
          <w:tcPr>
            <w:tcW w:w="2833" w:type="dxa"/>
          </w:tcPr>
          <w:p w:rsidR="00774F83" w:rsidRDefault="00726FEB">
            <w:pPr>
              <w:pStyle w:val="TableParagraph"/>
              <w:spacing w:line="270" w:lineRule="exact"/>
              <w:ind w:left="107"/>
              <w:rPr>
                <w:szCs w:val="24"/>
              </w:rPr>
            </w:pPr>
            <w:r>
              <w:rPr>
                <w:sz w:val="24"/>
              </w:rPr>
              <w:t>Вводное</w:t>
            </w:r>
            <w:r>
              <w:rPr>
                <w:spacing w:val="-4"/>
                <w:sz w:val="24"/>
              </w:rPr>
              <w:t xml:space="preserve"> </w:t>
            </w:r>
            <w:r>
              <w:rPr>
                <w:sz w:val="24"/>
              </w:rPr>
              <w:t>занятие.</w:t>
            </w:r>
          </w:p>
        </w:tc>
        <w:tc>
          <w:tcPr>
            <w:tcW w:w="709" w:type="dxa"/>
          </w:tcPr>
          <w:p w:rsidR="00774F83" w:rsidRDefault="00726FEB">
            <w:pPr>
              <w:pStyle w:val="TableParagraph"/>
              <w:spacing w:line="270" w:lineRule="exact"/>
              <w:ind w:left="8"/>
              <w:jc w:val="center"/>
              <w:rPr>
                <w:szCs w:val="24"/>
              </w:rPr>
            </w:pPr>
            <w:r>
              <w:rPr>
                <w:sz w:val="24"/>
              </w:rPr>
              <w:t>1</w:t>
            </w:r>
          </w:p>
        </w:tc>
        <w:tc>
          <w:tcPr>
            <w:tcW w:w="850" w:type="dxa"/>
          </w:tcPr>
          <w:p w:rsidR="00774F83" w:rsidRDefault="00726FEB">
            <w:pPr>
              <w:pStyle w:val="TableParagraph"/>
              <w:spacing w:line="270" w:lineRule="exact"/>
              <w:ind w:left="7"/>
              <w:jc w:val="center"/>
              <w:rPr>
                <w:szCs w:val="24"/>
              </w:rPr>
            </w:pPr>
            <w:r>
              <w:rPr>
                <w:sz w:val="24"/>
              </w:rPr>
              <w:t>1</w:t>
            </w:r>
          </w:p>
        </w:tc>
        <w:tc>
          <w:tcPr>
            <w:tcW w:w="992" w:type="dxa"/>
          </w:tcPr>
          <w:p w:rsidR="00774F83" w:rsidRDefault="00726FEB">
            <w:pPr>
              <w:pStyle w:val="TableParagraph"/>
              <w:spacing w:line="270" w:lineRule="exact"/>
              <w:rPr>
                <w:szCs w:val="24"/>
              </w:rPr>
            </w:pPr>
            <w:r>
              <w:rPr>
                <w:sz w:val="24"/>
              </w:rPr>
              <w:t xml:space="preserve">      0</w:t>
            </w:r>
          </w:p>
        </w:tc>
        <w:tc>
          <w:tcPr>
            <w:tcW w:w="4819" w:type="dxa"/>
          </w:tcPr>
          <w:p w:rsidR="00774F83" w:rsidRDefault="00726FEB">
            <w:pPr>
              <w:pStyle w:val="TableParagraph"/>
              <w:spacing w:line="270" w:lineRule="exact"/>
            </w:pPr>
            <w:r>
              <w:rPr>
                <w:sz w:val="24"/>
              </w:rPr>
              <w:t>Беседа</w:t>
            </w:r>
          </w:p>
        </w:tc>
      </w:tr>
      <w:tr w:rsidR="00774F83">
        <w:trPr>
          <w:trHeight w:val="324"/>
        </w:trPr>
        <w:tc>
          <w:tcPr>
            <w:tcW w:w="524" w:type="dxa"/>
            <w:vMerge w:val="restart"/>
          </w:tcPr>
          <w:p w:rsidR="00774F83" w:rsidRDefault="00BD0CC9">
            <w:pPr>
              <w:jc w:val="center"/>
              <w:rPr>
                <w:rFonts w:ascii="Times New Roman" w:hAnsi="Times New Roman"/>
                <w:sz w:val="24"/>
                <w:szCs w:val="24"/>
              </w:rPr>
            </w:pPr>
            <w:r>
              <w:rPr>
                <w:rFonts w:ascii="Times New Roman" w:hAnsi="Times New Roman"/>
                <w:sz w:val="24"/>
                <w:szCs w:val="24"/>
              </w:rPr>
              <w:t>2</w:t>
            </w:r>
          </w:p>
        </w:tc>
        <w:tc>
          <w:tcPr>
            <w:tcW w:w="2833" w:type="dxa"/>
            <w:vMerge w:val="restart"/>
          </w:tcPr>
          <w:p w:rsidR="00774F83" w:rsidRDefault="00726FEB">
            <w:pPr>
              <w:pStyle w:val="TableParagraph"/>
              <w:spacing w:line="270" w:lineRule="exact"/>
              <w:ind w:left="107"/>
              <w:rPr>
                <w:sz w:val="24"/>
              </w:rPr>
            </w:pPr>
            <w:r>
              <w:rPr>
                <w:sz w:val="24"/>
              </w:rPr>
              <w:t>Известные шахматисты</w:t>
            </w:r>
          </w:p>
        </w:tc>
        <w:tc>
          <w:tcPr>
            <w:tcW w:w="709" w:type="dxa"/>
            <w:vMerge w:val="restart"/>
          </w:tcPr>
          <w:p w:rsidR="00774F83" w:rsidRDefault="00726FEB">
            <w:pPr>
              <w:pStyle w:val="TableParagraph"/>
              <w:spacing w:line="270" w:lineRule="exact"/>
              <w:ind w:left="8"/>
              <w:jc w:val="center"/>
              <w:rPr>
                <w:sz w:val="24"/>
              </w:rPr>
            </w:pPr>
            <w:r>
              <w:rPr>
                <w:sz w:val="24"/>
              </w:rPr>
              <w:t>1</w:t>
            </w:r>
          </w:p>
        </w:tc>
        <w:tc>
          <w:tcPr>
            <w:tcW w:w="850" w:type="dxa"/>
            <w:vMerge w:val="restart"/>
          </w:tcPr>
          <w:p w:rsidR="00774F83" w:rsidRDefault="00726FEB">
            <w:pPr>
              <w:pStyle w:val="TableParagraph"/>
              <w:spacing w:line="270" w:lineRule="exact"/>
              <w:ind w:left="7"/>
              <w:jc w:val="center"/>
              <w:rPr>
                <w:sz w:val="24"/>
              </w:rPr>
            </w:pPr>
            <w:r>
              <w:rPr>
                <w:sz w:val="24"/>
              </w:rPr>
              <w:t>1</w:t>
            </w:r>
          </w:p>
        </w:tc>
        <w:tc>
          <w:tcPr>
            <w:tcW w:w="992" w:type="dxa"/>
            <w:vMerge w:val="restart"/>
          </w:tcPr>
          <w:p w:rsidR="00774F83" w:rsidRDefault="00726FEB">
            <w:pPr>
              <w:pStyle w:val="TableParagraph"/>
              <w:spacing w:line="270" w:lineRule="exact"/>
              <w:rPr>
                <w:sz w:val="24"/>
              </w:rPr>
            </w:pPr>
            <w:r>
              <w:rPr>
                <w:sz w:val="24"/>
              </w:rPr>
              <w:t xml:space="preserve">      0</w:t>
            </w:r>
          </w:p>
        </w:tc>
        <w:tc>
          <w:tcPr>
            <w:tcW w:w="4819" w:type="dxa"/>
            <w:vMerge w:val="restart"/>
          </w:tcPr>
          <w:p w:rsidR="00774F83" w:rsidRDefault="00726FEB">
            <w:pPr>
              <w:pStyle w:val="TableParagraph"/>
              <w:spacing w:line="270" w:lineRule="exact"/>
              <w:rPr>
                <w:sz w:val="24"/>
              </w:rPr>
            </w:pPr>
            <w:r>
              <w:rPr>
                <w:sz w:val="24"/>
              </w:rPr>
              <w:t>Устный опрос</w:t>
            </w:r>
          </w:p>
        </w:tc>
      </w:tr>
      <w:tr w:rsidR="00774F83">
        <w:trPr>
          <w:trHeight w:val="276"/>
        </w:trPr>
        <w:tc>
          <w:tcPr>
            <w:tcW w:w="524" w:type="dxa"/>
            <w:vMerge w:val="restart"/>
          </w:tcPr>
          <w:p w:rsidR="00774F83" w:rsidRDefault="00774F83">
            <w:pPr>
              <w:jc w:val="center"/>
              <w:rPr>
                <w:rFonts w:ascii="Times New Roman" w:hAnsi="Times New Roman"/>
                <w:sz w:val="24"/>
                <w:szCs w:val="24"/>
              </w:rPr>
            </w:pPr>
          </w:p>
        </w:tc>
        <w:tc>
          <w:tcPr>
            <w:tcW w:w="2833" w:type="dxa"/>
            <w:vMerge w:val="restart"/>
          </w:tcPr>
          <w:p w:rsidR="00774F83" w:rsidRDefault="00726FEB">
            <w:pPr>
              <w:rPr>
                <w:rFonts w:ascii="Times New Roman" w:hAnsi="Times New Roman"/>
                <w:b/>
                <w:bCs/>
                <w:sz w:val="24"/>
                <w:szCs w:val="24"/>
              </w:rPr>
            </w:pPr>
            <w:r>
              <w:rPr>
                <w:rFonts w:ascii="Times New Roman" w:hAnsi="Times New Roman"/>
                <w:b/>
                <w:bCs/>
                <w:sz w:val="24"/>
                <w:szCs w:val="24"/>
              </w:rPr>
              <w:t>2. Шахматная доска</w:t>
            </w:r>
          </w:p>
        </w:tc>
        <w:tc>
          <w:tcPr>
            <w:tcW w:w="709" w:type="dxa"/>
            <w:vMerge w:val="restart"/>
          </w:tcPr>
          <w:p w:rsidR="00774F83" w:rsidRDefault="00726FEB">
            <w:pPr>
              <w:ind w:right="59"/>
              <w:jc w:val="center"/>
              <w:rPr>
                <w:rFonts w:ascii="Times New Roman" w:hAnsi="Times New Roman"/>
                <w:b/>
                <w:bCs/>
                <w:sz w:val="24"/>
                <w:szCs w:val="24"/>
              </w:rPr>
            </w:pPr>
            <w:r>
              <w:rPr>
                <w:rFonts w:ascii="Times New Roman" w:hAnsi="Times New Roman"/>
                <w:b/>
                <w:bCs/>
                <w:sz w:val="24"/>
                <w:szCs w:val="24"/>
              </w:rPr>
              <w:t>6</w:t>
            </w:r>
          </w:p>
        </w:tc>
        <w:tc>
          <w:tcPr>
            <w:tcW w:w="850" w:type="dxa"/>
            <w:vMerge w:val="restart"/>
          </w:tcPr>
          <w:p w:rsidR="00774F83" w:rsidRDefault="00726FEB">
            <w:pPr>
              <w:jc w:val="center"/>
              <w:rPr>
                <w:rFonts w:ascii="Times New Roman" w:hAnsi="Times New Roman"/>
                <w:b/>
                <w:bCs/>
                <w:sz w:val="24"/>
                <w:szCs w:val="24"/>
              </w:rPr>
            </w:pPr>
            <w:r>
              <w:rPr>
                <w:rFonts w:ascii="Times New Roman" w:hAnsi="Times New Roman"/>
                <w:b/>
                <w:bCs/>
                <w:sz w:val="24"/>
                <w:szCs w:val="24"/>
              </w:rPr>
              <w:t>2</w:t>
            </w:r>
          </w:p>
        </w:tc>
        <w:tc>
          <w:tcPr>
            <w:tcW w:w="992" w:type="dxa"/>
            <w:vMerge w:val="restart"/>
          </w:tcPr>
          <w:p w:rsidR="00774F83" w:rsidRDefault="00726FEB">
            <w:pPr>
              <w:jc w:val="center"/>
              <w:rPr>
                <w:rFonts w:ascii="Times New Roman" w:hAnsi="Times New Roman"/>
                <w:b/>
                <w:bCs/>
                <w:sz w:val="24"/>
                <w:szCs w:val="24"/>
              </w:rPr>
            </w:pPr>
            <w:r>
              <w:rPr>
                <w:rFonts w:ascii="Times New Roman" w:hAnsi="Times New Roman"/>
                <w:b/>
                <w:bCs/>
                <w:sz w:val="24"/>
                <w:szCs w:val="24"/>
              </w:rPr>
              <w:t>4</w:t>
            </w:r>
          </w:p>
        </w:tc>
        <w:tc>
          <w:tcPr>
            <w:tcW w:w="4819" w:type="dxa"/>
            <w:vMerge w:val="restart"/>
          </w:tcPr>
          <w:p w:rsidR="00774F83" w:rsidRDefault="00774F83">
            <w:pPr>
              <w:ind w:right="-109"/>
              <w:jc w:val="center"/>
              <w:rPr>
                <w:rFonts w:ascii="Times New Roman" w:hAnsi="Times New Roman"/>
                <w:sz w:val="24"/>
                <w:szCs w:val="24"/>
              </w:rPr>
            </w:pPr>
          </w:p>
        </w:tc>
      </w:tr>
      <w:tr w:rsidR="00774F83">
        <w:trPr>
          <w:trHeight w:val="276"/>
        </w:trPr>
        <w:tc>
          <w:tcPr>
            <w:tcW w:w="524" w:type="dxa"/>
            <w:vMerge w:val="restart"/>
          </w:tcPr>
          <w:p w:rsidR="00774F83" w:rsidRDefault="00BD0CC9">
            <w:pPr>
              <w:jc w:val="center"/>
              <w:rPr>
                <w:rFonts w:ascii="Times New Roman" w:hAnsi="Times New Roman"/>
                <w:sz w:val="24"/>
                <w:szCs w:val="24"/>
              </w:rPr>
            </w:pPr>
            <w:r>
              <w:rPr>
                <w:rFonts w:ascii="Times New Roman" w:hAnsi="Times New Roman"/>
                <w:sz w:val="24"/>
                <w:szCs w:val="24"/>
              </w:rPr>
              <w:t>3</w:t>
            </w:r>
          </w:p>
        </w:tc>
        <w:tc>
          <w:tcPr>
            <w:tcW w:w="2833" w:type="dxa"/>
            <w:vMerge w:val="restart"/>
          </w:tcPr>
          <w:p w:rsidR="00774F83" w:rsidRDefault="00726FEB">
            <w:pPr>
              <w:ind w:right="442"/>
              <w:rPr>
                <w:rFonts w:ascii="Times New Roman" w:hAnsi="Times New Roman"/>
                <w:sz w:val="24"/>
                <w:szCs w:val="24"/>
              </w:rPr>
            </w:pPr>
            <w:r>
              <w:rPr>
                <w:rFonts w:ascii="Times New Roman" w:hAnsi="Times New Roman"/>
                <w:sz w:val="24"/>
                <w:szCs w:val="24"/>
              </w:rPr>
              <w:t>Знакомство с шахматной доской</w:t>
            </w:r>
          </w:p>
        </w:tc>
        <w:tc>
          <w:tcPr>
            <w:tcW w:w="709" w:type="dxa"/>
            <w:vMerge w:val="restart"/>
          </w:tcPr>
          <w:p w:rsidR="00774F83" w:rsidRDefault="00726FEB">
            <w:pPr>
              <w:ind w:right="59"/>
              <w:jc w:val="center"/>
              <w:rPr>
                <w:rFonts w:ascii="Times New Roman" w:hAnsi="Times New Roman"/>
                <w:sz w:val="24"/>
                <w:szCs w:val="24"/>
              </w:rPr>
            </w:pPr>
            <w:r>
              <w:rPr>
                <w:rFonts w:ascii="Times New Roman" w:hAnsi="Times New Roman"/>
                <w:sz w:val="24"/>
                <w:szCs w:val="24"/>
              </w:rPr>
              <w:t>2</w:t>
            </w:r>
          </w:p>
        </w:tc>
        <w:tc>
          <w:tcPr>
            <w:tcW w:w="850" w:type="dxa"/>
            <w:vMerge w:val="restart"/>
          </w:tcPr>
          <w:p w:rsidR="00774F83" w:rsidRDefault="00726FEB">
            <w:pPr>
              <w:jc w:val="center"/>
              <w:rPr>
                <w:rFonts w:ascii="Times New Roman" w:hAnsi="Times New Roman"/>
                <w:sz w:val="24"/>
                <w:szCs w:val="24"/>
              </w:rPr>
            </w:pPr>
            <w:r>
              <w:rPr>
                <w:rFonts w:ascii="Times New Roman" w:hAnsi="Times New Roman"/>
                <w:sz w:val="24"/>
                <w:szCs w:val="24"/>
              </w:rPr>
              <w:t>1</w:t>
            </w:r>
          </w:p>
        </w:tc>
        <w:tc>
          <w:tcPr>
            <w:tcW w:w="992" w:type="dxa"/>
            <w:vMerge w:val="restart"/>
          </w:tcPr>
          <w:p w:rsidR="00774F83" w:rsidRDefault="00726FEB">
            <w:pPr>
              <w:jc w:val="center"/>
              <w:rPr>
                <w:rFonts w:ascii="Times New Roman" w:hAnsi="Times New Roman"/>
                <w:sz w:val="24"/>
                <w:szCs w:val="24"/>
              </w:rPr>
            </w:pPr>
            <w:r>
              <w:rPr>
                <w:rFonts w:ascii="Times New Roman" w:hAnsi="Times New Roman"/>
                <w:sz w:val="24"/>
                <w:szCs w:val="24"/>
              </w:rPr>
              <w:t>1</w:t>
            </w:r>
          </w:p>
        </w:tc>
        <w:tc>
          <w:tcPr>
            <w:tcW w:w="4819" w:type="dxa"/>
            <w:vMerge w:val="restart"/>
          </w:tcPr>
          <w:p w:rsidR="00774F83" w:rsidRDefault="00726FEB">
            <w:pPr>
              <w:ind w:right="-109"/>
              <w:rPr>
                <w:rFonts w:ascii="Times New Roman" w:hAnsi="Times New Roman"/>
                <w:sz w:val="24"/>
                <w:szCs w:val="24"/>
              </w:rPr>
            </w:pPr>
            <w:r>
              <w:rPr>
                <w:rFonts w:ascii="Times New Roman" w:hAnsi="Times New Roman"/>
                <w:sz w:val="24"/>
                <w:szCs w:val="24"/>
              </w:rPr>
              <w:t>Беседа</w:t>
            </w:r>
          </w:p>
        </w:tc>
      </w:tr>
      <w:tr w:rsidR="00774F83">
        <w:tc>
          <w:tcPr>
            <w:tcW w:w="524" w:type="dxa"/>
          </w:tcPr>
          <w:p w:rsidR="00774F83" w:rsidRDefault="00BD0CC9">
            <w:pPr>
              <w:jc w:val="center"/>
              <w:rPr>
                <w:rFonts w:ascii="Times New Roman" w:hAnsi="Times New Roman"/>
              </w:rPr>
            </w:pPr>
            <w:r>
              <w:rPr>
                <w:rFonts w:ascii="Times New Roman" w:hAnsi="Times New Roman"/>
                <w:sz w:val="24"/>
                <w:szCs w:val="24"/>
              </w:rPr>
              <w:t>4</w:t>
            </w:r>
          </w:p>
        </w:tc>
        <w:tc>
          <w:tcPr>
            <w:tcW w:w="2833" w:type="dxa"/>
          </w:tcPr>
          <w:p w:rsidR="00774F83" w:rsidRDefault="00726FEB">
            <w:pPr>
              <w:ind w:right="442"/>
              <w:rPr>
                <w:rFonts w:ascii="Times New Roman" w:hAnsi="Times New Roman"/>
              </w:rPr>
            </w:pPr>
            <w:r>
              <w:rPr>
                <w:rFonts w:ascii="Times New Roman" w:hAnsi="Times New Roman"/>
                <w:sz w:val="24"/>
                <w:szCs w:val="24"/>
              </w:rPr>
              <w:t>Линии и диагонали</w:t>
            </w:r>
          </w:p>
        </w:tc>
        <w:tc>
          <w:tcPr>
            <w:tcW w:w="709" w:type="dxa"/>
          </w:tcPr>
          <w:p w:rsidR="00774F83" w:rsidRDefault="00726FEB">
            <w:pPr>
              <w:ind w:right="59"/>
              <w:jc w:val="center"/>
              <w:rPr>
                <w:rFonts w:ascii="Times New Roman" w:hAnsi="Times New Roman"/>
              </w:rPr>
            </w:pPr>
            <w:r>
              <w:rPr>
                <w:rFonts w:ascii="Times New Roman" w:hAnsi="Times New Roman"/>
                <w:sz w:val="24"/>
                <w:szCs w:val="24"/>
              </w:rPr>
              <w:t>4</w:t>
            </w:r>
          </w:p>
        </w:tc>
        <w:tc>
          <w:tcPr>
            <w:tcW w:w="850" w:type="dxa"/>
          </w:tcPr>
          <w:p w:rsidR="00774F83" w:rsidRDefault="00726FEB">
            <w:pPr>
              <w:jc w:val="center"/>
              <w:rPr>
                <w:rFonts w:ascii="Times New Roman" w:hAnsi="Times New Roman"/>
              </w:rPr>
            </w:pPr>
            <w:r>
              <w:rPr>
                <w:rFonts w:ascii="Times New Roman" w:hAnsi="Times New Roman"/>
                <w:sz w:val="24"/>
                <w:szCs w:val="24"/>
              </w:rPr>
              <w:t>1</w:t>
            </w:r>
          </w:p>
        </w:tc>
        <w:tc>
          <w:tcPr>
            <w:tcW w:w="992" w:type="dxa"/>
          </w:tcPr>
          <w:p w:rsidR="00774F83" w:rsidRDefault="00726FEB">
            <w:pPr>
              <w:jc w:val="center"/>
              <w:rPr>
                <w:rFonts w:ascii="Times New Roman" w:hAnsi="Times New Roman"/>
              </w:rPr>
            </w:pPr>
            <w:r>
              <w:rPr>
                <w:rFonts w:ascii="Times New Roman" w:hAnsi="Times New Roman"/>
                <w:sz w:val="24"/>
                <w:szCs w:val="24"/>
              </w:rPr>
              <w:t>3</w:t>
            </w:r>
          </w:p>
        </w:tc>
        <w:tc>
          <w:tcPr>
            <w:tcW w:w="4819" w:type="dxa"/>
          </w:tcPr>
          <w:p w:rsidR="00774F83" w:rsidRDefault="00726FEB">
            <w:pPr>
              <w:ind w:right="-109"/>
              <w:rPr>
                <w:rFonts w:ascii="Times New Roman" w:hAnsi="Times New Roman"/>
              </w:rPr>
            </w:pPr>
            <w:r>
              <w:rPr>
                <w:rFonts w:ascii="Times New Roman" w:hAnsi="Times New Roman"/>
                <w:sz w:val="24"/>
                <w:szCs w:val="24"/>
              </w:rPr>
              <w:t>Устный опрос</w:t>
            </w:r>
          </w:p>
        </w:tc>
      </w:tr>
      <w:tr w:rsidR="00774F83">
        <w:trPr>
          <w:trHeight w:val="276"/>
        </w:trPr>
        <w:tc>
          <w:tcPr>
            <w:tcW w:w="522" w:type="dxa"/>
            <w:vMerge w:val="restart"/>
          </w:tcPr>
          <w:p w:rsidR="00774F83" w:rsidRDefault="00774F83">
            <w:pPr>
              <w:jc w:val="center"/>
              <w:rPr>
                <w:rFonts w:ascii="Times New Roman" w:hAnsi="Times New Roman"/>
                <w:sz w:val="24"/>
                <w:szCs w:val="24"/>
              </w:rPr>
            </w:pPr>
          </w:p>
        </w:tc>
        <w:tc>
          <w:tcPr>
            <w:tcW w:w="2835" w:type="dxa"/>
            <w:vMerge w:val="restart"/>
          </w:tcPr>
          <w:p w:rsidR="00774F83" w:rsidRDefault="00726FEB">
            <w:pPr>
              <w:ind w:right="-109"/>
              <w:rPr>
                <w:rFonts w:ascii="Times New Roman" w:hAnsi="Times New Roman"/>
              </w:rPr>
            </w:pPr>
            <w:r>
              <w:rPr>
                <w:rFonts w:ascii="Times New Roman" w:hAnsi="Times New Roman"/>
                <w:b/>
                <w:bCs/>
                <w:sz w:val="24"/>
                <w:szCs w:val="24"/>
              </w:rPr>
              <w:t>3. Фигуры на доске</w:t>
            </w:r>
          </w:p>
        </w:tc>
        <w:tc>
          <w:tcPr>
            <w:tcW w:w="709" w:type="dxa"/>
            <w:vMerge w:val="restart"/>
          </w:tcPr>
          <w:p w:rsidR="00774F83" w:rsidRDefault="00726FEB">
            <w:pPr>
              <w:ind w:right="59"/>
              <w:jc w:val="center"/>
              <w:rPr>
                <w:rFonts w:ascii="Times New Roman" w:hAnsi="Times New Roman"/>
                <w:b/>
                <w:bCs/>
                <w:sz w:val="24"/>
                <w:szCs w:val="24"/>
              </w:rPr>
            </w:pPr>
            <w:r>
              <w:rPr>
                <w:rFonts w:ascii="Times New Roman" w:hAnsi="Times New Roman"/>
                <w:b/>
                <w:bCs/>
                <w:sz w:val="24"/>
                <w:szCs w:val="24"/>
              </w:rPr>
              <w:t>14</w:t>
            </w:r>
          </w:p>
        </w:tc>
        <w:tc>
          <w:tcPr>
            <w:tcW w:w="850" w:type="dxa"/>
            <w:vMerge w:val="restart"/>
          </w:tcPr>
          <w:p w:rsidR="00774F83" w:rsidRDefault="00726FEB">
            <w:pPr>
              <w:jc w:val="center"/>
              <w:rPr>
                <w:rFonts w:ascii="Times New Roman" w:hAnsi="Times New Roman"/>
                <w:b/>
                <w:bCs/>
                <w:sz w:val="24"/>
                <w:szCs w:val="24"/>
              </w:rPr>
            </w:pPr>
            <w:r>
              <w:rPr>
                <w:rFonts w:ascii="Times New Roman" w:hAnsi="Times New Roman"/>
                <w:b/>
                <w:bCs/>
                <w:sz w:val="24"/>
                <w:szCs w:val="24"/>
              </w:rPr>
              <w:t>2</w:t>
            </w:r>
          </w:p>
        </w:tc>
        <w:tc>
          <w:tcPr>
            <w:tcW w:w="992" w:type="dxa"/>
            <w:vMerge w:val="restart"/>
          </w:tcPr>
          <w:p w:rsidR="00774F83" w:rsidRDefault="00726FEB">
            <w:pPr>
              <w:jc w:val="center"/>
              <w:rPr>
                <w:rFonts w:ascii="Times New Roman" w:hAnsi="Times New Roman"/>
                <w:b/>
                <w:bCs/>
                <w:sz w:val="24"/>
                <w:szCs w:val="24"/>
              </w:rPr>
            </w:pPr>
            <w:r>
              <w:rPr>
                <w:rFonts w:ascii="Times New Roman" w:hAnsi="Times New Roman"/>
                <w:b/>
                <w:bCs/>
                <w:sz w:val="24"/>
                <w:szCs w:val="24"/>
              </w:rPr>
              <w:t>12</w:t>
            </w:r>
          </w:p>
        </w:tc>
        <w:tc>
          <w:tcPr>
            <w:tcW w:w="4819" w:type="dxa"/>
            <w:vMerge w:val="restart"/>
          </w:tcPr>
          <w:p w:rsidR="00774F83" w:rsidRDefault="00774F83">
            <w:pPr>
              <w:ind w:right="-109"/>
              <w:jc w:val="center"/>
              <w:rPr>
                <w:rFonts w:ascii="Times New Roman" w:hAnsi="Times New Roman"/>
                <w:sz w:val="24"/>
                <w:szCs w:val="24"/>
              </w:rPr>
            </w:pPr>
          </w:p>
        </w:tc>
      </w:tr>
      <w:tr w:rsidR="00774F83">
        <w:tc>
          <w:tcPr>
            <w:tcW w:w="522" w:type="dxa"/>
            <w:vMerge w:val="restart"/>
          </w:tcPr>
          <w:p w:rsidR="00774F83" w:rsidRDefault="00BD0CC9">
            <w:pPr>
              <w:jc w:val="center"/>
              <w:rPr>
                <w:rFonts w:ascii="Times New Roman" w:hAnsi="Times New Roman"/>
              </w:rPr>
            </w:pPr>
            <w:r>
              <w:rPr>
                <w:rFonts w:ascii="Times New Roman" w:hAnsi="Times New Roman"/>
                <w:sz w:val="24"/>
                <w:szCs w:val="24"/>
              </w:rPr>
              <w:t>5</w:t>
            </w:r>
          </w:p>
        </w:tc>
        <w:tc>
          <w:tcPr>
            <w:tcW w:w="2835" w:type="dxa"/>
            <w:vMerge w:val="restart"/>
          </w:tcPr>
          <w:p w:rsidR="00774F83" w:rsidRDefault="00726FEB">
            <w:pPr>
              <w:ind w:right="613"/>
              <w:rPr>
                <w:rFonts w:ascii="Times New Roman" w:hAnsi="Times New Roman"/>
              </w:rPr>
            </w:pPr>
            <w:r>
              <w:rPr>
                <w:rFonts w:ascii="Times New Roman" w:hAnsi="Times New Roman"/>
                <w:sz w:val="24"/>
                <w:szCs w:val="24"/>
              </w:rPr>
              <w:t>Название и роль шахматных фигур</w:t>
            </w:r>
          </w:p>
        </w:tc>
        <w:tc>
          <w:tcPr>
            <w:tcW w:w="709" w:type="dxa"/>
            <w:vMerge w:val="restart"/>
          </w:tcPr>
          <w:p w:rsidR="00774F83" w:rsidRDefault="00726FEB">
            <w:pPr>
              <w:spacing w:after="21"/>
              <w:ind w:left="12"/>
              <w:jc w:val="center"/>
              <w:rPr>
                <w:rFonts w:ascii="Times New Roman" w:hAnsi="Times New Roman"/>
              </w:rPr>
            </w:pPr>
            <w:r>
              <w:rPr>
                <w:rFonts w:ascii="Times New Roman" w:hAnsi="Times New Roman"/>
                <w:sz w:val="24"/>
                <w:szCs w:val="24"/>
              </w:rPr>
              <w:t>14</w:t>
            </w:r>
          </w:p>
        </w:tc>
        <w:tc>
          <w:tcPr>
            <w:tcW w:w="850" w:type="dxa"/>
            <w:vMerge w:val="restart"/>
          </w:tcPr>
          <w:p w:rsidR="00774F83" w:rsidRDefault="00726FEB">
            <w:pPr>
              <w:jc w:val="center"/>
              <w:rPr>
                <w:rFonts w:ascii="Times New Roman" w:hAnsi="Times New Roman"/>
              </w:rPr>
            </w:pPr>
            <w:r>
              <w:rPr>
                <w:rFonts w:ascii="Times New Roman" w:hAnsi="Times New Roman"/>
                <w:sz w:val="24"/>
                <w:szCs w:val="24"/>
              </w:rPr>
              <w:t>2</w:t>
            </w:r>
          </w:p>
        </w:tc>
        <w:tc>
          <w:tcPr>
            <w:tcW w:w="992" w:type="dxa"/>
            <w:vMerge w:val="restart"/>
          </w:tcPr>
          <w:p w:rsidR="00774F83" w:rsidRDefault="00726FEB">
            <w:pPr>
              <w:jc w:val="center"/>
              <w:rPr>
                <w:rFonts w:ascii="Times New Roman" w:hAnsi="Times New Roman"/>
              </w:rPr>
            </w:pPr>
            <w:r>
              <w:rPr>
                <w:rFonts w:ascii="Times New Roman" w:hAnsi="Times New Roman"/>
                <w:sz w:val="24"/>
                <w:szCs w:val="24"/>
              </w:rPr>
              <w:t>12</w:t>
            </w:r>
          </w:p>
        </w:tc>
        <w:tc>
          <w:tcPr>
            <w:tcW w:w="4819" w:type="dxa"/>
          </w:tcPr>
          <w:p w:rsidR="00774F83" w:rsidRDefault="00726FEB">
            <w:pPr>
              <w:ind w:right="-109"/>
              <w:rPr>
                <w:rFonts w:ascii="Times New Roman" w:hAnsi="Times New Roman"/>
                <w:sz w:val="24"/>
                <w:szCs w:val="24"/>
              </w:rPr>
            </w:pPr>
            <w:r>
              <w:rPr>
                <w:rFonts w:ascii="Times New Roman" w:hAnsi="Times New Roman"/>
                <w:sz w:val="24"/>
                <w:szCs w:val="24"/>
              </w:rPr>
              <w:t>Педагогическое наблюдение</w:t>
            </w:r>
            <w:r w:rsidR="000E122D">
              <w:rPr>
                <w:rFonts w:ascii="Times New Roman" w:hAnsi="Times New Roman"/>
                <w:sz w:val="24"/>
                <w:szCs w:val="24"/>
              </w:rPr>
              <w:t>, устный опрос, беседа</w:t>
            </w:r>
          </w:p>
        </w:tc>
      </w:tr>
      <w:tr w:rsidR="00774F83">
        <w:trPr>
          <w:trHeight w:val="808"/>
        </w:trPr>
        <w:tc>
          <w:tcPr>
            <w:tcW w:w="522" w:type="dxa"/>
            <w:vMerge w:val="restart"/>
          </w:tcPr>
          <w:p w:rsidR="00774F83" w:rsidRDefault="00774F83">
            <w:pPr>
              <w:jc w:val="center"/>
              <w:rPr>
                <w:rFonts w:ascii="Times New Roman" w:hAnsi="Times New Roman"/>
                <w:sz w:val="24"/>
                <w:szCs w:val="24"/>
              </w:rPr>
            </w:pPr>
          </w:p>
        </w:tc>
        <w:tc>
          <w:tcPr>
            <w:tcW w:w="2835" w:type="dxa"/>
            <w:vMerge w:val="restart"/>
          </w:tcPr>
          <w:p w:rsidR="00774F83" w:rsidRDefault="00726FEB">
            <w:pPr>
              <w:rPr>
                <w:rFonts w:ascii="Times New Roman" w:hAnsi="Times New Roman"/>
                <w:sz w:val="24"/>
                <w:szCs w:val="24"/>
              </w:rPr>
            </w:pPr>
            <w:r>
              <w:rPr>
                <w:rFonts w:ascii="Times New Roman" w:hAnsi="Times New Roman"/>
                <w:b/>
                <w:bCs/>
                <w:sz w:val="24"/>
                <w:szCs w:val="24"/>
              </w:rPr>
              <w:t>4. Основные шахматные определения</w:t>
            </w:r>
          </w:p>
        </w:tc>
        <w:tc>
          <w:tcPr>
            <w:tcW w:w="709" w:type="dxa"/>
            <w:vMerge w:val="restart"/>
          </w:tcPr>
          <w:p w:rsidR="00774F83" w:rsidRDefault="00726FEB">
            <w:pPr>
              <w:ind w:right="59"/>
              <w:jc w:val="center"/>
              <w:rPr>
                <w:rFonts w:ascii="Times New Roman" w:hAnsi="Times New Roman"/>
                <w:b/>
                <w:bCs/>
                <w:sz w:val="24"/>
                <w:szCs w:val="24"/>
              </w:rPr>
            </w:pPr>
            <w:r>
              <w:rPr>
                <w:rFonts w:ascii="Times New Roman" w:hAnsi="Times New Roman"/>
                <w:b/>
                <w:bCs/>
                <w:sz w:val="24"/>
                <w:szCs w:val="24"/>
              </w:rPr>
              <w:t>12</w:t>
            </w:r>
          </w:p>
        </w:tc>
        <w:tc>
          <w:tcPr>
            <w:tcW w:w="850" w:type="dxa"/>
            <w:vMerge w:val="restart"/>
          </w:tcPr>
          <w:p w:rsidR="00774F83" w:rsidRDefault="00726FEB">
            <w:pPr>
              <w:jc w:val="center"/>
              <w:rPr>
                <w:rFonts w:ascii="Times New Roman" w:hAnsi="Times New Roman"/>
                <w:b/>
                <w:bCs/>
                <w:sz w:val="24"/>
                <w:szCs w:val="24"/>
              </w:rPr>
            </w:pPr>
            <w:r>
              <w:rPr>
                <w:rFonts w:ascii="Times New Roman" w:hAnsi="Times New Roman"/>
                <w:b/>
                <w:bCs/>
                <w:sz w:val="24"/>
                <w:szCs w:val="24"/>
              </w:rPr>
              <w:t>4</w:t>
            </w:r>
          </w:p>
        </w:tc>
        <w:tc>
          <w:tcPr>
            <w:tcW w:w="992" w:type="dxa"/>
            <w:vMerge w:val="restart"/>
          </w:tcPr>
          <w:p w:rsidR="00774F83" w:rsidRDefault="00726FEB">
            <w:pPr>
              <w:jc w:val="center"/>
              <w:rPr>
                <w:rFonts w:ascii="Times New Roman" w:hAnsi="Times New Roman"/>
                <w:b/>
                <w:bCs/>
                <w:sz w:val="24"/>
                <w:szCs w:val="24"/>
              </w:rPr>
            </w:pPr>
            <w:r>
              <w:rPr>
                <w:rFonts w:ascii="Times New Roman" w:hAnsi="Times New Roman"/>
                <w:b/>
                <w:bCs/>
                <w:sz w:val="24"/>
                <w:szCs w:val="24"/>
              </w:rPr>
              <w:t>8</w:t>
            </w:r>
          </w:p>
        </w:tc>
        <w:tc>
          <w:tcPr>
            <w:tcW w:w="4819" w:type="dxa"/>
            <w:vMerge w:val="restart"/>
          </w:tcPr>
          <w:p w:rsidR="00774F83" w:rsidRDefault="00774F83">
            <w:pPr>
              <w:ind w:right="-109"/>
              <w:jc w:val="center"/>
              <w:rPr>
                <w:rFonts w:ascii="Times New Roman" w:hAnsi="Times New Roman"/>
                <w:sz w:val="24"/>
                <w:szCs w:val="24"/>
              </w:rPr>
            </w:pPr>
          </w:p>
        </w:tc>
      </w:tr>
      <w:tr w:rsidR="00774F83">
        <w:tc>
          <w:tcPr>
            <w:tcW w:w="522" w:type="dxa"/>
            <w:vMerge w:val="restart"/>
          </w:tcPr>
          <w:p w:rsidR="00774F83" w:rsidRDefault="00BD0CC9">
            <w:pPr>
              <w:jc w:val="center"/>
              <w:rPr>
                <w:rFonts w:ascii="Times New Roman" w:hAnsi="Times New Roman"/>
              </w:rPr>
            </w:pPr>
            <w:r>
              <w:rPr>
                <w:rFonts w:ascii="Times New Roman" w:hAnsi="Times New Roman"/>
                <w:sz w:val="24"/>
                <w:szCs w:val="24"/>
              </w:rPr>
              <w:t>6</w:t>
            </w:r>
          </w:p>
        </w:tc>
        <w:tc>
          <w:tcPr>
            <w:tcW w:w="2835" w:type="dxa"/>
            <w:vMerge w:val="restart"/>
          </w:tcPr>
          <w:p w:rsidR="00774F83" w:rsidRDefault="00726FEB">
            <w:pPr>
              <w:rPr>
                <w:rFonts w:ascii="Times New Roman" w:hAnsi="Times New Roman"/>
              </w:rPr>
            </w:pPr>
            <w:r>
              <w:rPr>
                <w:rFonts w:ascii="Times New Roman" w:hAnsi="Times New Roman"/>
                <w:sz w:val="24"/>
                <w:szCs w:val="24"/>
              </w:rPr>
              <w:t>Шах</w:t>
            </w:r>
          </w:p>
        </w:tc>
        <w:tc>
          <w:tcPr>
            <w:tcW w:w="709" w:type="dxa"/>
            <w:vMerge w:val="restart"/>
          </w:tcPr>
          <w:p w:rsidR="00774F83" w:rsidRDefault="00726FEB">
            <w:pPr>
              <w:ind w:right="59"/>
              <w:jc w:val="center"/>
              <w:rPr>
                <w:rFonts w:ascii="Times New Roman" w:hAnsi="Times New Roman"/>
              </w:rPr>
            </w:pPr>
            <w:r>
              <w:rPr>
                <w:rFonts w:ascii="Times New Roman" w:hAnsi="Times New Roman"/>
                <w:sz w:val="24"/>
                <w:szCs w:val="24"/>
              </w:rPr>
              <w:t>2</w:t>
            </w:r>
          </w:p>
        </w:tc>
        <w:tc>
          <w:tcPr>
            <w:tcW w:w="850" w:type="dxa"/>
            <w:vMerge w:val="restart"/>
          </w:tcPr>
          <w:p w:rsidR="00774F83" w:rsidRDefault="00726FEB">
            <w:pPr>
              <w:jc w:val="center"/>
              <w:rPr>
                <w:rFonts w:ascii="Times New Roman" w:hAnsi="Times New Roman"/>
              </w:rPr>
            </w:pPr>
            <w:r>
              <w:rPr>
                <w:rFonts w:ascii="Times New Roman" w:hAnsi="Times New Roman"/>
                <w:sz w:val="24"/>
                <w:szCs w:val="24"/>
              </w:rPr>
              <w:t>1</w:t>
            </w:r>
          </w:p>
        </w:tc>
        <w:tc>
          <w:tcPr>
            <w:tcW w:w="992" w:type="dxa"/>
            <w:vMerge w:val="restart"/>
          </w:tcPr>
          <w:p w:rsidR="00774F83" w:rsidRDefault="00726FEB">
            <w:pPr>
              <w:jc w:val="center"/>
              <w:rPr>
                <w:rFonts w:ascii="Times New Roman" w:hAnsi="Times New Roman"/>
              </w:rPr>
            </w:pPr>
            <w:r>
              <w:rPr>
                <w:rFonts w:ascii="Times New Roman" w:hAnsi="Times New Roman"/>
                <w:sz w:val="24"/>
                <w:szCs w:val="24"/>
              </w:rPr>
              <w:t>1</w:t>
            </w:r>
          </w:p>
        </w:tc>
        <w:tc>
          <w:tcPr>
            <w:tcW w:w="4819" w:type="dxa"/>
          </w:tcPr>
          <w:p w:rsidR="00774F83" w:rsidRDefault="00726FEB">
            <w:pPr>
              <w:ind w:right="-109"/>
              <w:rPr>
                <w:rFonts w:ascii="Times New Roman" w:hAnsi="Times New Roman"/>
                <w:sz w:val="24"/>
                <w:szCs w:val="24"/>
              </w:rPr>
            </w:pPr>
            <w:r>
              <w:rPr>
                <w:rFonts w:ascii="Times New Roman" w:hAnsi="Times New Roman"/>
                <w:sz w:val="24"/>
                <w:szCs w:val="24"/>
              </w:rPr>
              <w:t xml:space="preserve">Наблюдение за игрой, </w:t>
            </w:r>
            <w:r w:rsidR="000E122D">
              <w:rPr>
                <w:rFonts w:ascii="Times New Roman" w:hAnsi="Times New Roman"/>
                <w:sz w:val="24"/>
                <w:szCs w:val="24"/>
              </w:rPr>
              <w:t>беседа</w:t>
            </w:r>
          </w:p>
        </w:tc>
      </w:tr>
      <w:tr w:rsidR="00774F83">
        <w:trPr>
          <w:trHeight w:val="276"/>
        </w:trPr>
        <w:tc>
          <w:tcPr>
            <w:tcW w:w="522" w:type="dxa"/>
            <w:vMerge w:val="restart"/>
          </w:tcPr>
          <w:p w:rsidR="00774F83" w:rsidRDefault="00BD0CC9">
            <w:pPr>
              <w:jc w:val="center"/>
              <w:rPr>
                <w:rFonts w:ascii="Times New Roman" w:hAnsi="Times New Roman"/>
                <w:sz w:val="24"/>
                <w:szCs w:val="24"/>
              </w:rPr>
            </w:pPr>
            <w:r>
              <w:rPr>
                <w:rFonts w:ascii="Times New Roman" w:hAnsi="Times New Roman"/>
                <w:sz w:val="24"/>
                <w:szCs w:val="24"/>
              </w:rPr>
              <w:t>7</w:t>
            </w:r>
          </w:p>
        </w:tc>
        <w:tc>
          <w:tcPr>
            <w:tcW w:w="2835" w:type="dxa"/>
            <w:vMerge w:val="restart"/>
          </w:tcPr>
          <w:p w:rsidR="00774F83" w:rsidRDefault="00726FEB">
            <w:pPr>
              <w:rPr>
                <w:rFonts w:ascii="Times New Roman" w:hAnsi="Times New Roman"/>
                <w:sz w:val="24"/>
                <w:szCs w:val="24"/>
              </w:rPr>
            </w:pPr>
            <w:r>
              <w:rPr>
                <w:rFonts w:ascii="Times New Roman" w:hAnsi="Times New Roman"/>
                <w:sz w:val="24"/>
                <w:szCs w:val="24"/>
              </w:rPr>
              <w:t>Мат</w:t>
            </w:r>
          </w:p>
        </w:tc>
        <w:tc>
          <w:tcPr>
            <w:tcW w:w="709" w:type="dxa"/>
            <w:vMerge w:val="restart"/>
          </w:tcPr>
          <w:p w:rsidR="00774F83" w:rsidRDefault="00726FEB">
            <w:pPr>
              <w:ind w:right="59"/>
              <w:jc w:val="center"/>
              <w:rPr>
                <w:rFonts w:ascii="Times New Roman" w:hAnsi="Times New Roman"/>
                <w:sz w:val="24"/>
                <w:szCs w:val="24"/>
              </w:rPr>
            </w:pPr>
            <w:r>
              <w:rPr>
                <w:rFonts w:ascii="Times New Roman" w:hAnsi="Times New Roman"/>
                <w:sz w:val="24"/>
                <w:szCs w:val="24"/>
              </w:rPr>
              <w:t>3</w:t>
            </w:r>
          </w:p>
        </w:tc>
        <w:tc>
          <w:tcPr>
            <w:tcW w:w="850" w:type="dxa"/>
            <w:vMerge w:val="restart"/>
          </w:tcPr>
          <w:p w:rsidR="00774F83" w:rsidRDefault="00726FEB">
            <w:pPr>
              <w:jc w:val="center"/>
              <w:rPr>
                <w:rFonts w:ascii="Times New Roman" w:hAnsi="Times New Roman"/>
                <w:sz w:val="24"/>
                <w:szCs w:val="24"/>
              </w:rPr>
            </w:pPr>
            <w:r>
              <w:rPr>
                <w:rFonts w:ascii="Times New Roman" w:hAnsi="Times New Roman"/>
                <w:sz w:val="24"/>
                <w:szCs w:val="24"/>
              </w:rPr>
              <w:t>1</w:t>
            </w:r>
          </w:p>
        </w:tc>
        <w:tc>
          <w:tcPr>
            <w:tcW w:w="992" w:type="dxa"/>
            <w:vMerge w:val="restart"/>
          </w:tcPr>
          <w:p w:rsidR="00774F83" w:rsidRDefault="00726FEB">
            <w:pPr>
              <w:jc w:val="center"/>
              <w:rPr>
                <w:rFonts w:ascii="Times New Roman" w:hAnsi="Times New Roman"/>
                <w:sz w:val="24"/>
                <w:szCs w:val="24"/>
              </w:rPr>
            </w:pPr>
            <w:r>
              <w:rPr>
                <w:rFonts w:ascii="Times New Roman" w:hAnsi="Times New Roman"/>
                <w:sz w:val="24"/>
                <w:szCs w:val="24"/>
              </w:rPr>
              <w:t>2</w:t>
            </w:r>
          </w:p>
        </w:tc>
        <w:tc>
          <w:tcPr>
            <w:tcW w:w="4819" w:type="dxa"/>
            <w:vMerge w:val="restart"/>
          </w:tcPr>
          <w:p w:rsidR="00774F83" w:rsidRDefault="00726FEB">
            <w:pPr>
              <w:ind w:right="-109"/>
              <w:rPr>
                <w:rFonts w:ascii="Times New Roman" w:hAnsi="Times New Roman"/>
              </w:rPr>
            </w:pPr>
            <w:r>
              <w:rPr>
                <w:rFonts w:ascii="Times New Roman" w:hAnsi="Times New Roman"/>
                <w:sz w:val="24"/>
                <w:szCs w:val="24"/>
              </w:rPr>
              <w:t xml:space="preserve">Наблюдение за игрой, </w:t>
            </w:r>
            <w:r w:rsidR="000E122D">
              <w:rPr>
                <w:rFonts w:ascii="Times New Roman" w:hAnsi="Times New Roman"/>
                <w:sz w:val="24"/>
                <w:szCs w:val="24"/>
              </w:rPr>
              <w:t>беседа</w:t>
            </w:r>
          </w:p>
        </w:tc>
      </w:tr>
      <w:tr w:rsidR="00774F83">
        <w:tc>
          <w:tcPr>
            <w:tcW w:w="522" w:type="dxa"/>
            <w:vMerge w:val="restart"/>
          </w:tcPr>
          <w:p w:rsidR="00774F83" w:rsidRDefault="00726FEB">
            <w:pPr>
              <w:jc w:val="center"/>
              <w:rPr>
                <w:rFonts w:ascii="Times New Roman" w:hAnsi="Times New Roman"/>
              </w:rPr>
            </w:pPr>
            <w:r>
              <w:rPr>
                <w:rFonts w:ascii="Times New Roman" w:hAnsi="Times New Roman"/>
                <w:sz w:val="24"/>
                <w:szCs w:val="24"/>
              </w:rPr>
              <w:t>8</w:t>
            </w:r>
          </w:p>
        </w:tc>
        <w:tc>
          <w:tcPr>
            <w:tcW w:w="2835" w:type="dxa"/>
            <w:vMerge w:val="restart"/>
          </w:tcPr>
          <w:p w:rsidR="00774F83" w:rsidRDefault="00726FEB">
            <w:pPr>
              <w:rPr>
                <w:rFonts w:ascii="Times New Roman" w:hAnsi="Times New Roman"/>
              </w:rPr>
            </w:pPr>
            <w:r>
              <w:rPr>
                <w:rFonts w:ascii="Times New Roman" w:hAnsi="Times New Roman"/>
                <w:sz w:val="24"/>
                <w:szCs w:val="24"/>
              </w:rPr>
              <w:t>Шах и мат</w:t>
            </w:r>
          </w:p>
        </w:tc>
        <w:tc>
          <w:tcPr>
            <w:tcW w:w="709" w:type="dxa"/>
            <w:vMerge w:val="restart"/>
          </w:tcPr>
          <w:p w:rsidR="00774F83" w:rsidRDefault="00726FEB">
            <w:pPr>
              <w:ind w:right="59"/>
              <w:jc w:val="center"/>
              <w:rPr>
                <w:rFonts w:ascii="Times New Roman" w:hAnsi="Times New Roman"/>
              </w:rPr>
            </w:pPr>
            <w:r>
              <w:rPr>
                <w:rFonts w:ascii="Times New Roman" w:hAnsi="Times New Roman"/>
                <w:sz w:val="24"/>
                <w:szCs w:val="24"/>
              </w:rPr>
              <w:t>4</w:t>
            </w:r>
          </w:p>
        </w:tc>
        <w:tc>
          <w:tcPr>
            <w:tcW w:w="850" w:type="dxa"/>
            <w:vMerge w:val="restart"/>
          </w:tcPr>
          <w:p w:rsidR="00774F83" w:rsidRDefault="00726FEB">
            <w:pPr>
              <w:jc w:val="center"/>
              <w:rPr>
                <w:rFonts w:ascii="Times New Roman" w:hAnsi="Times New Roman"/>
              </w:rPr>
            </w:pPr>
            <w:r>
              <w:rPr>
                <w:rFonts w:ascii="Times New Roman" w:hAnsi="Times New Roman"/>
                <w:sz w:val="24"/>
                <w:szCs w:val="24"/>
              </w:rPr>
              <w:t>1</w:t>
            </w:r>
          </w:p>
        </w:tc>
        <w:tc>
          <w:tcPr>
            <w:tcW w:w="992" w:type="dxa"/>
            <w:vMerge w:val="restart"/>
          </w:tcPr>
          <w:p w:rsidR="00774F83" w:rsidRDefault="00726FEB">
            <w:pPr>
              <w:jc w:val="center"/>
              <w:rPr>
                <w:rFonts w:ascii="Times New Roman" w:hAnsi="Times New Roman"/>
              </w:rPr>
            </w:pPr>
            <w:r>
              <w:rPr>
                <w:rFonts w:ascii="Times New Roman" w:hAnsi="Times New Roman"/>
                <w:sz w:val="24"/>
                <w:szCs w:val="24"/>
              </w:rPr>
              <w:t>3</w:t>
            </w:r>
          </w:p>
        </w:tc>
        <w:tc>
          <w:tcPr>
            <w:tcW w:w="4819" w:type="dxa"/>
          </w:tcPr>
          <w:p w:rsidR="00774F83" w:rsidRDefault="00726FEB">
            <w:pPr>
              <w:ind w:right="-109"/>
              <w:rPr>
                <w:rFonts w:ascii="Times New Roman" w:hAnsi="Times New Roman"/>
              </w:rPr>
            </w:pPr>
            <w:r>
              <w:rPr>
                <w:rFonts w:ascii="Times New Roman" w:hAnsi="Times New Roman"/>
                <w:sz w:val="24"/>
                <w:szCs w:val="24"/>
              </w:rPr>
              <w:t xml:space="preserve">Наблюдение за игрой, </w:t>
            </w:r>
            <w:r w:rsidR="000E122D">
              <w:rPr>
                <w:rFonts w:ascii="Times New Roman" w:hAnsi="Times New Roman"/>
                <w:sz w:val="24"/>
                <w:szCs w:val="24"/>
              </w:rPr>
              <w:t>беседа</w:t>
            </w:r>
          </w:p>
        </w:tc>
      </w:tr>
      <w:tr w:rsidR="00774F83">
        <w:tc>
          <w:tcPr>
            <w:tcW w:w="522" w:type="dxa"/>
            <w:vMerge w:val="restart"/>
          </w:tcPr>
          <w:p w:rsidR="00774F83" w:rsidRDefault="00726FEB">
            <w:pPr>
              <w:jc w:val="center"/>
              <w:rPr>
                <w:rFonts w:ascii="Times New Roman" w:hAnsi="Times New Roman"/>
              </w:rPr>
            </w:pPr>
            <w:r>
              <w:rPr>
                <w:rFonts w:ascii="Times New Roman" w:hAnsi="Times New Roman"/>
                <w:sz w:val="24"/>
                <w:szCs w:val="24"/>
              </w:rPr>
              <w:t>9</w:t>
            </w:r>
          </w:p>
        </w:tc>
        <w:tc>
          <w:tcPr>
            <w:tcW w:w="2835" w:type="dxa"/>
            <w:vMerge w:val="restart"/>
          </w:tcPr>
          <w:p w:rsidR="00774F83" w:rsidRDefault="00726FEB">
            <w:pPr>
              <w:rPr>
                <w:rFonts w:ascii="Times New Roman" w:hAnsi="Times New Roman"/>
              </w:rPr>
            </w:pPr>
            <w:r>
              <w:rPr>
                <w:rFonts w:ascii="Times New Roman" w:hAnsi="Times New Roman"/>
                <w:sz w:val="24"/>
                <w:szCs w:val="24"/>
              </w:rPr>
              <w:t>Рокировка</w:t>
            </w:r>
          </w:p>
        </w:tc>
        <w:tc>
          <w:tcPr>
            <w:tcW w:w="709" w:type="dxa"/>
            <w:vMerge w:val="restart"/>
          </w:tcPr>
          <w:p w:rsidR="00774F83" w:rsidRDefault="00726FEB">
            <w:pPr>
              <w:ind w:right="59"/>
              <w:jc w:val="center"/>
              <w:rPr>
                <w:rFonts w:ascii="Times New Roman" w:hAnsi="Times New Roman"/>
              </w:rPr>
            </w:pPr>
            <w:r>
              <w:rPr>
                <w:rFonts w:ascii="Times New Roman" w:hAnsi="Times New Roman"/>
                <w:sz w:val="24"/>
                <w:szCs w:val="24"/>
              </w:rPr>
              <w:t>3</w:t>
            </w:r>
          </w:p>
        </w:tc>
        <w:tc>
          <w:tcPr>
            <w:tcW w:w="850" w:type="dxa"/>
            <w:vMerge w:val="restart"/>
          </w:tcPr>
          <w:p w:rsidR="00774F83" w:rsidRDefault="00726FEB">
            <w:pPr>
              <w:jc w:val="center"/>
              <w:rPr>
                <w:rFonts w:ascii="Times New Roman" w:hAnsi="Times New Roman"/>
              </w:rPr>
            </w:pPr>
            <w:r>
              <w:rPr>
                <w:rFonts w:ascii="Times New Roman" w:hAnsi="Times New Roman"/>
                <w:sz w:val="24"/>
                <w:szCs w:val="24"/>
              </w:rPr>
              <w:t>1</w:t>
            </w:r>
          </w:p>
        </w:tc>
        <w:tc>
          <w:tcPr>
            <w:tcW w:w="992" w:type="dxa"/>
            <w:vMerge w:val="restart"/>
          </w:tcPr>
          <w:p w:rsidR="00774F83" w:rsidRDefault="00726FEB">
            <w:pPr>
              <w:jc w:val="center"/>
              <w:rPr>
                <w:rFonts w:ascii="Times New Roman" w:hAnsi="Times New Roman"/>
              </w:rPr>
            </w:pPr>
            <w:r>
              <w:rPr>
                <w:rFonts w:ascii="Times New Roman" w:hAnsi="Times New Roman"/>
                <w:sz w:val="24"/>
                <w:szCs w:val="24"/>
              </w:rPr>
              <w:t>2</w:t>
            </w:r>
          </w:p>
        </w:tc>
        <w:tc>
          <w:tcPr>
            <w:tcW w:w="4819" w:type="dxa"/>
          </w:tcPr>
          <w:p w:rsidR="00774F83" w:rsidRDefault="00726FEB">
            <w:pPr>
              <w:ind w:right="-109"/>
              <w:rPr>
                <w:rFonts w:ascii="Times New Roman" w:hAnsi="Times New Roman"/>
              </w:rPr>
            </w:pPr>
            <w:r>
              <w:rPr>
                <w:rFonts w:ascii="Times New Roman" w:hAnsi="Times New Roman"/>
                <w:sz w:val="24"/>
                <w:szCs w:val="24"/>
              </w:rPr>
              <w:t xml:space="preserve">Наблюдение за игрой, </w:t>
            </w:r>
            <w:r w:rsidR="000E122D">
              <w:rPr>
                <w:rFonts w:ascii="Times New Roman" w:hAnsi="Times New Roman"/>
                <w:sz w:val="24"/>
                <w:szCs w:val="24"/>
              </w:rPr>
              <w:t>беседа</w:t>
            </w:r>
          </w:p>
        </w:tc>
      </w:tr>
      <w:tr w:rsidR="00774F83">
        <w:trPr>
          <w:trHeight w:val="276"/>
        </w:trPr>
        <w:tc>
          <w:tcPr>
            <w:tcW w:w="522" w:type="dxa"/>
            <w:vMerge w:val="restart"/>
          </w:tcPr>
          <w:p w:rsidR="00774F83" w:rsidRDefault="00774F83">
            <w:pPr>
              <w:jc w:val="center"/>
              <w:rPr>
                <w:rFonts w:ascii="Times New Roman" w:hAnsi="Times New Roman"/>
                <w:sz w:val="24"/>
                <w:szCs w:val="24"/>
              </w:rPr>
            </w:pPr>
          </w:p>
        </w:tc>
        <w:tc>
          <w:tcPr>
            <w:tcW w:w="2835" w:type="dxa"/>
            <w:vMerge w:val="restart"/>
          </w:tcPr>
          <w:p w:rsidR="00774F83" w:rsidRDefault="00726FEB">
            <w:pPr>
              <w:rPr>
                <w:rFonts w:ascii="Times New Roman" w:hAnsi="Times New Roman"/>
                <w:b/>
                <w:bCs/>
                <w:sz w:val="24"/>
                <w:szCs w:val="24"/>
              </w:rPr>
            </w:pPr>
            <w:r>
              <w:rPr>
                <w:rFonts w:ascii="Times New Roman" w:hAnsi="Times New Roman"/>
                <w:b/>
                <w:bCs/>
                <w:sz w:val="24"/>
                <w:szCs w:val="24"/>
              </w:rPr>
              <w:t>5. Шахматная партия</w:t>
            </w:r>
          </w:p>
        </w:tc>
        <w:tc>
          <w:tcPr>
            <w:tcW w:w="709" w:type="dxa"/>
            <w:vMerge w:val="restart"/>
          </w:tcPr>
          <w:p w:rsidR="00774F83" w:rsidRDefault="00353233">
            <w:pPr>
              <w:jc w:val="center"/>
              <w:rPr>
                <w:rFonts w:ascii="Times New Roman" w:hAnsi="Times New Roman"/>
                <w:b/>
                <w:bCs/>
                <w:sz w:val="24"/>
                <w:szCs w:val="24"/>
              </w:rPr>
            </w:pPr>
            <w:r>
              <w:rPr>
                <w:rFonts w:ascii="Times New Roman" w:hAnsi="Times New Roman"/>
                <w:b/>
                <w:bCs/>
                <w:sz w:val="24"/>
                <w:szCs w:val="24"/>
              </w:rPr>
              <w:t>34</w:t>
            </w:r>
          </w:p>
        </w:tc>
        <w:tc>
          <w:tcPr>
            <w:tcW w:w="850" w:type="dxa"/>
            <w:vMerge w:val="restart"/>
          </w:tcPr>
          <w:p w:rsidR="00774F83" w:rsidRDefault="00726FEB">
            <w:pPr>
              <w:jc w:val="center"/>
              <w:rPr>
                <w:rFonts w:ascii="Times New Roman" w:hAnsi="Times New Roman"/>
                <w:b/>
                <w:bCs/>
                <w:sz w:val="24"/>
                <w:szCs w:val="24"/>
              </w:rPr>
            </w:pPr>
            <w:r>
              <w:rPr>
                <w:rFonts w:ascii="Times New Roman" w:hAnsi="Times New Roman"/>
                <w:b/>
                <w:bCs/>
                <w:sz w:val="24"/>
                <w:szCs w:val="24"/>
              </w:rPr>
              <w:t>8</w:t>
            </w:r>
          </w:p>
        </w:tc>
        <w:tc>
          <w:tcPr>
            <w:tcW w:w="992" w:type="dxa"/>
            <w:vMerge w:val="restart"/>
          </w:tcPr>
          <w:p w:rsidR="00774F83" w:rsidRDefault="00353233">
            <w:pPr>
              <w:jc w:val="center"/>
              <w:rPr>
                <w:rFonts w:ascii="Times New Roman" w:hAnsi="Times New Roman"/>
                <w:b/>
                <w:bCs/>
                <w:sz w:val="24"/>
                <w:szCs w:val="24"/>
              </w:rPr>
            </w:pPr>
            <w:r>
              <w:rPr>
                <w:rFonts w:ascii="Times New Roman" w:hAnsi="Times New Roman"/>
                <w:b/>
                <w:bCs/>
                <w:sz w:val="24"/>
                <w:szCs w:val="24"/>
              </w:rPr>
              <w:t>22</w:t>
            </w:r>
          </w:p>
        </w:tc>
        <w:tc>
          <w:tcPr>
            <w:tcW w:w="4819" w:type="dxa"/>
            <w:vMerge w:val="restart"/>
          </w:tcPr>
          <w:p w:rsidR="00774F83" w:rsidRDefault="00774F83">
            <w:pPr>
              <w:rPr>
                <w:rFonts w:ascii="Times New Roman" w:hAnsi="Times New Roman"/>
                <w:sz w:val="24"/>
                <w:szCs w:val="24"/>
              </w:rPr>
            </w:pPr>
          </w:p>
        </w:tc>
      </w:tr>
      <w:tr w:rsidR="00774F83">
        <w:trPr>
          <w:trHeight w:val="276"/>
        </w:trPr>
        <w:tc>
          <w:tcPr>
            <w:tcW w:w="522" w:type="dxa"/>
            <w:vMerge w:val="restart"/>
          </w:tcPr>
          <w:p w:rsidR="00774F83" w:rsidRDefault="00BD0CC9" w:rsidP="00BD0CC9">
            <w:pPr>
              <w:jc w:val="center"/>
              <w:rPr>
                <w:rFonts w:ascii="Times New Roman" w:hAnsi="Times New Roman"/>
                <w:sz w:val="24"/>
                <w:szCs w:val="24"/>
              </w:rPr>
            </w:pPr>
            <w:r>
              <w:rPr>
                <w:rFonts w:ascii="Times New Roman" w:hAnsi="Times New Roman"/>
                <w:sz w:val="24"/>
                <w:szCs w:val="24"/>
              </w:rPr>
              <w:t>10</w:t>
            </w:r>
          </w:p>
        </w:tc>
        <w:tc>
          <w:tcPr>
            <w:tcW w:w="2835" w:type="dxa"/>
            <w:vMerge w:val="restart"/>
          </w:tcPr>
          <w:p w:rsidR="00774F83" w:rsidRDefault="00726FEB">
            <w:pPr>
              <w:rPr>
                <w:rFonts w:ascii="Times New Roman" w:hAnsi="Times New Roman"/>
                <w:sz w:val="24"/>
                <w:szCs w:val="24"/>
              </w:rPr>
            </w:pPr>
            <w:r>
              <w:rPr>
                <w:rFonts w:ascii="Times New Roman" w:hAnsi="Times New Roman"/>
                <w:sz w:val="24"/>
                <w:szCs w:val="24"/>
              </w:rPr>
              <w:t>Правила ведения шахматной партии</w:t>
            </w:r>
          </w:p>
        </w:tc>
        <w:tc>
          <w:tcPr>
            <w:tcW w:w="709" w:type="dxa"/>
            <w:vMerge w:val="restart"/>
          </w:tcPr>
          <w:p w:rsidR="00774F83" w:rsidRDefault="00726FEB">
            <w:pPr>
              <w:jc w:val="center"/>
              <w:rPr>
                <w:rFonts w:ascii="Times New Roman" w:hAnsi="Times New Roman"/>
                <w:sz w:val="24"/>
                <w:szCs w:val="24"/>
              </w:rPr>
            </w:pPr>
            <w:r>
              <w:rPr>
                <w:rFonts w:ascii="Times New Roman" w:hAnsi="Times New Roman"/>
                <w:sz w:val="24"/>
                <w:szCs w:val="24"/>
              </w:rPr>
              <w:t>5</w:t>
            </w:r>
          </w:p>
        </w:tc>
        <w:tc>
          <w:tcPr>
            <w:tcW w:w="850" w:type="dxa"/>
            <w:vMerge w:val="restart"/>
          </w:tcPr>
          <w:p w:rsidR="00774F83" w:rsidRDefault="00726FEB">
            <w:pPr>
              <w:jc w:val="center"/>
              <w:rPr>
                <w:rFonts w:ascii="Times New Roman" w:hAnsi="Times New Roman"/>
                <w:sz w:val="24"/>
                <w:szCs w:val="24"/>
              </w:rPr>
            </w:pPr>
            <w:r>
              <w:rPr>
                <w:rFonts w:ascii="Times New Roman" w:hAnsi="Times New Roman"/>
                <w:sz w:val="24"/>
                <w:szCs w:val="24"/>
              </w:rPr>
              <w:t>1</w:t>
            </w:r>
          </w:p>
        </w:tc>
        <w:tc>
          <w:tcPr>
            <w:tcW w:w="992" w:type="dxa"/>
            <w:vMerge w:val="restart"/>
          </w:tcPr>
          <w:p w:rsidR="00774F83" w:rsidRDefault="00726FEB">
            <w:pPr>
              <w:jc w:val="center"/>
              <w:rPr>
                <w:rFonts w:ascii="Times New Roman" w:hAnsi="Times New Roman"/>
                <w:sz w:val="24"/>
                <w:szCs w:val="24"/>
              </w:rPr>
            </w:pPr>
            <w:r>
              <w:rPr>
                <w:rFonts w:ascii="Times New Roman" w:hAnsi="Times New Roman"/>
                <w:sz w:val="24"/>
                <w:szCs w:val="24"/>
              </w:rPr>
              <w:t>4</w:t>
            </w:r>
          </w:p>
        </w:tc>
        <w:tc>
          <w:tcPr>
            <w:tcW w:w="4819" w:type="dxa"/>
            <w:vMerge w:val="restart"/>
          </w:tcPr>
          <w:p w:rsidR="00774F83" w:rsidRDefault="000E122D">
            <w:pPr>
              <w:rPr>
                <w:rFonts w:ascii="Times New Roman" w:hAnsi="Times New Roman"/>
                <w:sz w:val="24"/>
                <w:szCs w:val="24"/>
              </w:rPr>
            </w:pPr>
            <w:r>
              <w:rPr>
                <w:rFonts w:ascii="Times New Roman" w:hAnsi="Times New Roman"/>
                <w:sz w:val="24"/>
                <w:szCs w:val="24"/>
              </w:rPr>
              <w:t>Наблюдение за игрой, беседа</w:t>
            </w:r>
          </w:p>
        </w:tc>
      </w:tr>
      <w:tr w:rsidR="00774F83">
        <w:trPr>
          <w:trHeight w:val="276"/>
        </w:trPr>
        <w:tc>
          <w:tcPr>
            <w:tcW w:w="522" w:type="dxa"/>
            <w:vMerge w:val="restart"/>
          </w:tcPr>
          <w:p w:rsidR="00774F83" w:rsidRDefault="00BD0CC9">
            <w:pPr>
              <w:jc w:val="center"/>
              <w:rPr>
                <w:rFonts w:ascii="Times New Roman" w:hAnsi="Times New Roman"/>
                <w:sz w:val="24"/>
                <w:szCs w:val="24"/>
              </w:rPr>
            </w:pPr>
            <w:r>
              <w:rPr>
                <w:rFonts w:ascii="Times New Roman" w:hAnsi="Times New Roman"/>
                <w:sz w:val="24"/>
                <w:szCs w:val="24"/>
              </w:rPr>
              <w:t>11</w:t>
            </w:r>
          </w:p>
        </w:tc>
        <w:tc>
          <w:tcPr>
            <w:tcW w:w="2835" w:type="dxa"/>
            <w:vMerge w:val="restart"/>
          </w:tcPr>
          <w:p w:rsidR="00774F83" w:rsidRDefault="00726FEB">
            <w:pPr>
              <w:rPr>
                <w:rFonts w:ascii="Times New Roman" w:hAnsi="Times New Roman"/>
                <w:sz w:val="24"/>
                <w:szCs w:val="24"/>
              </w:rPr>
            </w:pPr>
            <w:r>
              <w:rPr>
                <w:rFonts w:ascii="Times New Roman" w:hAnsi="Times New Roman"/>
                <w:sz w:val="24"/>
                <w:szCs w:val="24"/>
              </w:rPr>
              <w:t>Начало партии</w:t>
            </w:r>
          </w:p>
        </w:tc>
        <w:tc>
          <w:tcPr>
            <w:tcW w:w="709" w:type="dxa"/>
            <w:vMerge w:val="restart"/>
          </w:tcPr>
          <w:p w:rsidR="00774F83" w:rsidRDefault="00726FEB">
            <w:pPr>
              <w:jc w:val="center"/>
              <w:rPr>
                <w:rFonts w:ascii="Times New Roman" w:hAnsi="Times New Roman"/>
                <w:sz w:val="24"/>
                <w:szCs w:val="24"/>
              </w:rPr>
            </w:pPr>
            <w:r>
              <w:rPr>
                <w:rFonts w:ascii="Times New Roman" w:hAnsi="Times New Roman"/>
                <w:sz w:val="24"/>
                <w:szCs w:val="24"/>
              </w:rPr>
              <w:t>1</w:t>
            </w:r>
            <w:r w:rsidR="00353233">
              <w:rPr>
                <w:rFonts w:ascii="Times New Roman" w:hAnsi="Times New Roman"/>
                <w:sz w:val="24"/>
                <w:szCs w:val="24"/>
              </w:rPr>
              <w:t>7</w:t>
            </w:r>
          </w:p>
        </w:tc>
        <w:tc>
          <w:tcPr>
            <w:tcW w:w="850" w:type="dxa"/>
            <w:vMerge w:val="restart"/>
          </w:tcPr>
          <w:p w:rsidR="00774F83" w:rsidRDefault="00726FEB">
            <w:pPr>
              <w:jc w:val="center"/>
              <w:rPr>
                <w:rFonts w:ascii="Times New Roman" w:hAnsi="Times New Roman"/>
                <w:sz w:val="24"/>
                <w:szCs w:val="24"/>
              </w:rPr>
            </w:pPr>
            <w:r>
              <w:rPr>
                <w:rFonts w:ascii="Times New Roman" w:hAnsi="Times New Roman"/>
                <w:sz w:val="24"/>
                <w:szCs w:val="24"/>
              </w:rPr>
              <w:t>4</w:t>
            </w:r>
          </w:p>
        </w:tc>
        <w:tc>
          <w:tcPr>
            <w:tcW w:w="992" w:type="dxa"/>
            <w:vMerge w:val="restart"/>
          </w:tcPr>
          <w:p w:rsidR="00774F83" w:rsidRDefault="00726FEB">
            <w:pPr>
              <w:jc w:val="center"/>
              <w:rPr>
                <w:rFonts w:ascii="Times New Roman" w:hAnsi="Times New Roman"/>
                <w:sz w:val="24"/>
                <w:szCs w:val="24"/>
              </w:rPr>
            </w:pPr>
            <w:r>
              <w:rPr>
                <w:rFonts w:ascii="Times New Roman" w:hAnsi="Times New Roman"/>
                <w:sz w:val="24"/>
                <w:szCs w:val="24"/>
              </w:rPr>
              <w:t>1</w:t>
            </w:r>
            <w:r w:rsidR="00353233">
              <w:rPr>
                <w:rFonts w:ascii="Times New Roman" w:hAnsi="Times New Roman"/>
                <w:sz w:val="24"/>
                <w:szCs w:val="24"/>
              </w:rPr>
              <w:t>3</w:t>
            </w:r>
          </w:p>
        </w:tc>
        <w:tc>
          <w:tcPr>
            <w:tcW w:w="4819" w:type="dxa"/>
            <w:vMerge w:val="restart"/>
          </w:tcPr>
          <w:p w:rsidR="00774F83" w:rsidRDefault="00726FEB" w:rsidP="00B21BE1">
            <w:pPr>
              <w:ind w:right="-109"/>
              <w:rPr>
                <w:rFonts w:ascii="Times New Roman" w:hAnsi="Times New Roman"/>
              </w:rPr>
            </w:pPr>
            <w:r>
              <w:rPr>
                <w:rFonts w:ascii="Times New Roman" w:hAnsi="Times New Roman"/>
                <w:sz w:val="24"/>
                <w:szCs w:val="24"/>
              </w:rPr>
              <w:t xml:space="preserve">Наблюдение за игрой, </w:t>
            </w:r>
            <w:r w:rsidR="00B21BE1">
              <w:rPr>
                <w:rFonts w:ascii="Times New Roman" w:hAnsi="Times New Roman"/>
                <w:sz w:val="24"/>
                <w:szCs w:val="24"/>
              </w:rPr>
              <w:t>беседа</w:t>
            </w:r>
          </w:p>
        </w:tc>
      </w:tr>
      <w:tr w:rsidR="00774F83">
        <w:trPr>
          <w:trHeight w:val="276"/>
        </w:trPr>
        <w:tc>
          <w:tcPr>
            <w:tcW w:w="522" w:type="dxa"/>
            <w:vMerge w:val="restart"/>
          </w:tcPr>
          <w:p w:rsidR="00774F83" w:rsidRDefault="00BD0CC9">
            <w:pPr>
              <w:jc w:val="center"/>
              <w:rPr>
                <w:rFonts w:ascii="Times New Roman" w:hAnsi="Times New Roman"/>
                <w:sz w:val="24"/>
                <w:szCs w:val="24"/>
              </w:rPr>
            </w:pPr>
            <w:r>
              <w:rPr>
                <w:rFonts w:ascii="Times New Roman" w:hAnsi="Times New Roman"/>
                <w:sz w:val="24"/>
                <w:szCs w:val="24"/>
              </w:rPr>
              <w:t>12</w:t>
            </w:r>
          </w:p>
        </w:tc>
        <w:tc>
          <w:tcPr>
            <w:tcW w:w="2835" w:type="dxa"/>
            <w:vMerge w:val="restart"/>
          </w:tcPr>
          <w:p w:rsidR="00774F83" w:rsidRDefault="00726FEB">
            <w:pPr>
              <w:rPr>
                <w:rFonts w:ascii="Times New Roman" w:hAnsi="Times New Roman"/>
                <w:sz w:val="24"/>
                <w:szCs w:val="24"/>
              </w:rPr>
            </w:pPr>
            <w:r>
              <w:rPr>
                <w:rFonts w:ascii="Times New Roman" w:hAnsi="Times New Roman"/>
                <w:sz w:val="24"/>
                <w:szCs w:val="24"/>
              </w:rPr>
              <w:t>Окончание партии</w:t>
            </w:r>
          </w:p>
        </w:tc>
        <w:tc>
          <w:tcPr>
            <w:tcW w:w="709" w:type="dxa"/>
            <w:vMerge w:val="restart"/>
          </w:tcPr>
          <w:p w:rsidR="00774F83" w:rsidRDefault="00726FEB">
            <w:pPr>
              <w:jc w:val="center"/>
              <w:rPr>
                <w:rFonts w:ascii="Times New Roman" w:hAnsi="Times New Roman"/>
                <w:sz w:val="24"/>
                <w:szCs w:val="24"/>
              </w:rPr>
            </w:pPr>
            <w:r>
              <w:rPr>
                <w:rFonts w:ascii="Times New Roman" w:hAnsi="Times New Roman"/>
                <w:sz w:val="24"/>
                <w:szCs w:val="24"/>
              </w:rPr>
              <w:t>1</w:t>
            </w:r>
            <w:r w:rsidR="00353233">
              <w:rPr>
                <w:rFonts w:ascii="Times New Roman" w:hAnsi="Times New Roman"/>
                <w:sz w:val="24"/>
                <w:szCs w:val="24"/>
              </w:rPr>
              <w:t>2</w:t>
            </w:r>
          </w:p>
        </w:tc>
        <w:tc>
          <w:tcPr>
            <w:tcW w:w="850" w:type="dxa"/>
            <w:vMerge w:val="restart"/>
          </w:tcPr>
          <w:p w:rsidR="00774F83" w:rsidRDefault="00726FEB">
            <w:pPr>
              <w:jc w:val="center"/>
              <w:rPr>
                <w:rFonts w:ascii="Times New Roman" w:hAnsi="Times New Roman"/>
                <w:sz w:val="24"/>
                <w:szCs w:val="24"/>
              </w:rPr>
            </w:pPr>
            <w:r>
              <w:rPr>
                <w:rFonts w:ascii="Times New Roman" w:hAnsi="Times New Roman"/>
                <w:sz w:val="24"/>
                <w:szCs w:val="24"/>
              </w:rPr>
              <w:t>3</w:t>
            </w:r>
          </w:p>
        </w:tc>
        <w:tc>
          <w:tcPr>
            <w:tcW w:w="992" w:type="dxa"/>
            <w:vMerge w:val="restart"/>
          </w:tcPr>
          <w:p w:rsidR="00774F83" w:rsidRDefault="00353233">
            <w:pPr>
              <w:jc w:val="center"/>
              <w:rPr>
                <w:rFonts w:ascii="Times New Roman" w:hAnsi="Times New Roman"/>
                <w:sz w:val="24"/>
                <w:szCs w:val="24"/>
              </w:rPr>
            </w:pPr>
            <w:r>
              <w:rPr>
                <w:rFonts w:ascii="Times New Roman" w:hAnsi="Times New Roman"/>
                <w:sz w:val="24"/>
                <w:szCs w:val="24"/>
              </w:rPr>
              <w:t>9</w:t>
            </w:r>
          </w:p>
        </w:tc>
        <w:tc>
          <w:tcPr>
            <w:tcW w:w="4819" w:type="dxa"/>
            <w:vMerge w:val="restart"/>
          </w:tcPr>
          <w:p w:rsidR="00774F83" w:rsidRDefault="00726FEB" w:rsidP="00B21BE1">
            <w:pPr>
              <w:ind w:right="-109"/>
              <w:rPr>
                <w:rFonts w:ascii="Times New Roman" w:hAnsi="Times New Roman"/>
              </w:rPr>
            </w:pPr>
            <w:r>
              <w:rPr>
                <w:rFonts w:ascii="Times New Roman" w:hAnsi="Times New Roman"/>
                <w:sz w:val="24"/>
                <w:szCs w:val="24"/>
              </w:rPr>
              <w:t xml:space="preserve">Наблюдение за игрой, </w:t>
            </w:r>
            <w:r w:rsidR="00B21BE1">
              <w:rPr>
                <w:rFonts w:ascii="Times New Roman" w:hAnsi="Times New Roman"/>
                <w:sz w:val="24"/>
                <w:szCs w:val="24"/>
              </w:rPr>
              <w:t>беседа</w:t>
            </w:r>
          </w:p>
        </w:tc>
      </w:tr>
      <w:tr w:rsidR="00774F83">
        <w:trPr>
          <w:trHeight w:val="276"/>
        </w:trPr>
        <w:tc>
          <w:tcPr>
            <w:tcW w:w="522" w:type="dxa"/>
            <w:vMerge w:val="restart"/>
          </w:tcPr>
          <w:p w:rsidR="00774F83" w:rsidRDefault="00774F83">
            <w:pPr>
              <w:jc w:val="center"/>
              <w:rPr>
                <w:rFonts w:ascii="Times New Roman" w:hAnsi="Times New Roman"/>
                <w:sz w:val="24"/>
                <w:szCs w:val="24"/>
              </w:rPr>
            </w:pPr>
          </w:p>
        </w:tc>
        <w:tc>
          <w:tcPr>
            <w:tcW w:w="2835" w:type="dxa"/>
            <w:vMerge w:val="restart"/>
          </w:tcPr>
          <w:p w:rsidR="00774F83" w:rsidRDefault="00726FEB">
            <w:pPr>
              <w:rPr>
                <w:rFonts w:ascii="Times New Roman" w:hAnsi="Times New Roman"/>
                <w:b/>
                <w:bCs/>
                <w:sz w:val="24"/>
                <w:szCs w:val="24"/>
              </w:rPr>
            </w:pPr>
            <w:r>
              <w:rPr>
                <w:rFonts w:ascii="Times New Roman" w:hAnsi="Times New Roman"/>
                <w:b/>
                <w:bCs/>
                <w:sz w:val="24"/>
                <w:szCs w:val="24"/>
              </w:rPr>
              <w:t>6. Шахматные игры</w:t>
            </w:r>
          </w:p>
        </w:tc>
        <w:tc>
          <w:tcPr>
            <w:tcW w:w="709" w:type="dxa"/>
            <w:vMerge w:val="restart"/>
          </w:tcPr>
          <w:p w:rsidR="00774F83" w:rsidRDefault="00A57911">
            <w:pPr>
              <w:jc w:val="center"/>
              <w:rPr>
                <w:rFonts w:ascii="Times New Roman" w:hAnsi="Times New Roman"/>
                <w:b/>
                <w:bCs/>
                <w:sz w:val="24"/>
                <w:szCs w:val="24"/>
              </w:rPr>
            </w:pPr>
            <w:r>
              <w:rPr>
                <w:rFonts w:ascii="Times New Roman" w:hAnsi="Times New Roman"/>
                <w:b/>
                <w:bCs/>
                <w:sz w:val="24"/>
                <w:szCs w:val="24"/>
              </w:rPr>
              <w:t>4</w:t>
            </w:r>
          </w:p>
        </w:tc>
        <w:tc>
          <w:tcPr>
            <w:tcW w:w="850" w:type="dxa"/>
            <w:vMerge w:val="restart"/>
          </w:tcPr>
          <w:p w:rsidR="00774F83" w:rsidRDefault="00726FEB">
            <w:pPr>
              <w:jc w:val="center"/>
              <w:rPr>
                <w:rFonts w:ascii="Times New Roman" w:hAnsi="Times New Roman"/>
                <w:b/>
                <w:bCs/>
                <w:sz w:val="24"/>
                <w:szCs w:val="24"/>
              </w:rPr>
            </w:pPr>
            <w:r>
              <w:rPr>
                <w:rFonts w:ascii="Times New Roman" w:hAnsi="Times New Roman"/>
                <w:b/>
                <w:bCs/>
                <w:sz w:val="24"/>
                <w:szCs w:val="24"/>
              </w:rPr>
              <w:t>2</w:t>
            </w:r>
          </w:p>
        </w:tc>
        <w:tc>
          <w:tcPr>
            <w:tcW w:w="992" w:type="dxa"/>
            <w:vMerge w:val="restart"/>
          </w:tcPr>
          <w:p w:rsidR="00774F83" w:rsidRDefault="00A57911">
            <w:pPr>
              <w:jc w:val="center"/>
              <w:rPr>
                <w:rFonts w:ascii="Times New Roman" w:hAnsi="Times New Roman"/>
                <w:b/>
                <w:bCs/>
                <w:sz w:val="24"/>
                <w:szCs w:val="24"/>
              </w:rPr>
            </w:pPr>
            <w:r>
              <w:rPr>
                <w:rFonts w:ascii="Times New Roman" w:hAnsi="Times New Roman"/>
                <w:b/>
                <w:bCs/>
                <w:sz w:val="24"/>
                <w:szCs w:val="24"/>
              </w:rPr>
              <w:t>2</w:t>
            </w:r>
          </w:p>
        </w:tc>
        <w:tc>
          <w:tcPr>
            <w:tcW w:w="4819" w:type="dxa"/>
            <w:vMerge w:val="restart"/>
          </w:tcPr>
          <w:p w:rsidR="00774F83" w:rsidRDefault="00774F83">
            <w:pPr>
              <w:rPr>
                <w:rFonts w:ascii="Times New Roman" w:hAnsi="Times New Roman"/>
                <w:sz w:val="24"/>
                <w:szCs w:val="24"/>
              </w:rPr>
            </w:pPr>
          </w:p>
        </w:tc>
      </w:tr>
      <w:tr w:rsidR="00774F83">
        <w:trPr>
          <w:trHeight w:val="276"/>
        </w:trPr>
        <w:tc>
          <w:tcPr>
            <w:tcW w:w="522" w:type="dxa"/>
            <w:vMerge w:val="restart"/>
          </w:tcPr>
          <w:p w:rsidR="00774F83" w:rsidRDefault="00BD0CC9">
            <w:pPr>
              <w:jc w:val="center"/>
              <w:rPr>
                <w:rFonts w:ascii="Times New Roman" w:hAnsi="Times New Roman"/>
                <w:sz w:val="24"/>
                <w:szCs w:val="24"/>
              </w:rPr>
            </w:pPr>
            <w:r>
              <w:rPr>
                <w:rFonts w:ascii="Times New Roman" w:hAnsi="Times New Roman"/>
                <w:sz w:val="24"/>
                <w:szCs w:val="24"/>
              </w:rPr>
              <w:t>13</w:t>
            </w:r>
          </w:p>
        </w:tc>
        <w:tc>
          <w:tcPr>
            <w:tcW w:w="2835" w:type="dxa"/>
            <w:vMerge w:val="restart"/>
          </w:tcPr>
          <w:p w:rsidR="00774F83" w:rsidRDefault="00726FEB">
            <w:pPr>
              <w:rPr>
                <w:rFonts w:ascii="Times New Roman" w:hAnsi="Times New Roman"/>
                <w:sz w:val="24"/>
                <w:szCs w:val="24"/>
              </w:rPr>
            </w:pPr>
            <w:r>
              <w:rPr>
                <w:rFonts w:ascii="Times New Roman" w:hAnsi="Times New Roman"/>
                <w:sz w:val="24"/>
                <w:szCs w:val="24"/>
              </w:rPr>
              <w:t>Игры чемпионов</w:t>
            </w:r>
          </w:p>
        </w:tc>
        <w:tc>
          <w:tcPr>
            <w:tcW w:w="709" w:type="dxa"/>
            <w:vMerge w:val="restart"/>
          </w:tcPr>
          <w:p w:rsidR="00774F83" w:rsidRDefault="00353233">
            <w:pPr>
              <w:jc w:val="center"/>
              <w:rPr>
                <w:rFonts w:ascii="Times New Roman" w:hAnsi="Times New Roman"/>
                <w:sz w:val="24"/>
                <w:szCs w:val="24"/>
              </w:rPr>
            </w:pPr>
            <w:r>
              <w:rPr>
                <w:rFonts w:ascii="Times New Roman" w:hAnsi="Times New Roman"/>
                <w:sz w:val="24"/>
                <w:szCs w:val="24"/>
              </w:rPr>
              <w:t>2</w:t>
            </w:r>
          </w:p>
        </w:tc>
        <w:tc>
          <w:tcPr>
            <w:tcW w:w="850" w:type="dxa"/>
            <w:vMerge w:val="restart"/>
          </w:tcPr>
          <w:p w:rsidR="00774F83" w:rsidRDefault="00726FEB">
            <w:pPr>
              <w:jc w:val="center"/>
              <w:rPr>
                <w:rFonts w:ascii="Times New Roman" w:hAnsi="Times New Roman"/>
                <w:sz w:val="24"/>
                <w:szCs w:val="24"/>
              </w:rPr>
            </w:pPr>
            <w:r>
              <w:rPr>
                <w:rFonts w:ascii="Times New Roman" w:hAnsi="Times New Roman"/>
                <w:sz w:val="24"/>
                <w:szCs w:val="24"/>
              </w:rPr>
              <w:t>1</w:t>
            </w:r>
          </w:p>
        </w:tc>
        <w:tc>
          <w:tcPr>
            <w:tcW w:w="992" w:type="dxa"/>
            <w:vMerge w:val="restart"/>
          </w:tcPr>
          <w:p w:rsidR="00774F83" w:rsidRDefault="00353233">
            <w:pPr>
              <w:jc w:val="center"/>
              <w:rPr>
                <w:rFonts w:ascii="Times New Roman" w:hAnsi="Times New Roman"/>
                <w:sz w:val="24"/>
                <w:szCs w:val="24"/>
              </w:rPr>
            </w:pPr>
            <w:r>
              <w:rPr>
                <w:rFonts w:ascii="Times New Roman" w:hAnsi="Times New Roman"/>
                <w:sz w:val="24"/>
                <w:szCs w:val="24"/>
              </w:rPr>
              <w:t>1</w:t>
            </w:r>
          </w:p>
        </w:tc>
        <w:tc>
          <w:tcPr>
            <w:tcW w:w="4819" w:type="dxa"/>
            <w:vMerge w:val="restart"/>
          </w:tcPr>
          <w:p w:rsidR="00774F83" w:rsidRDefault="00726FEB">
            <w:pPr>
              <w:rPr>
                <w:rFonts w:ascii="Times New Roman" w:hAnsi="Times New Roman"/>
                <w:sz w:val="24"/>
                <w:szCs w:val="24"/>
              </w:rPr>
            </w:pPr>
            <w:r>
              <w:rPr>
                <w:rFonts w:ascii="Times New Roman" w:hAnsi="Times New Roman"/>
                <w:sz w:val="24"/>
                <w:szCs w:val="24"/>
              </w:rPr>
              <w:t>Соревнования</w:t>
            </w:r>
            <w:r w:rsidR="000E122D">
              <w:rPr>
                <w:rFonts w:ascii="Times New Roman" w:hAnsi="Times New Roman"/>
                <w:sz w:val="24"/>
                <w:szCs w:val="24"/>
              </w:rPr>
              <w:t>, беседа</w:t>
            </w:r>
          </w:p>
        </w:tc>
      </w:tr>
      <w:tr w:rsidR="00774F83">
        <w:trPr>
          <w:trHeight w:val="276"/>
        </w:trPr>
        <w:tc>
          <w:tcPr>
            <w:tcW w:w="522" w:type="dxa"/>
            <w:vMerge w:val="restart"/>
          </w:tcPr>
          <w:p w:rsidR="00774F83" w:rsidRDefault="00BD0CC9">
            <w:pPr>
              <w:jc w:val="center"/>
              <w:rPr>
                <w:rFonts w:ascii="Times New Roman" w:hAnsi="Times New Roman"/>
                <w:sz w:val="24"/>
                <w:szCs w:val="24"/>
              </w:rPr>
            </w:pPr>
            <w:r>
              <w:rPr>
                <w:rFonts w:ascii="Times New Roman" w:hAnsi="Times New Roman"/>
                <w:sz w:val="24"/>
                <w:szCs w:val="24"/>
              </w:rPr>
              <w:t>14</w:t>
            </w:r>
          </w:p>
        </w:tc>
        <w:tc>
          <w:tcPr>
            <w:tcW w:w="2835" w:type="dxa"/>
            <w:vMerge w:val="restart"/>
          </w:tcPr>
          <w:p w:rsidR="00774F83" w:rsidRDefault="00726FEB">
            <w:pPr>
              <w:rPr>
                <w:rFonts w:ascii="Times New Roman" w:hAnsi="Times New Roman"/>
                <w:sz w:val="24"/>
                <w:szCs w:val="24"/>
              </w:rPr>
            </w:pPr>
            <w:r>
              <w:rPr>
                <w:rFonts w:ascii="Times New Roman" w:hAnsi="Times New Roman"/>
                <w:sz w:val="24"/>
                <w:szCs w:val="24"/>
              </w:rPr>
              <w:t>Решение шахматных задач</w:t>
            </w:r>
          </w:p>
        </w:tc>
        <w:tc>
          <w:tcPr>
            <w:tcW w:w="709" w:type="dxa"/>
            <w:vMerge w:val="restart"/>
          </w:tcPr>
          <w:p w:rsidR="00774F83" w:rsidRDefault="00353233">
            <w:pPr>
              <w:jc w:val="center"/>
              <w:rPr>
                <w:rFonts w:ascii="Times New Roman" w:hAnsi="Times New Roman"/>
                <w:sz w:val="24"/>
                <w:szCs w:val="24"/>
              </w:rPr>
            </w:pPr>
            <w:r>
              <w:rPr>
                <w:rFonts w:ascii="Times New Roman" w:hAnsi="Times New Roman"/>
                <w:sz w:val="24"/>
                <w:szCs w:val="24"/>
              </w:rPr>
              <w:t>2</w:t>
            </w:r>
          </w:p>
        </w:tc>
        <w:tc>
          <w:tcPr>
            <w:tcW w:w="850" w:type="dxa"/>
            <w:vMerge w:val="restart"/>
          </w:tcPr>
          <w:p w:rsidR="00774F83" w:rsidRDefault="00726FEB">
            <w:pPr>
              <w:jc w:val="center"/>
              <w:rPr>
                <w:rFonts w:ascii="Times New Roman" w:hAnsi="Times New Roman"/>
                <w:sz w:val="24"/>
                <w:szCs w:val="24"/>
              </w:rPr>
            </w:pPr>
            <w:r>
              <w:rPr>
                <w:rFonts w:ascii="Times New Roman" w:hAnsi="Times New Roman"/>
                <w:sz w:val="24"/>
                <w:szCs w:val="24"/>
              </w:rPr>
              <w:t>1</w:t>
            </w:r>
          </w:p>
        </w:tc>
        <w:tc>
          <w:tcPr>
            <w:tcW w:w="992" w:type="dxa"/>
            <w:vMerge w:val="restart"/>
          </w:tcPr>
          <w:p w:rsidR="00774F83" w:rsidRDefault="004727ED">
            <w:pPr>
              <w:jc w:val="center"/>
              <w:rPr>
                <w:rFonts w:ascii="Times New Roman" w:hAnsi="Times New Roman"/>
                <w:sz w:val="24"/>
                <w:szCs w:val="24"/>
              </w:rPr>
            </w:pPr>
            <w:r>
              <w:rPr>
                <w:rFonts w:ascii="Times New Roman" w:hAnsi="Times New Roman"/>
                <w:sz w:val="24"/>
                <w:szCs w:val="24"/>
              </w:rPr>
              <w:t>1</w:t>
            </w:r>
          </w:p>
        </w:tc>
        <w:tc>
          <w:tcPr>
            <w:tcW w:w="4819" w:type="dxa"/>
            <w:vMerge w:val="restart"/>
          </w:tcPr>
          <w:p w:rsidR="00774F83" w:rsidRDefault="000E122D">
            <w:pPr>
              <w:rPr>
                <w:rFonts w:ascii="Times New Roman" w:hAnsi="Times New Roman"/>
                <w:sz w:val="24"/>
                <w:szCs w:val="24"/>
              </w:rPr>
            </w:pPr>
            <w:r>
              <w:rPr>
                <w:rFonts w:ascii="Times New Roman" w:hAnsi="Times New Roman"/>
                <w:sz w:val="24"/>
                <w:szCs w:val="24"/>
              </w:rPr>
              <w:t>Практическое задание</w:t>
            </w:r>
            <w:r w:rsidR="00726FEB">
              <w:rPr>
                <w:rFonts w:ascii="Times New Roman" w:hAnsi="Times New Roman"/>
                <w:sz w:val="24"/>
                <w:szCs w:val="24"/>
              </w:rPr>
              <w:t>, наблюдение</w:t>
            </w:r>
          </w:p>
        </w:tc>
      </w:tr>
      <w:tr w:rsidR="00774F83">
        <w:tc>
          <w:tcPr>
            <w:tcW w:w="522" w:type="dxa"/>
            <w:vMerge w:val="restart"/>
          </w:tcPr>
          <w:p w:rsidR="00774F83" w:rsidRDefault="00774F83">
            <w:pPr>
              <w:jc w:val="center"/>
              <w:rPr>
                <w:rFonts w:ascii="Times New Roman" w:hAnsi="Times New Roman"/>
              </w:rPr>
            </w:pPr>
          </w:p>
        </w:tc>
        <w:tc>
          <w:tcPr>
            <w:tcW w:w="2835" w:type="dxa"/>
            <w:vMerge w:val="restart"/>
          </w:tcPr>
          <w:p w:rsidR="00774F83" w:rsidRDefault="00726FEB">
            <w:pPr>
              <w:jc w:val="center"/>
              <w:rPr>
                <w:rFonts w:ascii="Times New Roman" w:hAnsi="Times New Roman"/>
                <w:bCs/>
              </w:rPr>
            </w:pPr>
            <w:r>
              <w:rPr>
                <w:rFonts w:ascii="Times New Roman" w:hAnsi="Times New Roman"/>
                <w:b/>
                <w:sz w:val="24"/>
                <w:szCs w:val="24"/>
              </w:rPr>
              <w:t>Итого</w:t>
            </w:r>
          </w:p>
        </w:tc>
        <w:tc>
          <w:tcPr>
            <w:tcW w:w="709" w:type="dxa"/>
            <w:vMerge w:val="restart"/>
          </w:tcPr>
          <w:p w:rsidR="00774F83" w:rsidRDefault="004727ED">
            <w:pPr>
              <w:jc w:val="center"/>
              <w:rPr>
                <w:rFonts w:ascii="Times New Roman" w:hAnsi="Times New Roman"/>
                <w:bCs/>
              </w:rPr>
            </w:pPr>
            <w:r>
              <w:rPr>
                <w:rFonts w:ascii="Times New Roman" w:hAnsi="Times New Roman"/>
                <w:b/>
                <w:sz w:val="24"/>
                <w:szCs w:val="24"/>
              </w:rPr>
              <w:t>72</w:t>
            </w:r>
          </w:p>
        </w:tc>
        <w:tc>
          <w:tcPr>
            <w:tcW w:w="850" w:type="dxa"/>
            <w:vMerge w:val="restart"/>
          </w:tcPr>
          <w:p w:rsidR="00774F83" w:rsidRDefault="00726FEB">
            <w:pPr>
              <w:jc w:val="center"/>
              <w:rPr>
                <w:rFonts w:ascii="Times New Roman" w:hAnsi="Times New Roman"/>
                <w:bCs/>
              </w:rPr>
            </w:pPr>
            <w:r>
              <w:rPr>
                <w:rFonts w:ascii="Times New Roman" w:hAnsi="Times New Roman"/>
                <w:b/>
                <w:sz w:val="24"/>
                <w:szCs w:val="24"/>
              </w:rPr>
              <w:t>20</w:t>
            </w:r>
          </w:p>
        </w:tc>
        <w:tc>
          <w:tcPr>
            <w:tcW w:w="992" w:type="dxa"/>
            <w:vMerge w:val="restart"/>
          </w:tcPr>
          <w:p w:rsidR="00774F83" w:rsidRDefault="00353233">
            <w:pPr>
              <w:jc w:val="center"/>
              <w:rPr>
                <w:rFonts w:ascii="Times New Roman" w:hAnsi="Times New Roman"/>
                <w:bCs/>
              </w:rPr>
            </w:pPr>
            <w:r>
              <w:rPr>
                <w:rFonts w:ascii="Times New Roman" w:hAnsi="Times New Roman"/>
                <w:b/>
                <w:sz w:val="24"/>
                <w:szCs w:val="24"/>
              </w:rPr>
              <w:t>57</w:t>
            </w:r>
          </w:p>
        </w:tc>
        <w:tc>
          <w:tcPr>
            <w:tcW w:w="4819" w:type="dxa"/>
          </w:tcPr>
          <w:p w:rsidR="00774F83" w:rsidRDefault="00774F83">
            <w:pPr>
              <w:jc w:val="center"/>
              <w:rPr>
                <w:rFonts w:ascii="Times New Roman" w:hAnsi="Times New Roman"/>
                <w:sz w:val="24"/>
                <w:szCs w:val="24"/>
              </w:rPr>
            </w:pPr>
          </w:p>
        </w:tc>
      </w:tr>
    </w:tbl>
    <w:p w:rsidR="00774F83" w:rsidRDefault="00774F83">
      <w:pPr>
        <w:widowControl w:val="0"/>
        <w:spacing w:after="0" w:line="240" w:lineRule="auto"/>
        <w:jc w:val="both"/>
        <w:rPr>
          <w:rFonts w:ascii="Times New Roman" w:hAnsi="Times New Roman" w:cs="Times New Roman"/>
          <w:b/>
          <w:sz w:val="24"/>
          <w:szCs w:val="24"/>
        </w:rPr>
      </w:pPr>
    </w:p>
    <w:p w:rsidR="00774F83" w:rsidRDefault="00774F83">
      <w:pPr>
        <w:spacing w:after="0" w:line="240" w:lineRule="auto"/>
        <w:jc w:val="both"/>
        <w:rPr>
          <w:rFonts w:ascii="Times New Roman" w:hAnsi="Times New Roman" w:cs="Times New Roman"/>
          <w:i/>
          <w:sz w:val="24"/>
          <w:szCs w:val="24"/>
        </w:rPr>
      </w:pPr>
    </w:p>
    <w:p w:rsidR="00774F83" w:rsidRDefault="00726FEB">
      <w:pPr>
        <w:spacing w:line="240" w:lineRule="auto"/>
        <w:jc w:val="both"/>
        <w:rPr>
          <w:rFonts w:ascii="Times New Roman" w:hAnsi="Times New Roman" w:cs="Times New Roman"/>
          <w:i/>
          <w:sz w:val="24"/>
          <w:szCs w:val="24"/>
        </w:rPr>
      </w:pPr>
      <w:r>
        <w:rPr>
          <w:rFonts w:ascii="Times New Roman" w:hAnsi="Times New Roman" w:cs="Times New Roman"/>
          <w:b/>
          <w:i/>
          <w:sz w:val="24"/>
          <w:szCs w:val="24"/>
        </w:rPr>
        <w:t xml:space="preserve">                                                1.3.2 Содержание   программы. </w:t>
      </w:r>
    </w:p>
    <w:p w:rsidR="00774F83" w:rsidRDefault="00726FEB">
      <w:pPr>
        <w:pStyle w:val="af9"/>
        <w:numPr>
          <w:ilvl w:val="0"/>
          <w:numId w:val="21"/>
        </w:numPr>
        <w:ind w:left="0" w:right="29"/>
        <w:rPr>
          <w:rFonts w:ascii="Times New Roman" w:hAnsi="Times New Roman" w:cs="Times New Roman"/>
          <w:b/>
          <w:bCs/>
          <w:sz w:val="24"/>
          <w:szCs w:val="24"/>
        </w:rPr>
      </w:pPr>
      <w:r>
        <w:rPr>
          <w:rFonts w:ascii="Times New Roman" w:hAnsi="Times New Roman" w:cs="Times New Roman"/>
          <w:b/>
          <w:bCs/>
          <w:sz w:val="24"/>
          <w:szCs w:val="24"/>
        </w:rPr>
        <w:t>Знакомство с шахматами</w:t>
      </w:r>
      <w:r>
        <w:t xml:space="preserve">.  </w:t>
      </w:r>
      <w:r>
        <w:rPr>
          <w:rFonts w:ascii="Times New Roman" w:hAnsi="Times New Roman" w:cs="Times New Roman"/>
          <w:b/>
          <w:bCs/>
          <w:sz w:val="24"/>
          <w:szCs w:val="24"/>
        </w:rPr>
        <w:t xml:space="preserve">(Всего: 2 часа, теория: 2 часа, практика: 0 часов) </w:t>
      </w:r>
    </w:p>
    <w:p w:rsidR="00774F83" w:rsidRDefault="00726FEB" w:rsidP="00EA1832">
      <w:pPr>
        <w:spacing w:line="240" w:lineRule="auto"/>
        <w:ind w:right="28"/>
        <w:jc w:val="both"/>
        <w:rPr>
          <w:rFonts w:ascii="Times New Roman" w:hAnsi="Times New Roman" w:cs="Times New Roman"/>
          <w:sz w:val="24"/>
          <w:szCs w:val="24"/>
        </w:rPr>
      </w:pPr>
      <w:r>
        <w:rPr>
          <w:rFonts w:ascii="Times New Roman" w:hAnsi="Times New Roman" w:cs="Times New Roman"/>
          <w:b/>
          <w:bCs/>
          <w:sz w:val="24"/>
          <w:szCs w:val="24"/>
        </w:rPr>
        <w:t xml:space="preserve">Теория </w:t>
      </w:r>
      <w:r>
        <w:rPr>
          <w:rFonts w:ascii="Times New Roman" w:hAnsi="Times New Roman" w:cs="Times New Roman"/>
          <w:sz w:val="24"/>
          <w:szCs w:val="24"/>
        </w:rPr>
        <w:t xml:space="preserve">Инструктаж по технике безопасности. Что такое шахматы? История </w:t>
      </w:r>
      <w:r w:rsidR="00113DF1">
        <w:rPr>
          <w:rFonts w:ascii="Times New Roman" w:hAnsi="Times New Roman" w:cs="Times New Roman"/>
          <w:sz w:val="24"/>
          <w:szCs w:val="24"/>
        </w:rPr>
        <w:t xml:space="preserve">их появления. Какие виды игр еще </w:t>
      </w:r>
      <w:r>
        <w:rPr>
          <w:rFonts w:ascii="Times New Roman" w:hAnsi="Times New Roman" w:cs="Times New Roman"/>
          <w:sz w:val="24"/>
          <w:szCs w:val="24"/>
        </w:rPr>
        <w:t>есть.</w:t>
      </w:r>
    </w:p>
    <w:p w:rsidR="00774F83" w:rsidRDefault="00726FEB">
      <w:pPr>
        <w:widowControl w:val="0"/>
        <w:spacing w:after="0" w:line="36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Форма контроля:</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беседа, устный опрос</w:t>
      </w:r>
    </w:p>
    <w:p w:rsidR="00774F83" w:rsidRDefault="00726FEB" w:rsidP="00EA1832">
      <w:pPr>
        <w:spacing w:line="240" w:lineRule="auto"/>
        <w:ind w:right="28"/>
        <w:rPr>
          <w:rFonts w:ascii="Times New Roman" w:hAnsi="Times New Roman" w:cs="Times New Roman"/>
        </w:rPr>
      </w:pPr>
      <w:r>
        <w:rPr>
          <w:rFonts w:ascii="Times New Roman" w:hAnsi="Times New Roman" w:cs="Times New Roman"/>
          <w:b/>
          <w:bCs/>
          <w:sz w:val="24"/>
          <w:szCs w:val="24"/>
        </w:rPr>
        <w:t>2. Шахматная доска.  (Всего: 6 часов, теория: 2 часа, практика: 4 часа)</w:t>
      </w:r>
    </w:p>
    <w:p w:rsidR="00774F83" w:rsidRDefault="00726FEB" w:rsidP="00EA1832">
      <w:pPr>
        <w:spacing w:line="240" w:lineRule="auto"/>
        <w:jc w:val="both"/>
        <w:rPr>
          <w:rFonts w:ascii="Times New Roman" w:hAnsi="Times New Roman" w:cs="Times New Roman"/>
          <w:b/>
          <w:bCs/>
          <w:sz w:val="24"/>
          <w:szCs w:val="24"/>
        </w:rPr>
      </w:pPr>
      <w:r>
        <w:rPr>
          <w:rFonts w:ascii="Times New Roman" w:hAnsi="Times New Roman" w:cs="Times New Roman"/>
          <w:b/>
          <w:sz w:val="24"/>
          <w:szCs w:val="24"/>
        </w:rPr>
        <w:t>Теория:</w:t>
      </w:r>
      <w:r>
        <w:rPr>
          <w:rFonts w:ascii="Times New Roman" w:hAnsi="Times New Roman" w:cs="Times New Roman"/>
          <w:sz w:val="24"/>
          <w:szCs w:val="24"/>
        </w:rPr>
        <w:t xml:space="preserve"> Знакомство с шахматной доской. Белые и черные поля. Чередование белых и черных полей на шахматной доске. Диагонали, горизонтали, вертикали. Количество полей на шахматной доске. Центр, форма центра, клетки центра. </w:t>
      </w:r>
    </w:p>
    <w:p w:rsidR="00774F83" w:rsidRDefault="00726FEB">
      <w:pPr>
        <w:widowControl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Практика:</w:t>
      </w:r>
      <w:r>
        <w:rPr>
          <w:rFonts w:ascii="Times New Roman" w:hAnsi="Times New Roman" w:cs="Times New Roman"/>
          <w:sz w:val="24"/>
          <w:szCs w:val="24"/>
        </w:rPr>
        <w:t xml:space="preserve"> Самостоятельный показ белого и черного поля, показ всех видов линий на шахматной доске. Самостоятельная демонстрация центральных пешек на шахматной доске.</w:t>
      </w:r>
    </w:p>
    <w:p w:rsidR="00774F83" w:rsidRDefault="00726FEB">
      <w:pPr>
        <w:widowControl w:val="0"/>
        <w:spacing w:after="0" w:line="36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 xml:space="preserve">Форма контроля: </w:t>
      </w:r>
      <w:r>
        <w:rPr>
          <w:rFonts w:ascii="Times New Roman" w:hAnsi="Times New Roman" w:cs="Times New Roman"/>
          <w:sz w:val="24"/>
          <w:szCs w:val="24"/>
        </w:rPr>
        <w:t>беседа, устный опрос</w:t>
      </w:r>
    </w:p>
    <w:p w:rsidR="00774F83" w:rsidRDefault="00726FEB">
      <w:pPr>
        <w:widowControl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Фигуры на доске </w:t>
      </w:r>
      <w:r>
        <w:rPr>
          <w:rFonts w:ascii="Times New Roman" w:hAnsi="Times New Roman" w:cs="Times New Roman"/>
          <w:b/>
          <w:bCs/>
          <w:sz w:val="24"/>
          <w:szCs w:val="24"/>
        </w:rPr>
        <w:t>(Всего: 14 часов, теория: 2 часа, практика: 12 часа)</w:t>
      </w:r>
    </w:p>
    <w:p w:rsidR="00774F83" w:rsidRDefault="00726FEB">
      <w:pPr>
        <w:widowControl w:val="0"/>
        <w:spacing w:after="0" w:line="360" w:lineRule="auto"/>
        <w:jc w:val="both"/>
      </w:pPr>
      <w:r>
        <w:rPr>
          <w:rFonts w:ascii="Times New Roman" w:hAnsi="Times New Roman" w:cs="Times New Roman"/>
          <w:b/>
          <w:sz w:val="24"/>
          <w:szCs w:val="24"/>
        </w:rPr>
        <w:t>Теория:</w:t>
      </w:r>
      <w:r>
        <w:rPr>
          <w:rFonts w:ascii="Times New Roman" w:hAnsi="Times New Roman" w:cs="Times New Roman"/>
          <w:sz w:val="24"/>
          <w:szCs w:val="24"/>
        </w:rPr>
        <w:t xml:space="preserve"> Белые и черные фигуры. Начальная расстановка фигур. Место ладьи в начальном положении. Ход. Ход ладьи. Взятие. Количество полей, контролируемых ладьей в центре и на краю доски. Место слона в начальном положении. Ход слона, взятие. </w:t>
      </w:r>
      <w:proofErr w:type="spellStart"/>
      <w:r>
        <w:rPr>
          <w:rFonts w:ascii="Times New Roman" w:hAnsi="Times New Roman" w:cs="Times New Roman"/>
          <w:sz w:val="24"/>
          <w:szCs w:val="24"/>
        </w:rPr>
        <w:t>Белопольные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чернопольные</w:t>
      </w:r>
      <w:proofErr w:type="spellEnd"/>
      <w:r>
        <w:rPr>
          <w:rFonts w:ascii="Times New Roman" w:hAnsi="Times New Roman" w:cs="Times New Roman"/>
          <w:sz w:val="24"/>
          <w:szCs w:val="24"/>
        </w:rPr>
        <w:t xml:space="preserve"> слоны. Разноцветные и одноцветные слоны. Качество. Легкая и тяжелая фигура. Место ферзя в начальном положении. Ход ферзя, взятие. Ферзь – тяжелая фигура. Место коня в начальном положении. Ход коня, взятие. Конь – легкая фигура. Место пешки в начальном положении. Ладейная, конева</w:t>
      </w:r>
      <w:r w:rsidR="00113DF1">
        <w:rPr>
          <w:rFonts w:ascii="Times New Roman" w:hAnsi="Times New Roman" w:cs="Times New Roman"/>
          <w:sz w:val="24"/>
          <w:szCs w:val="24"/>
        </w:rPr>
        <w:t>я, слоновая, ферзевая, королев</w:t>
      </w:r>
      <w:r>
        <w:rPr>
          <w:rFonts w:ascii="Times New Roman" w:hAnsi="Times New Roman" w:cs="Times New Roman"/>
          <w:sz w:val="24"/>
          <w:szCs w:val="24"/>
        </w:rPr>
        <w:t xml:space="preserve">ская пешка. Ход пешки, взятие. Взятие на проходе. Превращение пешки. Место короля в начальном положении. Ход короля, взятие. </w:t>
      </w:r>
    </w:p>
    <w:p w:rsidR="00774F83" w:rsidRDefault="00726FEB">
      <w:pPr>
        <w:widowControl w:val="0"/>
        <w:spacing w:after="0" w:line="360" w:lineRule="auto"/>
        <w:jc w:val="both"/>
      </w:pPr>
      <w:r>
        <w:rPr>
          <w:rFonts w:ascii="Times New Roman" w:hAnsi="Times New Roman" w:cs="Times New Roman"/>
          <w:b/>
          <w:sz w:val="24"/>
          <w:szCs w:val="24"/>
        </w:rPr>
        <w:t>Практика:</w:t>
      </w:r>
      <w:r>
        <w:rPr>
          <w:rFonts w:ascii="Times New Roman" w:hAnsi="Times New Roman" w:cs="Times New Roman"/>
          <w:sz w:val="24"/>
          <w:szCs w:val="24"/>
        </w:rPr>
        <w:t xml:space="preserve"> Самостоятельная расстановка начального положения фигур, определение названия каждой фигуры, показ хода фигур. Игры «Лабиринт», «Ипподром», «Что можно съесть?». </w:t>
      </w:r>
    </w:p>
    <w:p w:rsidR="00774F83" w:rsidRDefault="00726FEB">
      <w:pPr>
        <w:widowControl w:val="0"/>
        <w:spacing w:after="0" w:line="36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lastRenderedPageBreak/>
        <w:t>Форма контроля:</w:t>
      </w:r>
      <w:r>
        <w:rPr>
          <w:rFonts w:ascii="Times New Roman" w:hAnsi="Times New Roman" w:cs="Times New Roman"/>
          <w:sz w:val="24"/>
          <w:szCs w:val="24"/>
        </w:rPr>
        <w:t xml:space="preserve"> педагогическое наблюдение</w:t>
      </w:r>
    </w:p>
    <w:p w:rsidR="00774F83" w:rsidRDefault="00726FEB">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Pr>
          <w:rFonts w:ascii="Times New Roman" w:hAnsi="Times New Roman" w:cs="Times New Roman"/>
          <w:b/>
          <w:bCs/>
          <w:sz w:val="24"/>
          <w:szCs w:val="24"/>
        </w:rPr>
        <w:t>Основные шахматные определения.</w:t>
      </w:r>
      <w:r>
        <w:rPr>
          <w:rFonts w:ascii="Times New Roman" w:hAnsi="Times New Roman" w:cs="Times New Roman"/>
          <w:b/>
          <w:sz w:val="24"/>
          <w:szCs w:val="24"/>
        </w:rPr>
        <w:t xml:space="preserve"> </w:t>
      </w:r>
      <w:r>
        <w:rPr>
          <w:rFonts w:ascii="Times New Roman" w:hAnsi="Times New Roman" w:cs="Times New Roman"/>
          <w:b/>
          <w:bCs/>
          <w:sz w:val="24"/>
          <w:szCs w:val="24"/>
        </w:rPr>
        <w:t>(Всего: 12 часов, теория: 4 часа, практика: 8 часов)</w:t>
      </w:r>
    </w:p>
    <w:p w:rsidR="00774F83" w:rsidRDefault="00726FEB">
      <w:pPr>
        <w:widowControl w:val="0"/>
        <w:spacing w:after="0" w:line="360" w:lineRule="auto"/>
        <w:jc w:val="both"/>
      </w:pPr>
      <w:r>
        <w:rPr>
          <w:rFonts w:ascii="Times New Roman" w:hAnsi="Times New Roman" w:cs="Times New Roman"/>
          <w:b/>
          <w:sz w:val="24"/>
          <w:szCs w:val="24"/>
        </w:rPr>
        <w:t>Теория:</w:t>
      </w:r>
      <w:r>
        <w:rPr>
          <w:rFonts w:ascii="Times New Roman" w:hAnsi="Times New Roman" w:cs="Times New Roman"/>
          <w:sz w:val="24"/>
          <w:szCs w:val="24"/>
        </w:rPr>
        <w:t xml:space="preserve"> Знакомство с понятиями: шах, мат, пат, рокировка. Квалификация шаха: </w:t>
      </w:r>
      <w:proofErr w:type="gramStart"/>
      <w:r>
        <w:rPr>
          <w:rFonts w:ascii="Times New Roman" w:hAnsi="Times New Roman" w:cs="Times New Roman"/>
          <w:sz w:val="24"/>
          <w:szCs w:val="24"/>
        </w:rPr>
        <w:t>полезный</w:t>
      </w:r>
      <w:proofErr w:type="gramEnd"/>
      <w:r>
        <w:rPr>
          <w:rFonts w:ascii="Times New Roman" w:hAnsi="Times New Roman" w:cs="Times New Roman"/>
          <w:sz w:val="24"/>
          <w:szCs w:val="24"/>
        </w:rPr>
        <w:t>, бесполезный, вредный. Способы защиты от шаха. Мат – завершение партии. Пат – спасение для одних, огорчение для других. Вечный шах – способ спасения проигранной партии. Запреты на рокировку.</w:t>
      </w:r>
    </w:p>
    <w:p w:rsidR="00774F83" w:rsidRDefault="00726FEB">
      <w:pPr>
        <w:widowControl w:val="0"/>
        <w:spacing w:after="0" w:line="360" w:lineRule="auto"/>
        <w:jc w:val="both"/>
      </w:pPr>
      <w:r>
        <w:rPr>
          <w:rFonts w:ascii="Times New Roman" w:hAnsi="Times New Roman" w:cs="Times New Roman"/>
          <w:b/>
          <w:sz w:val="24"/>
          <w:szCs w:val="24"/>
        </w:rPr>
        <w:t>Практика:</w:t>
      </w:r>
      <w:r>
        <w:rPr>
          <w:rFonts w:ascii="Times New Roman" w:hAnsi="Times New Roman" w:cs="Times New Roman"/>
          <w:sz w:val="24"/>
          <w:szCs w:val="24"/>
        </w:rPr>
        <w:t xml:space="preserve"> Тренировка практических навыков в игре: объявление шаха каждой фигурой, все способы защиты от шаха. Самостоятельная постановка мата королю любой фигурой, решение задачи на мат в 1 ход. Решение позиции с темой пата и вечного шаха. Отработка правильной постановки рокировки, показ запрета для рокировки.</w:t>
      </w:r>
    </w:p>
    <w:p w:rsidR="00774F83" w:rsidRDefault="00726FEB">
      <w:pPr>
        <w:ind w:right="-109"/>
        <w:rPr>
          <w:rFonts w:ascii="Times New Roman" w:hAnsi="Times New Roman" w:cs="Times New Roman"/>
        </w:rPr>
      </w:pPr>
      <w:r>
        <w:rPr>
          <w:rFonts w:ascii="Times New Roman" w:hAnsi="Times New Roman" w:cs="Times New Roman"/>
          <w:b/>
          <w:color w:val="000000" w:themeColor="text1"/>
          <w:sz w:val="24"/>
          <w:szCs w:val="24"/>
        </w:rPr>
        <w:t xml:space="preserve">Форма контроля: </w:t>
      </w:r>
      <w:r>
        <w:rPr>
          <w:rFonts w:ascii="Times New Roman" w:hAnsi="Times New Roman" w:cs="Times New Roman"/>
          <w:sz w:val="24"/>
          <w:szCs w:val="24"/>
        </w:rPr>
        <w:t>наблюдение за игрой, опрос</w:t>
      </w:r>
    </w:p>
    <w:p w:rsidR="00774F83" w:rsidRDefault="00726FEB">
      <w:pPr>
        <w:widowControl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5. </w:t>
      </w:r>
      <w:proofErr w:type="gramStart"/>
      <w:r>
        <w:rPr>
          <w:rFonts w:ascii="Times New Roman" w:hAnsi="Times New Roman" w:cs="Times New Roman"/>
          <w:b/>
          <w:bCs/>
          <w:sz w:val="24"/>
          <w:szCs w:val="24"/>
        </w:rPr>
        <w:t>Шахматная партия (Всего: 40 часов, теория: 8 часов, практика: 32 часа)</w:t>
      </w:r>
      <w:proofErr w:type="gramEnd"/>
    </w:p>
    <w:p w:rsidR="00774F83" w:rsidRDefault="00726FEB">
      <w:pPr>
        <w:widowControl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Теория:</w:t>
      </w:r>
      <w:r>
        <w:rPr>
          <w:rFonts w:ascii="Times New Roman" w:hAnsi="Times New Roman" w:cs="Times New Roman"/>
          <w:sz w:val="24"/>
          <w:szCs w:val="24"/>
        </w:rPr>
        <w:t xml:space="preserve"> Правила поведения за доской. Расположение шахматной доски. Виды шахматных часов. Как пользоваться шахматными часами. Правило «Тронул фигуру – ходи!» Дебют. Основные принципы начала партии: принцип быстрого развития, захват пространства. Топтание на месте. Борьба за центр. Ошибки в начале партии. Короткие партии</w:t>
      </w:r>
      <w:r>
        <w:t xml:space="preserve">. </w:t>
      </w:r>
      <w:r>
        <w:rPr>
          <w:rFonts w:ascii="Times New Roman" w:hAnsi="Times New Roman" w:cs="Times New Roman"/>
          <w:sz w:val="24"/>
          <w:szCs w:val="24"/>
        </w:rPr>
        <w:t>Король с пешкой против короля. Проведение пешки в ферзи. Правило оппозиции. Мат королю двумя ладьями.</w:t>
      </w:r>
    </w:p>
    <w:p w:rsidR="00774F83" w:rsidRDefault="00726FEB">
      <w:pPr>
        <w:widowControl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Практика:</w:t>
      </w:r>
      <w:r>
        <w:rPr>
          <w:rFonts w:ascii="Times New Roman" w:hAnsi="Times New Roman" w:cs="Times New Roman"/>
          <w:sz w:val="24"/>
          <w:szCs w:val="24"/>
        </w:rPr>
        <w:t xml:space="preserve"> Обучение правильному </w:t>
      </w:r>
      <w:proofErr w:type="spellStart"/>
      <w:r>
        <w:rPr>
          <w:rFonts w:ascii="Times New Roman" w:hAnsi="Times New Roman" w:cs="Times New Roman"/>
          <w:sz w:val="24"/>
          <w:szCs w:val="24"/>
        </w:rPr>
        <w:t>расставлению</w:t>
      </w:r>
      <w:proofErr w:type="spellEnd"/>
      <w:r>
        <w:rPr>
          <w:rFonts w:ascii="Times New Roman" w:hAnsi="Times New Roman" w:cs="Times New Roman"/>
          <w:sz w:val="24"/>
          <w:szCs w:val="24"/>
        </w:rPr>
        <w:t xml:space="preserve"> фигур, предложению ничьей, пользованию шахматными часами. </w:t>
      </w:r>
      <w:proofErr w:type="gramStart"/>
      <w:r>
        <w:rPr>
          <w:rFonts w:ascii="Times New Roman" w:hAnsi="Times New Roman" w:cs="Times New Roman"/>
          <w:sz w:val="24"/>
          <w:szCs w:val="24"/>
        </w:rPr>
        <w:t>Разыгрывании</w:t>
      </w:r>
      <w:proofErr w:type="gramEnd"/>
      <w:r>
        <w:rPr>
          <w:rFonts w:ascii="Times New Roman" w:hAnsi="Times New Roman" w:cs="Times New Roman"/>
          <w:sz w:val="24"/>
          <w:szCs w:val="24"/>
        </w:rPr>
        <w:t xml:space="preserve"> партий с учетом полученных знаний. Отработка на практике проведения пешки в ферзи, мата двумя ладьями. </w:t>
      </w:r>
    </w:p>
    <w:p w:rsidR="00774F83" w:rsidRDefault="00726FEB">
      <w:pPr>
        <w:ind w:right="-109"/>
        <w:rPr>
          <w:rFonts w:ascii="Times New Roman" w:hAnsi="Times New Roman" w:cs="Times New Roman"/>
        </w:rPr>
      </w:pPr>
      <w:r>
        <w:rPr>
          <w:rFonts w:ascii="Times New Roman" w:hAnsi="Times New Roman" w:cs="Times New Roman"/>
          <w:b/>
          <w:color w:val="000000" w:themeColor="text1"/>
          <w:sz w:val="24"/>
          <w:szCs w:val="24"/>
        </w:rPr>
        <w:t>Форма контроля:</w:t>
      </w:r>
      <w:r>
        <w:rPr>
          <w:rFonts w:ascii="Times New Roman" w:hAnsi="Times New Roman" w:cs="Times New Roman"/>
          <w:sz w:val="24"/>
          <w:szCs w:val="24"/>
        </w:rPr>
        <w:t xml:space="preserve"> наблюдение за игрой, опрос</w:t>
      </w:r>
    </w:p>
    <w:p w:rsidR="00774F83" w:rsidRDefault="00726FEB">
      <w:pPr>
        <w:widowControl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6. </w:t>
      </w:r>
      <w:proofErr w:type="gramStart"/>
      <w:r>
        <w:rPr>
          <w:rFonts w:ascii="Times New Roman" w:hAnsi="Times New Roman" w:cs="Times New Roman"/>
          <w:b/>
          <w:bCs/>
          <w:sz w:val="24"/>
          <w:szCs w:val="24"/>
        </w:rPr>
        <w:t xml:space="preserve">Шахматные игры (Всего: 7 часов, теория: 2 часа, практика: 5 часов) </w:t>
      </w:r>
      <w:proofErr w:type="gramEnd"/>
    </w:p>
    <w:p w:rsidR="00774F83" w:rsidRDefault="00726FEB">
      <w:pPr>
        <w:widowControl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Теория:</w:t>
      </w:r>
      <w:r>
        <w:rPr>
          <w:rFonts w:ascii="Times New Roman" w:hAnsi="Times New Roman" w:cs="Times New Roman"/>
          <w:sz w:val="24"/>
          <w:szCs w:val="24"/>
        </w:rPr>
        <w:t xml:space="preserve"> </w:t>
      </w:r>
      <w:r w:rsidR="00EA1832">
        <w:rPr>
          <w:rFonts w:ascii="Times New Roman" w:hAnsi="Times New Roman" w:cs="Times New Roman"/>
          <w:sz w:val="24"/>
          <w:szCs w:val="24"/>
        </w:rPr>
        <w:t>З</w:t>
      </w:r>
      <w:r>
        <w:rPr>
          <w:rFonts w:ascii="Times New Roman" w:hAnsi="Times New Roman" w:cs="Times New Roman"/>
          <w:sz w:val="24"/>
          <w:szCs w:val="24"/>
        </w:rPr>
        <w:t>накомство с великими русскими и мировыми шахматистами, просмотр нау</w:t>
      </w:r>
      <w:r w:rsidR="00113DF1">
        <w:rPr>
          <w:rFonts w:ascii="Times New Roman" w:hAnsi="Times New Roman" w:cs="Times New Roman"/>
          <w:sz w:val="24"/>
          <w:szCs w:val="24"/>
        </w:rPr>
        <w:t>ч</w:t>
      </w:r>
      <w:r>
        <w:rPr>
          <w:rFonts w:ascii="Times New Roman" w:hAnsi="Times New Roman" w:cs="Times New Roman"/>
          <w:sz w:val="24"/>
          <w:szCs w:val="24"/>
        </w:rPr>
        <w:t>ных фильмов, беседа о пройденн</w:t>
      </w:r>
      <w:r w:rsidR="00113DF1">
        <w:rPr>
          <w:rFonts w:ascii="Times New Roman" w:hAnsi="Times New Roman" w:cs="Times New Roman"/>
          <w:sz w:val="24"/>
          <w:szCs w:val="24"/>
        </w:rPr>
        <w:t>ом материа</w:t>
      </w:r>
      <w:r>
        <w:rPr>
          <w:rFonts w:ascii="Times New Roman" w:hAnsi="Times New Roman" w:cs="Times New Roman"/>
          <w:sz w:val="24"/>
          <w:szCs w:val="24"/>
        </w:rPr>
        <w:t>ле.</w:t>
      </w:r>
    </w:p>
    <w:p w:rsidR="00774F83" w:rsidRDefault="00726FEB">
      <w:pPr>
        <w:widowControl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Практика:</w:t>
      </w:r>
      <w:r w:rsidR="00EA1832">
        <w:rPr>
          <w:rFonts w:ascii="Times New Roman" w:hAnsi="Times New Roman" w:cs="Times New Roman"/>
          <w:sz w:val="24"/>
          <w:szCs w:val="24"/>
        </w:rPr>
        <w:t xml:space="preserve"> Решение шахматных задач, </w:t>
      </w:r>
      <w:r>
        <w:rPr>
          <w:rFonts w:ascii="Times New Roman" w:hAnsi="Times New Roman" w:cs="Times New Roman"/>
          <w:sz w:val="24"/>
          <w:szCs w:val="24"/>
        </w:rPr>
        <w:t xml:space="preserve">проведение шахматных турниров, виртуальные шахматные турниры. </w:t>
      </w:r>
    </w:p>
    <w:p w:rsidR="00774F83" w:rsidRDefault="00726FEB">
      <w:pPr>
        <w:widowControl w:val="0"/>
        <w:spacing w:after="0" w:line="36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Форма контроля:</w:t>
      </w:r>
      <w:r>
        <w:rPr>
          <w:rFonts w:ascii="Times New Roman" w:hAnsi="Times New Roman" w:cs="Times New Roman"/>
          <w:sz w:val="24"/>
          <w:szCs w:val="24"/>
        </w:rPr>
        <w:t xml:space="preserve"> беседа устный опрос</w:t>
      </w:r>
    </w:p>
    <w:p w:rsidR="00774F83" w:rsidRDefault="00774F83">
      <w:pPr>
        <w:widowControl w:val="0"/>
        <w:spacing w:after="0" w:line="240" w:lineRule="auto"/>
        <w:jc w:val="both"/>
        <w:rPr>
          <w:rFonts w:ascii="Times New Roman" w:hAnsi="Times New Roman" w:cs="Times New Roman"/>
          <w:color w:val="000000"/>
        </w:rPr>
      </w:pPr>
    </w:p>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 xml:space="preserve">                                     </w:t>
      </w:r>
      <w:r w:rsidR="00BD0CC9">
        <w:rPr>
          <w:rFonts w:ascii="Times New Roman" w:hAnsi="Times New Roman" w:cs="Times New Roman"/>
          <w:b/>
          <w:i/>
          <w:sz w:val="24"/>
          <w:szCs w:val="24"/>
        </w:rPr>
        <w:t xml:space="preserve">                1.4 Планируемые</w:t>
      </w:r>
      <w:r>
        <w:rPr>
          <w:rFonts w:ascii="Times New Roman" w:hAnsi="Times New Roman" w:cs="Times New Roman"/>
          <w:b/>
          <w:i/>
          <w:sz w:val="24"/>
          <w:szCs w:val="24"/>
        </w:rPr>
        <w:t xml:space="preserve"> результаты.  </w:t>
      </w:r>
    </w:p>
    <w:p w:rsidR="00774F83" w:rsidRDefault="00726FEB">
      <w:pPr>
        <w:widowControl w:val="0"/>
        <w:spacing w:after="0" w:line="360" w:lineRule="auto"/>
        <w:jc w:val="both"/>
        <w:rPr>
          <w:bCs/>
          <w:i/>
        </w:rPr>
      </w:pPr>
      <w:r>
        <w:rPr>
          <w:rFonts w:ascii="Times New Roman" w:hAnsi="Times New Roman" w:cs="Times New Roman"/>
          <w:b/>
          <w:i/>
          <w:iCs/>
          <w:sz w:val="24"/>
          <w:szCs w:val="24"/>
        </w:rPr>
        <w:t>Обучающие</w:t>
      </w:r>
      <w:r>
        <w:rPr>
          <w:i/>
          <w:iCs/>
        </w:rPr>
        <w:t>:</w:t>
      </w:r>
    </w:p>
    <w:p w:rsidR="00774F83" w:rsidRDefault="00726FEB">
      <w:pPr>
        <w:widowControl w:val="0"/>
        <w:spacing w:after="0" w:line="360" w:lineRule="auto"/>
        <w:jc w:val="both"/>
      </w:pPr>
      <w:r>
        <w:rPr>
          <w:rFonts w:ascii="Times New Roman" w:hAnsi="Times New Roman" w:cs="Times New Roman"/>
          <w:sz w:val="24"/>
          <w:szCs w:val="24"/>
        </w:rPr>
        <w:t>-</w:t>
      </w:r>
      <w:r>
        <w:rPr>
          <w:rFonts w:ascii="Times New Roman" w:hAnsi="Times New Roman" w:cs="Times New Roman"/>
          <w:sz w:val="24"/>
          <w:szCs w:val="24"/>
        </w:rPr>
        <w:tab/>
        <w:t>формирование устойчивого интереса к игре в шахматы;</w:t>
      </w:r>
    </w:p>
    <w:p w:rsidR="00774F83" w:rsidRDefault="00726FEB">
      <w:pPr>
        <w:widowControl w:val="0"/>
        <w:spacing w:after="0" w:line="360" w:lineRule="auto"/>
        <w:jc w:val="both"/>
      </w:pPr>
      <w:proofErr w:type="gramStart"/>
      <w:r>
        <w:rPr>
          <w:rFonts w:ascii="Times New Roman" w:hAnsi="Times New Roman" w:cs="Times New Roman"/>
          <w:sz w:val="24"/>
          <w:szCs w:val="24"/>
        </w:rPr>
        <w:t>-</w:t>
      </w:r>
      <w:r>
        <w:rPr>
          <w:rFonts w:ascii="Times New Roman" w:hAnsi="Times New Roman" w:cs="Times New Roman"/>
          <w:sz w:val="24"/>
          <w:szCs w:val="24"/>
        </w:rPr>
        <w:tab/>
        <w:t>способствование освоению основных шахматных понятий: шахматная доска, шахматное поле, шахматная фигура, ход фигуры, взятие, начальная позиция, шахматная нотация, взаимодействие между фигурами на шахматной доске, ценность шахматных фигур, рокировка, пат, мат, ничья, дебют, миттельшпиль, эндшпиль, шахматные часы, время, отведенное на партию, т.д.;</w:t>
      </w:r>
      <w:proofErr w:type="gramEnd"/>
    </w:p>
    <w:p w:rsidR="00774F83" w:rsidRDefault="00726FEB">
      <w:pPr>
        <w:widowControl w:val="0"/>
        <w:spacing w:after="0" w:line="360" w:lineRule="auto"/>
        <w:jc w:val="both"/>
      </w:pPr>
      <w:r>
        <w:rPr>
          <w:rFonts w:ascii="Times New Roman" w:hAnsi="Times New Roman" w:cs="Times New Roman"/>
          <w:sz w:val="24"/>
          <w:szCs w:val="24"/>
        </w:rPr>
        <w:t>-</w:t>
      </w:r>
      <w:r>
        <w:rPr>
          <w:rFonts w:ascii="Times New Roman" w:hAnsi="Times New Roman" w:cs="Times New Roman"/>
          <w:sz w:val="24"/>
          <w:szCs w:val="24"/>
        </w:rPr>
        <w:tab/>
        <w:t xml:space="preserve">знакомство с правилами поведения партеров во время шахматной игры, учить во время </w:t>
      </w:r>
      <w:r>
        <w:rPr>
          <w:rFonts w:ascii="Times New Roman" w:hAnsi="Times New Roman" w:cs="Times New Roman"/>
          <w:sz w:val="24"/>
          <w:szCs w:val="24"/>
        </w:rPr>
        <w:lastRenderedPageBreak/>
        <w:t>шахматной партии действовать в соответствие с эти правилами;</w:t>
      </w:r>
    </w:p>
    <w:p w:rsidR="00774F83" w:rsidRDefault="00726FEB">
      <w:pPr>
        <w:widowControl w:val="0"/>
        <w:spacing w:after="0" w:line="360" w:lineRule="auto"/>
        <w:jc w:val="both"/>
      </w:pPr>
      <w:r>
        <w:rPr>
          <w:rFonts w:ascii="Times New Roman" w:hAnsi="Times New Roman" w:cs="Times New Roman"/>
          <w:sz w:val="24"/>
          <w:szCs w:val="24"/>
        </w:rPr>
        <w:t>-</w:t>
      </w:r>
      <w:r>
        <w:rPr>
          <w:rFonts w:ascii="Times New Roman" w:hAnsi="Times New Roman" w:cs="Times New Roman"/>
          <w:sz w:val="24"/>
          <w:szCs w:val="24"/>
        </w:rPr>
        <w:tab/>
        <w:t>взаимодействие между фигурами в процессе выполнения игровых заданий, а так же умению применять полученные знания о шахматных фигурах в процессе игры;</w:t>
      </w:r>
    </w:p>
    <w:p w:rsidR="00774F83" w:rsidRDefault="00726FEB">
      <w:pPr>
        <w:widowControl w:val="0"/>
        <w:spacing w:after="0" w:line="360" w:lineRule="auto"/>
        <w:jc w:val="both"/>
      </w:pPr>
      <w:r>
        <w:rPr>
          <w:rFonts w:ascii="Times New Roman" w:hAnsi="Times New Roman" w:cs="Times New Roman"/>
          <w:sz w:val="24"/>
          <w:szCs w:val="24"/>
        </w:rPr>
        <w:t>-</w:t>
      </w:r>
      <w:r>
        <w:rPr>
          <w:rFonts w:ascii="Times New Roman" w:hAnsi="Times New Roman" w:cs="Times New Roman"/>
          <w:sz w:val="24"/>
          <w:szCs w:val="24"/>
        </w:rPr>
        <w:tab/>
        <w:t>успешное овладение основополагающими принципами ведения шахматной партии;</w:t>
      </w:r>
    </w:p>
    <w:p w:rsidR="00774F83" w:rsidRDefault="00726FEB">
      <w:pPr>
        <w:widowControl w:val="0"/>
        <w:spacing w:after="0" w:line="360" w:lineRule="auto"/>
        <w:jc w:val="both"/>
        <w:rPr>
          <w:rFonts w:ascii="Times New Roman" w:hAnsi="Times New Roman" w:cs="Times New Roman"/>
        </w:rPr>
      </w:pPr>
      <w:r>
        <w:rPr>
          <w:rFonts w:ascii="Times New Roman" w:hAnsi="Times New Roman" w:cs="Times New Roman"/>
          <w:sz w:val="24"/>
          <w:szCs w:val="24"/>
        </w:rPr>
        <w:t>-</w:t>
      </w:r>
      <w:r>
        <w:rPr>
          <w:rFonts w:ascii="Times New Roman" w:hAnsi="Times New Roman" w:cs="Times New Roman"/>
          <w:sz w:val="24"/>
          <w:szCs w:val="24"/>
        </w:rPr>
        <w:tab/>
        <w:t>активное использование полученных знаний в процессе игровой практики за шахматной доской.</w:t>
      </w:r>
    </w:p>
    <w:p w:rsidR="00774F83" w:rsidRDefault="00774F83">
      <w:pPr>
        <w:widowControl w:val="0"/>
        <w:spacing w:after="0" w:line="360" w:lineRule="auto"/>
        <w:jc w:val="both"/>
        <w:rPr>
          <w:rFonts w:ascii="Times New Roman" w:hAnsi="Times New Roman" w:cs="Times New Roman"/>
        </w:rPr>
      </w:pPr>
    </w:p>
    <w:p w:rsidR="00774F83" w:rsidRDefault="00726FEB">
      <w:pPr>
        <w:widowControl w:val="0"/>
        <w:spacing w:after="0" w:line="360" w:lineRule="auto"/>
        <w:jc w:val="both"/>
      </w:pPr>
      <w:r>
        <w:rPr>
          <w:rFonts w:ascii="Times New Roman" w:hAnsi="Times New Roman" w:cs="Times New Roman"/>
          <w:b/>
          <w:i/>
          <w:sz w:val="24"/>
          <w:szCs w:val="24"/>
        </w:rPr>
        <w:t>Развивающие</w:t>
      </w:r>
      <w:r>
        <w:rPr>
          <w:rFonts w:ascii="Times New Roman" w:hAnsi="Times New Roman" w:cs="Times New Roman"/>
          <w:sz w:val="24"/>
          <w:szCs w:val="24"/>
        </w:rPr>
        <w:t xml:space="preserve">: </w:t>
      </w:r>
    </w:p>
    <w:p w:rsidR="00774F83" w:rsidRDefault="00726FEB">
      <w:pPr>
        <w:widowControl w:val="0"/>
        <w:spacing w:after="0" w:line="360" w:lineRule="auto"/>
        <w:jc w:val="both"/>
      </w:pPr>
      <w:r>
        <w:rPr>
          <w:rFonts w:ascii="Times New Roman" w:hAnsi="Times New Roman" w:cs="Times New Roman"/>
          <w:b/>
          <w:bCs/>
          <w:i/>
          <w:sz w:val="24"/>
          <w:szCs w:val="24"/>
        </w:rPr>
        <w:t>-</w:t>
      </w:r>
      <w:r>
        <w:rPr>
          <w:rFonts w:ascii="Times New Roman" w:hAnsi="Times New Roman" w:cs="Times New Roman"/>
          <w:b/>
          <w:bCs/>
          <w:i/>
          <w:sz w:val="24"/>
          <w:szCs w:val="24"/>
        </w:rPr>
        <w:tab/>
      </w:r>
      <w:r>
        <w:rPr>
          <w:rFonts w:ascii="Times New Roman" w:hAnsi="Times New Roman" w:cs="Times New Roman"/>
          <w:sz w:val="24"/>
          <w:szCs w:val="24"/>
        </w:rPr>
        <w:t>развитие умений сравнивать, выявлять и устанавливать простейшие связи и отношения, самостоятельно решать и объяснять ход решения учебной задачи;</w:t>
      </w:r>
    </w:p>
    <w:p w:rsidR="00774F83" w:rsidRDefault="00726FEB">
      <w:pPr>
        <w:widowControl w:val="0"/>
        <w:spacing w:after="0" w:line="360" w:lineRule="auto"/>
        <w:jc w:val="both"/>
      </w:pPr>
      <w:r>
        <w:rPr>
          <w:rFonts w:ascii="Times New Roman" w:hAnsi="Times New Roman" w:cs="Times New Roman"/>
          <w:sz w:val="24"/>
          <w:szCs w:val="24"/>
        </w:rPr>
        <w:t>-</w:t>
      </w:r>
      <w:r>
        <w:rPr>
          <w:rFonts w:ascii="Times New Roman" w:hAnsi="Times New Roman" w:cs="Times New Roman"/>
          <w:sz w:val="24"/>
          <w:szCs w:val="24"/>
        </w:rPr>
        <w:tab/>
        <w:t>развитие мышления, памяти, внимания, наблюдательности, воображения;</w:t>
      </w:r>
    </w:p>
    <w:p w:rsidR="00774F83" w:rsidRDefault="00726FEB">
      <w:pPr>
        <w:widowControl w:val="0"/>
        <w:spacing w:after="0" w:line="360" w:lineRule="auto"/>
        <w:jc w:val="both"/>
      </w:pPr>
      <w:r>
        <w:rPr>
          <w:rFonts w:ascii="Times New Roman" w:hAnsi="Times New Roman" w:cs="Times New Roman"/>
          <w:sz w:val="24"/>
          <w:szCs w:val="24"/>
        </w:rPr>
        <w:t>-</w:t>
      </w:r>
      <w:r>
        <w:rPr>
          <w:rFonts w:ascii="Times New Roman" w:hAnsi="Times New Roman" w:cs="Times New Roman"/>
          <w:sz w:val="24"/>
          <w:szCs w:val="24"/>
        </w:rPr>
        <w:tab/>
        <w:t>способствование активизации мыслительной деятельности;</w:t>
      </w:r>
    </w:p>
    <w:p w:rsidR="00774F83" w:rsidRDefault="00726FEB">
      <w:pPr>
        <w:widowControl w:val="0"/>
        <w:spacing w:after="0" w:line="360" w:lineRule="auto"/>
        <w:jc w:val="both"/>
      </w:pPr>
      <w:r>
        <w:rPr>
          <w:rFonts w:ascii="Times New Roman" w:hAnsi="Times New Roman" w:cs="Times New Roman"/>
          <w:sz w:val="24"/>
          <w:szCs w:val="24"/>
        </w:rPr>
        <w:t>-</w:t>
      </w:r>
      <w:r>
        <w:rPr>
          <w:rFonts w:ascii="Times New Roman" w:hAnsi="Times New Roman" w:cs="Times New Roman"/>
          <w:sz w:val="24"/>
          <w:szCs w:val="24"/>
        </w:rPr>
        <w:tab/>
        <w:t>приобщение к самостоятельному решению логических задач;</w:t>
      </w:r>
    </w:p>
    <w:p w:rsidR="00774F83" w:rsidRDefault="00726FEB">
      <w:pPr>
        <w:widowControl w:val="0"/>
        <w:spacing w:after="0" w:line="360" w:lineRule="auto"/>
        <w:jc w:val="both"/>
      </w:pPr>
      <w:r>
        <w:rPr>
          <w:rFonts w:ascii="Times New Roman" w:hAnsi="Times New Roman" w:cs="Times New Roman"/>
          <w:sz w:val="24"/>
          <w:szCs w:val="24"/>
        </w:rPr>
        <w:t>-</w:t>
      </w:r>
      <w:r>
        <w:rPr>
          <w:rFonts w:ascii="Times New Roman" w:hAnsi="Times New Roman" w:cs="Times New Roman"/>
          <w:sz w:val="24"/>
          <w:szCs w:val="24"/>
        </w:rPr>
        <w:tab/>
        <w:t>формирование мотивации к познанию и творчеству;</w:t>
      </w:r>
    </w:p>
    <w:p w:rsidR="00774F83" w:rsidRDefault="00726FEB">
      <w:pPr>
        <w:widowControl w:val="0"/>
        <w:spacing w:after="0" w:line="360" w:lineRule="auto"/>
        <w:jc w:val="both"/>
        <w:rPr>
          <w:rFonts w:ascii="Times New Roman" w:hAnsi="Times New Roman" w:cs="Times New Roman"/>
        </w:rPr>
      </w:pPr>
      <w:r>
        <w:rPr>
          <w:rFonts w:ascii="Times New Roman" w:hAnsi="Times New Roman" w:cs="Times New Roman"/>
          <w:sz w:val="24"/>
          <w:szCs w:val="24"/>
        </w:rPr>
        <w:t>-</w:t>
      </w:r>
      <w:r>
        <w:rPr>
          <w:rFonts w:ascii="Times New Roman" w:hAnsi="Times New Roman" w:cs="Times New Roman"/>
          <w:sz w:val="24"/>
          <w:szCs w:val="24"/>
        </w:rPr>
        <w:tab/>
        <w:t>создание условий для формирования и развития ключевых компетенций (коммуникативных, интеллектуальных, социальных).</w:t>
      </w:r>
    </w:p>
    <w:p w:rsidR="00774F83" w:rsidRDefault="00774F83">
      <w:pPr>
        <w:widowControl w:val="0"/>
        <w:spacing w:after="0" w:line="360" w:lineRule="auto"/>
        <w:jc w:val="both"/>
      </w:pPr>
    </w:p>
    <w:p w:rsidR="00774F83" w:rsidRDefault="00726FEB">
      <w:pPr>
        <w:widowControl w:val="0"/>
        <w:spacing w:after="0" w:line="360" w:lineRule="auto"/>
        <w:jc w:val="both"/>
        <w:rPr>
          <w:rFonts w:ascii="Times New Roman" w:hAnsi="Times New Roman" w:cs="Times New Roman"/>
          <w:bCs/>
          <w:i/>
          <w:sz w:val="24"/>
          <w:szCs w:val="24"/>
        </w:rPr>
      </w:pPr>
      <w:r>
        <w:rPr>
          <w:rFonts w:ascii="Times New Roman" w:hAnsi="Times New Roman" w:cs="Times New Roman"/>
          <w:b/>
          <w:i/>
          <w:iCs/>
          <w:sz w:val="24"/>
          <w:szCs w:val="24"/>
        </w:rPr>
        <w:t>Воспитательные</w:t>
      </w:r>
      <w:r>
        <w:rPr>
          <w:rFonts w:ascii="Times New Roman" w:hAnsi="Times New Roman" w:cs="Times New Roman"/>
          <w:i/>
          <w:iCs/>
          <w:sz w:val="24"/>
          <w:szCs w:val="24"/>
        </w:rPr>
        <w:t>:</w:t>
      </w:r>
    </w:p>
    <w:p w:rsidR="00774F83" w:rsidRDefault="00726FEB">
      <w:pPr>
        <w:pStyle w:val="af9"/>
        <w:widowControl w:val="0"/>
        <w:numPr>
          <w:ilvl w:val="0"/>
          <w:numId w:val="37"/>
        </w:numPr>
        <w:spacing w:after="0" w:line="360" w:lineRule="auto"/>
        <w:jc w:val="both"/>
      </w:pPr>
      <w:r>
        <w:rPr>
          <w:rFonts w:ascii="Times New Roman" w:hAnsi="Times New Roman" w:cs="Times New Roman"/>
          <w:color w:val="000000" w:themeColor="text1"/>
          <w:sz w:val="24"/>
          <w:szCs w:val="24"/>
        </w:rPr>
        <w:t xml:space="preserve">воспитание усидчивости, целеустремленности, воли, организованности, уверенность в своих силах, самостоятельности в принятии решений;  </w:t>
      </w:r>
      <w:r>
        <w:rPr>
          <w:rFonts w:ascii="Times New Roman" w:hAnsi="Times New Roman" w:cs="Times New Roman"/>
          <w:b/>
          <w:color w:val="FF0000"/>
          <w:sz w:val="24"/>
          <w:szCs w:val="24"/>
        </w:rPr>
        <w:t xml:space="preserve"> </w:t>
      </w:r>
    </w:p>
    <w:p w:rsidR="00774F83" w:rsidRDefault="00726FEB">
      <w:pPr>
        <w:pStyle w:val="af9"/>
        <w:numPr>
          <w:ilvl w:val="0"/>
          <w:numId w:val="34"/>
        </w:numPr>
        <w:spacing w:after="0" w:line="360" w:lineRule="auto"/>
        <w:jc w:val="both"/>
      </w:pPr>
      <w:r>
        <w:rPr>
          <w:rFonts w:ascii="Times New Roman" w:hAnsi="Times New Roman" w:cs="Times New Roman"/>
          <w:color w:val="000000" w:themeColor="text1"/>
          <w:sz w:val="24"/>
          <w:szCs w:val="24"/>
        </w:rPr>
        <w:t>приобщение к трудолюбию и стремлению достижения своей цели;</w:t>
      </w:r>
    </w:p>
    <w:p w:rsidR="00774F83" w:rsidRDefault="00726FEB">
      <w:pPr>
        <w:pStyle w:val="af9"/>
        <w:numPr>
          <w:ilvl w:val="0"/>
          <w:numId w:val="34"/>
        </w:num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sz w:val="24"/>
          <w:szCs w:val="24"/>
        </w:rPr>
        <w:t>формирование межличностной коммуникации.</w:t>
      </w:r>
    </w:p>
    <w:p w:rsidR="00774F83" w:rsidRDefault="00774F83">
      <w:pPr>
        <w:widowControl w:val="0"/>
        <w:spacing w:after="0" w:line="360" w:lineRule="auto"/>
        <w:jc w:val="both"/>
        <w:rPr>
          <w:rFonts w:ascii="Times New Roman" w:hAnsi="Times New Roman" w:cs="Times New Roman"/>
          <w:b/>
          <w:sz w:val="24"/>
          <w:szCs w:val="24"/>
        </w:rPr>
      </w:pPr>
    </w:p>
    <w:p w:rsidR="00774F83" w:rsidRDefault="00774F83">
      <w:pPr>
        <w:spacing w:after="0" w:line="240" w:lineRule="auto"/>
        <w:jc w:val="both"/>
        <w:rPr>
          <w:rFonts w:ascii="Times New Roman" w:hAnsi="Times New Roman" w:cs="Times New Roman"/>
          <w:b/>
          <w:bCs/>
          <w:i/>
          <w:sz w:val="24"/>
          <w:szCs w:val="24"/>
        </w:rPr>
      </w:pPr>
    </w:p>
    <w:p w:rsidR="00774F83" w:rsidRDefault="00726FEB">
      <w:pPr>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Раздел № 2 Комплекс организационно-педагогических условий</w:t>
      </w:r>
    </w:p>
    <w:p w:rsidR="00774F83" w:rsidRDefault="00726FEB">
      <w:pPr>
        <w:spacing w:after="0" w:line="240" w:lineRule="auto"/>
        <w:contextualSpacing/>
        <w:jc w:val="both"/>
        <w:rPr>
          <w:rFonts w:ascii="Times New Roman" w:hAnsi="Times New Roman" w:cs="Times New Roman"/>
          <w:b/>
          <w:bCs/>
          <w:i/>
          <w:sz w:val="24"/>
          <w:szCs w:val="24"/>
        </w:rPr>
      </w:pPr>
      <w:r>
        <w:rPr>
          <w:rFonts w:ascii="Times New Roman" w:hAnsi="Times New Roman" w:cs="Times New Roman"/>
          <w:b/>
          <w:bCs/>
          <w:i/>
          <w:sz w:val="24"/>
          <w:szCs w:val="24"/>
        </w:rPr>
        <w:t xml:space="preserve"> 2.1. Календарный учебный график.</w:t>
      </w:r>
    </w:p>
    <w:p w:rsidR="00774F83" w:rsidRDefault="00774F83">
      <w:pPr>
        <w:spacing w:after="0" w:line="240" w:lineRule="auto"/>
        <w:ind w:firstLine="709"/>
        <w:contextualSpacing/>
        <w:jc w:val="both"/>
        <w:rPr>
          <w:rFonts w:ascii="Times New Roman" w:hAnsi="Times New Roman" w:cs="Times New Roman"/>
          <w:b/>
          <w:bCs/>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
        <w:gridCol w:w="1276"/>
        <w:gridCol w:w="850"/>
        <w:gridCol w:w="992"/>
        <w:gridCol w:w="992"/>
        <w:gridCol w:w="567"/>
        <w:gridCol w:w="2835"/>
        <w:gridCol w:w="992"/>
        <w:gridCol w:w="1572"/>
      </w:tblGrid>
      <w:tr w:rsidR="00774F83" w:rsidTr="00353233">
        <w:trPr>
          <w:trHeight w:val="609"/>
        </w:trPr>
        <w:tc>
          <w:tcPr>
            <w:tcW w:w="522" w:type="dxa"/>
          </w:tcPr>
          <w:p w:rsidR="00774F83" w:rsidRDefault="00726FEB">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 xml:space="preserve">№ </w:t>
            </w:r>
            <w:proofErr w:type="spellStart"/>
            <w:proofErr w:type="gramStart"/>
            <w:r>
              <w:rPr>
                <w:rFonts w:ascii="Times New Roman" w:eastAsia="Times New Roman" w:hAnsi="Times New Roman" w:cs="Times New Roman"/>
                <w:b/>
                <w:bCs/>
                <w:sz w:val="24"/>
                <w:szCs w:val="24"/>
              </w:rPr>
              <w:t>п</w:t>
            </w:r>
            <w:proofErr w:type="spellEnd"/>
            <w:proofErr w:type="gramEnd"/>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sz w:val="24"/>
                <w:szCs w:val="24"/>
              </w:rPr>
              <w:t>п</w:t>
            </w:r>
            <w:proofErr w:type="spellEnd"/>
          </w:p>
        </w:tc>
        <w:tc>
          <w:tcPr>
            <w:tcW w:w="1276" w:type="dxa"/>
          </w:tcPr>
          <w:p w:rsidR="00774F83" w:rsidRDefault="00726FEB">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Месяц</w:t>
            </w:r>
          </w:p>
        </w:tc>
        <w:tc>
          <w:tcPr>
            <w:tcW w:w="850" w:type="dxa"/>
          </w:tcPr>
          <w:p w:rsidR="00774F83" w:rsidRDefault="00726FEB">
            <w:pPr>
              <w:jc w:val="both"/>
              <w:rPr>
                <w:rFonts w:ascii="Times New Roman" w:hAnsi="Times New Roman" w:cs="Times New Roman"/>
                <w:b/>
                <w:bCs/>
                <w:sz w:val="24"/>
                <w:szCs w:val="24"/>
              </w:rPr>
            </w:pPr>
            <w:r>
              <w:rPr>
                <w:rFonts w:ascii="Times New Roman" w:eastAsia="Times New Roman" w:hAnsi="Times New Roman" w:cs="Times New Roman"/>
                <w:b/>
                <w:bCs/>
                <w:sz w:val="24"/>
                <w:szCs w:val="24"/>
              </w:rPr>
              <w:t>Число</w:t>
            </w:r>
          </w:p>
        </w:tc>
        <w:tc>
          <w:tcPr>
            <w:tcW w:w="992" w:type="dxa"/>
          </w:tcPr>
          <w:p w:rsidR="00774F83" w:rsidRDefault="00726FEB">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Время проведения занятия</w:t>
            </w:r>
          </w:p>
        </w:tc>
        <w:tc>
          <w:tcPr>
            <w:tcW w:w="992" w:type="dxa"/>
          </w:tcPr>
          <w:p w:rsidR="00774F83" w:rsidRDefault="00726FEB">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Форма занятия</w:t>
            </w:r>
          </w:p>
        </w:tc>
        <w:tc>
          <w:tcPr>
            <w:tcW w:w="567" w:type="dxa"/>
          </w:tcPr>
          <w:p w:rsidR="00774F83" w:rsidRDefault="00726FEB">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Количество часов</w:t>
            </w:r>
          </w:p>
        </w:tc>
        <w:tc>
          <w:tcPr>
            <w:tcW w:w="2835" w:type="dxa"/>
          </w:tcPr>
          <w:p w:rsidR="00774F83" w:rsidRDefault="00726FEB">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Тема занятия</w:t>
            </w:r>
          </w:p>
        </w:tc>
        <w:tc>
          <w:tcPr>
            <w:tcW w:w="992" w:type="dxa"/>
          </w:tcPr>
          <w:p w:rsidR="00774F83" w:rsidRDefault="00726FEB">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Место проведения</w:t>
            </w:r>
          </w:p>
        </w:tc>
        <w:tc>
          <w:tcPr>
            <w:tcW w:w="1572" w:type="dxa"/>
          </w:tcPr>
          <w:p w:rsidR="00774F83" w:rsidRDefault="00726FEB">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Форма контроля</w:t>
            </w:r>
          </w:p>
        </w:tc>
      </w:tr>
      <w:tr w:rsidR="00774F83" w:rsidTr="00353233">
        <w:trPr>
          <w:trHeight w:val="73"/>
        </w:trPr>
        <w:tc>
          <w:tcPr>
            <w:tcW w:w="522" w:type="dxa"/>
          </w:tcPr>
          <w:p w:rsidR="00774F83" w:rsidRDefault="00726FEB">
            <w:pPr>
              <w:pStyle w:val="af7"/>
              <w:spacing w:after="251"/>
              <w:jc w:val="both"/>
            </w:pPr>
            <w:r>
              <w:t>1.</w:t>
            </w:r>
          </w:p>
        </w:tc>
        <w:tc>
          <w:tcPr>
            <w:tcW w:w="1276"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tc>
        <w:tc>
          <w:tcPr>
            <w:tcW w:w="850" w:type="dxa"/>
          </w:tcPr>
          <w:p w:rsidR="00774F83" w:rsidRDefault="00F40CD6">
            <w:pPr>
              <w:jc w:val="both"/>
              <w:rPr>
                <w:rFonts w:ascii="Times New Roman" w:hAnsi="Times New Roman" w:cs="Times New Roman"/>
                <w:sz w:val="24"/>
                <w:szCs w:val="24"/>
              </w:rPr>
            </w:pPr>
            <w:r>
              <w:rPr>
                <w:rFonts w:ascii="Times New Roman" w:hAnsi="Times New Roman" w:cs="Times New Roman"/>
                <w:sz w:val="24"/>
                <w:szCs w:val="24"/>
              </w:rPr>
              <w:t>4</w:t>
            </w:r>
          </w:p>
        </w:tc>
        <w:tc>
          <w:tcPr>
            <w:tcW w:w="992" w:type="dxa"/>
          </w:tcPr>
          <w:p w:rsidR="00774F83" w:rsidRDefault="00F40C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Лекция</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Вводное занятие</w:t>
            </w:r>
            <w:r w:rsidR="00C40AD0">
              <w:rPr>
                <w:rFonts w:ascii="Times New Roman" w:hAnsi="Times New Roman" w:cs="Times New Roman"/>
                <w:sz w:val="24"/>
                <w:szCs w:val="24"/>
              </w:rPr>
              <w:t>.</w:t>
            </w:r>
          </w:p>
        </w:tc>
        <w:tc>
          <w:tcPr>
            <w:tcW w:w="992" w:type="dxa"/>
          </w:tcPr>
          <w:p w:rsidR="00774F83" w:rsidRDefault="00726FEB">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774F83" w:rsidTr="00353233">
        <w:trPr>
          <w:trHeight w:val="844"/>
        </w:trPr>
        <w:tc>
          <w:tcPr>
            <w:tcW w:w="522" w:type="dxa"/>
          </w:tcPr>
          <w:p w:rsidR="00774F83" w:rsidRDefault="00726FEB">
            <w:pPr>
              <w:pStyle w:val="af7"/>
              <w:jc w:val="both"/>
            </w:pPr>
            <w:r>
              <w:t>2</w:t>
            </w:r>
          </w:p>
        </w:tc>
        <w:tc>
          <w:tcPr>
            <w:tcW w:w="1276"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tc>
        <w:tc>
          <w:tcPr>
            <w:tcW w:w="850" w:type="dxa"/>
          </w:tcPr>
          <w:p w:rsidR="00774F83" w:rsidRDefault="00F40CD6">
            <w:pPr>
              <w:jc w:val="both"/>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774F83" w:rsidRDefault="00F40C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Презентация</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Шахматисты: история и современность</w:t>
            </w:r>
            <w:r w:rsidR="00C40AD0">
              <w:rPr>
                <w:rFonts w:ascii="Times New Roman" w:hAnsi="Times New Roman" w:cs="Times New Roman"/>
                <w:sz w:val="24"/>
                <w:szCs w:val="24"/>
              </w:rPr>
              <w:t>.</w:t>
            </w:r>
          </w:p>
        </w:tc>
        <w:tc>
          <w:tcPr>
            <w:tcW w:w="992" w:type="dxa"/>
          </w:tcPr>
          <w:p w:rsidR="00774F83" w:rsidRDefault="00726FEB">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Устный опрос</w:t>
            </w:r>
          </w:p>
        </w:tc>
      </w:tr>
      <w:tr w:rsidR="00774F83" w:rsidTr="00353233">
        <w:trPr>
          <w:trHeight w:val="73"/>
        </w:trPr>
        <w:tc>
          <w:tcPr>
            <w:tcW w:w="52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tc>
        <w:tc>
          <w:tcPr>
            <w:tcW w:w="850" w:type="dxa"/>
          </w:tcPr>
          <w:p w:rsidR="00774F83" w:rsidRDefault="00F40CD6">
            <w:pPr>
              <w:jc w:val="both"/>
              <w:rPr>
                <w:rFonts w:ascii="Times New Roman" w:hAnsi="Times New Roman" w:cs="Times New Roman"/>
                <w:sz w:val="24"/>
                <w:szCs w:val="24"/>
              </w:rPr>
            </w:pPr>
            <w:r>
              <w:rPr>
                <w:rFonts w:ascii="Times New Roman" w:hAnsi="Times New Roman" w:cs="Times New Roman"/>
                <w:sz w:val="24"/>
                <w:szCs w:val="24"/>
              </w:rPr>
              <w:t>11</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Лекция</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шахматной </w:t>
            </w:r>
            <w:r>
              <w:rPr>
                <w:rFonts w:ascii="Times New Roman" w:hAnsi="Times New Roman" w:cs="Times New Roman"/>
                <w:sz w:val="24"/>
                <w:szCs w:val="24"/>
              </w:rPr>
              <w:lastRenderedPageBreak/>
              <w:t>доской</w:t>
            </w:r>
            <w:r w:rsidR="00C40AD0">
              <w:rPr>
                <w:rFonts w:ascii="Times New Roman" w:hAnsi="Times New Roman" w:cs="Times New Roman"/>
                <w:sz w:val="24"/>
                <w:szCs w:val="24"/>
              </w:rPr>
              <w:t>.</w:t>
            </w:r>
          </w:p>
        </w:tc>
        <w:tc>
          <w:tcPr>
            <w:tcW w:w="992" w:type="dxa"/>
          </w:tcPr>
          <w:p w:rsidR="00774F83" w:rsidRDefault="00726FEB">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Каб</w:t>
            </w:r>
            <w:proofErr w:type="spellEnd"/>
            <w:r>
              <w:rPr>
                <w:rFonts w:ascii="Times New Roman" w:hAnsi="Times New Roman" w:cs="Times New Roman"/>
                <w:sz w:val="24"/>
                <w:szCs w:val="24"/>
              </w:rPr>
              <w:t>. 304</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774F83" w:rsidTr="00353233">
        <w:trPr>
          <w:trHeight w:val="1071"/>
        </w:trPr>
        <w:tc>
          <w:tcPr>
            <w:tcW w:w="52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1276"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tc>
        <w:tc>
          <w:tcPr>
            <w:tcW w:w="850" w:type="dxa"/>
          </w:tcPr>
          <w:p w:rsidR="00774F83" w:rsidRDefault="00F40CD6">
            <w:pPr>
              <w:jc w:val="both"/>
              <w:rPr>
                <w:rFonts w:ascii="Times New Roman" w:hAnsi="Times New Roman" w:cs="Times New Roman"/>
                <w:sz w:val="24"/>
                <w:szCs w:val="24"/>
              </w:rPr>
            </w:pPr>
            <w:r>
              <w:rPr>
                <w:rFonts w:ascii="Times New Roman" w:hAnsi="Times New Roman" w:cs="Times New Roman"/>
                <w:sz w:val="24"/>
                <w:szCs w:val="24"/>
              </w:rPr>
              <w:t>12</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spacing w:line="240" w:lineRule="auto"/>
              <w:jc w:val="both"/>
              <w:rPr>
                <w:rFonts w:ascii="Times New Roman" w:hAnsi="Times New Roman" w:cs="Times New Roman"/>
              </w:rPr>
            </w:pPr>
            <w:r>
              <w:rPr>
                <w:rFonts w:ascii="Times New Roman" w:hAnsi="Times New Roman" w:cs="Times New Roman"/>
                <w:sz w:val="24"/>
                <w:szCs w:val="24"/>
              </w:rPr>
              <w:t>Раскрашивание шахматной доски</w:t>
            </w:r>
            <w:r w:rsidR="00C40AD0">
              <w:rPr>
                <w:rFonts w:ascii="Times New Roman" w:hAnsi="Times New Roman" w:cs="Times New Roman"/>
                <w:sz w:val="24"/>
                <w:szCs w:val="24"/>
              </w:rPr>
              <w:t>.</w:t>
            </w:r>
          </w:p>
        </w:tc>
        <w:tc>
          <w:tcPr>
            <w:tcW w:w="992" w:type="dxa"/>
          </w:tcPr>
          <w:p w:rsidR="00774F83" w:rsidRDefault="00726FEB">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rPr>
            </w:pPr>
            <w:r>
              <w:rPr>
                <w:rFonts w:ascii="Times New Roman" w:hAnsi="Times New Roman" w:cs="Times New Roman"/>
                <w:sz w:val="24"/>
                <w:szCs w:val="24"/>
              </w:rPr>
              <w:t>Беседа</w:t>
            </w:r>
          </w:p>
          <w:p w:rsidR="00774F83" w:rsidRDefault="00774F83">
            <w:pPr>
              <w:spacing w:line="240" w:lineRule="auto"/>
              <w:jc w:val="both"/>
              <w:rPr>
                <w:rFonts w:ascii="Times New Roman" w:hAnsi="Times New Roman" w:cs="Times New Roman"/>
                <w:sz w:val="24"/>
                <w:szCs w:val="24"/>
              </w:rPr>
            </w:pPr>
          </w:p>
        </w:tc>
      </w:tr>
      <w:tr w:rsidR="00774F83" w:rsidTr="00353233">
        <w:trPr>
          <w:trHeight w:val="749"/>
        </w:trPr>
        <w:tc>
          <w:tcPr>
            <w:tcW w:w="52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tc>
        <w:tc>
          <w:tcPr>
            <w:tcW w:w="850" w:type="dxa"/>
          </w:tcPr>
          <w:p w:rsidR="00774F83" w:rsidRDefault="00F40CD6">
            <w:pPr>
              <w:jc w:val="both"/>
              <w:rPr>
                <w:rFonts w:ascii="Times New Roman" w:hAnsi="Times New Roman" w:cs="Times New Roman"/>
                <w:sz w:val="24"/>
                <w:szCs w:val="24"/>
              </w:rPr>
            </w:pPr>
            <w:r>
              <w:rPr>
                <w:rFonts w:ascii="Times New Roman" w:hAnsi="Times New Roman" w:cs="Times New Roman"/>
                <w:sz w:val="24"/>
                <w:szCs w:val="24"/>
              </w:rPr>
              <w:t>18</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spacing w:line="240" w:lineRule="auto"/>
              <w:jc w:val="both"/>
              <w:rPr>
                <w:rFonts w:ascii="Times New Roman" w:hAnsi="Times New Roman" w:cs="Times New Roman"/>
              </w:rPr>
            </w:pPr>
            <w:r>
              <w:rPr>
                <w:rFonts w:ascii="Times New Roman" w:hAnsi="Times New Roman" w:cs="Times New Roman"/>
                <w:sz w:val="24"/>
                <w:szCs w:val="24"/>
              </w:rPr>
              <w:t>Горизонтальные и вертикальные линии</w:t>
            </w:r>
            <w:r w:rsidR="00C40AD0">
              <w:rPr>
                <w:rFonts w:ascii="Times New Roman" w:hAnsi="Times New Roman" w:cs="Times New Roman"/>
                <w:sz w:val="24"/>
                <w:szCs w:val="24"/>
              </w:rPr>
              <w:t>.</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rPr>
            </w:pPr>
            <w:r>
              <w:rPr>
                <w:rFonts w:ascii="Times New Roman" w:hAnsi="Times New Roman" w:cs="Times New Roman"/>
                <w:sz w:val="24"/>
                <w:szCs w:val="24"/>
              </w:rPr>
              <w:t>Беседа</w:t>
            </w:r>
          </w:p>
        </w:tc>
      </w:tr>
      <w:tr w:rsidR="00774F83" w:rsidTr="00353233">
        <w:trPr>
          <w:trHeight w:val="73"/>
        </w:trPr>
        <w:tc>
          <w:tcPr>
            <w:tcW w:w="52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tc>
        <w:tc>
          <w:tcPr>
            <w:tcW w:w="850" w:type="dxa"/>
          </w:tcPr>
          <w:p w:rsidR="00774F83" w:rsidRDefault="00F40CD6">
            <w:pPr>
              <w:jc w:val="both"/>
              <w:rPr>
                <w:rFonts w:ascii="Times New Roman" w:hAnsi="Times New Roman" w:cs="Times New Roman"/>
                <w:sz w:val="24"/>
                <w:szCs w:val="24"/>
              </w:rPr>
            </w:pPr>
            <w:r>
              <w:rPr>
                <w:rFonts w:ascii="Times New Roman" w:hAnsi="Times New Roman" w:cs="Times New Roman"/>
                <w:sz w:val="24"/>
                <w:szCs w:val="24"/>
              </w:rPr>
              <w:t>19</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jc w:val="both"/>
              <w:rPr>
                <w:rFonts w:ascii="Times New Roman" w:hAnsi="Times New Roman" w:cs="Times New Roman"/>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spacing w:line="240" w:lineRule="auto"/>
              <w:jc w:val="both"/>
              <w:rPr>
                <w:rFonts w:ascii="Times New Roman" w:hAnsi="Times New Roman" w:cs="Times New Roman"/>
                <w:color w:val="000000"/>
              </w:rPr>
            </w:pPr>
            <w:r>
              <w:rPr>
                <w:rFonts w:ascii="Times New Roman" w:hAnsi="Times New Roman" w:cs="Times New Roman"/>
                <w:sz w:val="24"/>
                <w:szCs w:val="24"/>
              </w:rPr>
              <w:t>Диагонали коро</w:t>
            </w:r>
            <w:r w:rsidR="00113DF1">
              <w:rPr>
                <w:rFonts w:ascii="Times New Roman" w:hAnsi="Times New Roman" w:cs="Times New Roman"/>
                <w:sz w:val="24"/>
                <w:szCs w:val="24"/>
              </w:rPr>
              <w:t>т</w:t>
            </w:r>
            <w:r>
              <w:rPr>
                <w:rFonts w:ascii="Times New Roman" w:hAnsi="Times New Roman" w:cs="Times New Roman"/>
                <w:sz w:val="24"/>
                <w:szCs w:val="24"/>
              </w:rPr>
              <w:t>кие и длинные</w:t>
            </w:r>
            <w:r w:rsidR="00C40AD0">
              <w:rPr>
                <w:rFonts w:ascii="Times New Roman" w:hAnsi="Times New Roman" w:cs="Times New Roman"/>
                <w:sz w:val="24"/>
                <w:szCs w:val="24"/>
              </w:rPr>
              <w:t>.</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774F83" w:rsidTr="00353233">
        <w:trPr>
          <w:trHeight w:val="632"/>
        </w:trPr>
        <w:tc>
          <w:tcPr>
            <w:tcW w:w="52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7</w:t>
            </w:r>
          </w:p>
        </w:tc>
        <w:tc>
          <w:tcPr>
            <w:tcW w:w="1276"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tc>
        <w:tc>
          <w:tcPr>
            <w:tcW w:w="850" w:type="dxa"/>
          </w:tcPr>
          <w:p w:rsidR="00774F83" w:rsidRDefault="00F40CD6">
            <w:pPr>
              <w:jc w:val="both"/>
              <w:rPr>
                <w:rFonts w:ascii="Times New Roman" w:hAnsi="Times New Roman" w:cs="Times New Roman"/>
                <w:sz w:val="24"/>
                <w:szCs w:val="24"/>
              </w:rPr>
            </w:pPr>
            <w:r>
              <w:rPr>
                <w:rFonts w:ascii="Times New Roman" w:hAnsi="Times New Roman" w:cs="Times New Roman"/>
                <w:sz w:val="24"/>
                <w:szCs w:val="24"/>
              </w:rPr>
              <w:t>25</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jc w:val="both"/>
              <w:rPr>
                <w:rFonts w:ascii="Times New Roman" w:hAnsi="Times New Roman" w:cs="Times New Roman"/>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C40AD0">
            <w:pPr>
              <w:spacing w:line="240" w:lineRule="auto"/>
              <w:jc w:val="both"/>
              <w:rPr>
                <w:rFonts w:ascii="Times New Roman" w:hAnsi="Times New Roman" w:cs="Times New Roman"/>
                <w:color w:val="000000"/>
              </w:rPr>
            </w:pPr>
            <w:r>
              <w:rPr>
                <w:rFonts w:ascii="Times New Roman" w:eastAsia="Times New Roman" w:hAnsi="Times New Roman" w:cs="Times New Roman"/>
                <w:color w:val="000000"/>
                <w:sz w:val="24"/>
                <w:szCs w:val="24"/>
                <w:lang w:eastAsia="ar-SA"/>
              </w:rPr>
              <w:t>Подсчет диагоналей на доске.</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Устн</w:t>
            </w:r>
            <w:r w:rsidR="000E122D">
              <w:rPr>
                <w:rFonts w:ascii="Times New Roman" w:hAnsi="Times New Roman" w:cs="Times New Roman"/>
                <w:sz w:val="24"/>
                <w:szCs w:val="24"/>
              </w:rPr>
              <w:t>ы</w:t>
            </w:r>
            <w:r>
              <w:rPr>
                <w:rFonts w:ascii="Times New Roman" w:hAnsi="Times New Roman" w:cs="Times New Roman"/>
                <w:sz w:val="24"/>
                <w:szCs w:val="24"/>
              </w:rPr>
              <w:t>й опрос</w:t>
            </w:r>
          </w:p>
        </w:tc>
      </w:tr>
      <w:tr w:rsidR="00774F83" w:rsidTr="00353233">
        <w:trPr>
          <w:trHeight w:val="720"/>
        </w:trPr>
        <w:tc>
          <w:tcPr>
            <w:tcW w:w="52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Сентябрь</w:t>
            </w:r>
          </w:p>
        </w:tc>
        <w:tc>
          <w:tcPr>
            <w:tcW w:w="850" w:type="dxa"/>
          </w:tcPr>
          <w:p w:rsidR="00774F83" w:rsidRDefault="00F40CD6">
            <w:pPr>
              <w:jc w:val="both"/>
              <w:rPr>
                <w:rFonts w:ascii="Times New Roman" w:hAnsi="Times New Roman" w:cs="Times New Roman"/>
                <w:sz w:val="24"/>
                <w:szCs w:val="24"/>
              </w:rPr>
            </w:pPr>
            <w:r>
              <w:rPr>
                <w:rFonts w:ascii="Times New Roman" w:hAnsi="Times New Roman" w:cs="Times New Roman"/>
                <w:sz w:val="24"/>
                <w:szCs w:val="24"/>
              </w:rPr>
              <w:t>26</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spacing w:line="240" w:lineRule="auto"/>
              <w:jc w:val="both"/>
              <w:rPr>
                <w:rFonts w:ascii="Times New Roman" w:hAnsi="Times New Roman" w:cs="Times New Roman"/>
                <w:color w:val="000000"/>
                <w:sz w:val="24"/>
                <w:szCs w:val="24"/>
              </w:rPr>
            </w:pPr>
            <w:r>
              <w:rPr>
                <w:rFonts w:ascii="Times New Roman" w:eastAsia="Times New Roman" w:hAnsi="Times New Roman" w:cs="Times New Roman"/>
                <w:color w:val="000000" w:themeColor="text1"/>
                <w:sz w:val="24"/>
                <w:szCs w:val="24"/>
                <w:lang w:eastAsia="ar-SA"/>
              </w:rPr>
              <w:t>Белые и черные фигуры. Начальная расстановка</w:t>
            </w:r>
            <w:r w:rsidR="00C40AD0">
              <w:rPr>
                <w:rFonts w:ascii="Times New Roman" w:eastAsia="Times New Roman" w:hAnsi="Times New Roman" w:cs="Times New Roman"/>
                <w:color w:val="000000" w:themeColor="text1"/>
                <w:sz w:val="24"/>
                <w:szCs w:val="24"/>
                <w:lang w:eastAsia="ar-SA"/>
              </w:rPr>
              <w:t>.</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Опрос</w:t>
            </w:r>
          </w:p>
        </w:tc>
      </w:tr>
      <w:tr w:rsidR="00774F83" w:rsidTr="00353233">
        <w:trPr>
          <w:trHeight w:val="73"/>
        </w:trPr>
        <w:tc>
          <w:tcPr>
            <w:tcW w:w="52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9</w:t>
            </w:r>
          </w:p>
        </w:tc>
        <w:tc>
          <w:tcPr>
            <w:tcW w:w="1276"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Октябрь</w:t>
            </w:r>
          </w:p>
        </w:tc>
        <w:tc>
          <w:tcPr>
            <w:tcW w:w="850" w:type="dxa"/>
          </w:tcPr>
          <w:p w:rsidR="00774F83" w:rsidRDefault="00F40CD6">
            <w:pPr>
              <w:jc w:val="both"/>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74"/>
              <w:ind w:left="105"/>
            </w:pPr>
            <w:r>
              <w:rPr>
                <w:sz w:val="24"/>
              </w:rPr>
              <w:t>Ладья.</w:t>
            </w:r>
            <w:r>
              <w:rPr>
                <w:spacing w:val="-1"/>
                <w:sz w:val="24"/>
              </w:rPr>
              <w:t xml:space="preserve"> </w:t>
            </w:r>
            <w:r>
              <w:rPr>
                <w:sz w:val="24"/>
              </w:rPr>
              <w:t>Ход</w:t>
            </w:r>
            <w:r>
              <w:rPr>
                <w:spacing w:val="-3"/>
                <w:sz w:val="24"/>
              </w:rPr>
              <w:t xml:space="preserve"> </w:t>
            </w:r>
            <w:r>
              <w:rPr>
                <w:sz w:val="24"/>
              </w:rPr>
              <w:t>и</w:t>
            </w:r>
            <w:r>
              <w:rPr>
                <w:spacing w:val="-1"/>
                <w:sz w:val="24"/>
              </w:rPr>
              <w:t xml:space="preserve"> </w:t>
            </w:r>
            <w:r>
              <w:rPr>
                <w:sz w:val="24"/>
              </w:rPr>
              <w:t>взятие.</w:t>
            </w:r>
          </w:p>
          <w:p w:rsidR="00774F83" w:rsidRDefault="00113DF1">
            <w:pPr>
              <w:pStyle w:val="TableParagraph"/>
              <w:ind w:left="105"/>
              <w:rPr>
                <w:szCs w:val="24"/>
              </w:rPr>
            </w:pPr>
            <w:r>
              <w:rPr>
                <w:sz w:val="24"/>
              </w:rPr>
              <w:t>«Лабиринт»</w:t>
            </w:r>
            <w:r w:rsidR="00C40AD0">
              <w:rPr>
                <w:sz w:val="24"/>
              </w:rPr>
              <w:t>.</w:t>
            </w:r>
          </w:p>
          <w:p w:rsidR="00774F83" w:rsidRDefault="00774F83">
            <w:pPr>
              <w:spacing w:line="240" w:lineRule="auto"/>
              <w:jc w:val="both"/>
              <w:rPr>
                <w:rFonts w:ascii="Times New Roman" w:hAnsi="Times New Roman" w:cs="Times New Roman"/>
                <w:color w:val="000000"/>
                <w:sz w:val="24"/>
                <w:szCs w:val="24"/>
              </w:rPr>
            </w:pP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600"/>
        </w:trPr>
        <w:tc>
          <w:tcPr>
            <w:tcW w:w="522" w:type="dxa"/>
          </w:tcPr>
          <w:p w:rsidR="00774F83" w:rsidRDefault="00726FEB">
            <w:pPr>
              <w:pStyle w:val="af7"/>
              <w:jc w:val="both"/>
            </w:pPr>
            <w:r>
              <w:t>10</w:t>
            </w:r>
          </w:p>
        </w:tc>
        <w:tc>
          <w:tcPr>
            <w:tcW w:w="1276"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Октябрь</w:t>
            </w:r>
          </w:p>
        </w:tc>
        <w:tc>
          <w:tcPr>
            <w:tcW w:w="850" w:type="dxa"/>
          </w:tcPr>
          <w:p w:rsidR="00774F83" w:rsidRDefault="00F40CD6">
            <w:pPr>
              <w:jc w:val="both"/>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113DF1">
            <w:pPr>
              <w:spacing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Слон. Ход и взятие. Ви</w:t>
            </w:r>
            <w:r w:rsidR="00C40AD0">
              <w:rPr>
                <w:rFonts w:ascii="Times New Roman" w:hAnsi="Times New Roman" w:cs="Times New Roman"/>
                <w:sz w:val="24"/>
                <w:szCs w:val="24"/>
              </w:rPr>
              <w:t>ды слонов.</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1007"/>
        </w:trPr>
        <w:tc>
          <w:tcPr>
            <w:tcW w:w="52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11</w:t>
            </w:r>
          </w:p>
        </w:tc>
        <w:tc>
          <w:tcPr>
            <w:tcW w:w="1276"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Октябрь</w:t>
            </w:r>
          </w:p>
        </w:tc>
        <w:tc>
          <w:tcPr>
            <w:tcW w:w="850" w:type="dxa"/>
          </w:tcPr>
          <w:p w:rsidR="00774F83" w:rsidRDefault="00F40CD6">
            <w:pPr>
              <w:jc w:val="both"/>
              <w:rPr>
                <w:rFonts w:ascii="Times New Roman" w:hAnsi="Times New Roman" w:cs="Times New Roman"/>
                <w:sz w:val="24"/>
                <w:szCs w:val="24"/>
              </w:rPr>
            </w:pPr>
            <w:r>
              <w:rPr>
                <w:rFonts w:ascii="Times New Roman" w:hAnsi="Times New Roman" w:cs="Times New Roman"/>
                <w:sz w:val="24"/>
                <w:szCs w:val="24"/>
              </w:rPr>
              <w:t>9</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Презентация</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C40AD0">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Ферзь - самая сильная фигура.</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1103"/>
        </w:trPr>
        <w:tc>
          <w:tcPr>
            <w:tcW w:w="52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12</w:t>
            </w:r>
          </w:p>
        </w:tc>
        <w:tc>
          <w:tcPr>
            <w:tcW w:w="1276"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Октябрь</w:t>
            </w:r>
          </w:p>
        </w:tc>
        <w:tc>
          <w:tcPr>
            <w:tcW w:w="850" w:type="dxa"/>
          </w:tcPr>
          <w:p w:rsidR="00774F83" w:rsidRDefault="00F40CD6">
            <w:pPr>
              <w:jc w:val="both"/>
              <w:rPr>
                <w:rFonts w:ascii="Times New Roman" w:hAnsi="Times New Roman" w:cs="Times New Roman"/>
                <w:sz w:val="24"/>
                <w:szCs w:val="24"/>
              </w:rPr>
            </w:pPr>
            <w:r>
              <w:rPr>
                <w:rFonts w:ascii="Times New Roman" w:hAnsi="Times New Roman" w:cs="Times New Roman"/>
                <w:sz w:val="24"/>
                <w:szCs w:val="24"/>
              </w:rPr>
              <w:t>10</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Ферзь.</w:t>
            </w:r>
            <w:r>
              <w:rPr>
                <w:rFonts w:ascii="Times New Roman" w:hAnsi="Times New Roman" w:cs="Times New Roman"/>
                <w:spacing w:val="-1"/>
                <w:sz w:val="24"/>
                <w:szCs w:val="24"/>
              </w:rPr>
              <w:t xml:space="preserve"> </w:t>
            </w:r>
            <w:r>
              <w:rPr>
                <w:rFonts w:ascii="Times New Roman" w:hAnsi="Times New Roman" w:cs="Times New Roman"/>
                <w:sz w:val="24"/>
                <w:szCs w:val="24"/>
              </w:rPr>
              <w:t>«Лабиринт».</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73"/>
        </w:trPr>
        <w:tc>
          <w:tcPr>
            <w:tcW w:w="52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13</w:t>
            </w:r>
          </w:p>
        </w:tc>
        <w:tc>
          <w:tcPr>
            <w:tcW w:w="1276"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Октябрь</w:t>
            </w:r>
          </w:p>
        </w:tc>
        <w:tc>
          <w:tcPr>
            <w:tcW w:w="850" w:type="dxa"/>
          </w:tcPr>
          <w:p w:rsidR="00774F83" w:rsidRDefault="00F40CD6">
            <w:pPr>
              <w:jc w:val="both"/>
              <w:rPr>
                <w:rFonts w:ascii="Times New Roman" w:hAnsi="Times New Roman" w:cs="Times New Roman"/>
                <w:sz w:val="24"/>
                <w:szCs w:val="24"/>
              </w:rPr>
            </w:pPr>
            <w:r>
              <w:rPr>
                <w:rFonts w:ascii="Times New Roman" w:hAnsi="Times New Roman" w:cs="Times New Roman"/>
                <w:sz w:val="24"/>
                <w:szCs w:val="24"/>
              </w:rPr>
              <w:t>16</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Пешка. Ход, взятие, превращение</w:t>
            </w:r>
            <w:r w:rsidR="00C40AD0">
              <w:rPr>
                <w:rFonts w:ascii="Times New Roman" w:hAnsi="Times New Roman" w:cs="Times New Roman"/>
                <w:sz w:val="24"/>
                <w:szCs w:val="24"/>
              </w:rPr>
              <w:t>.</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73"/>
        </w:trPr>
        <w:tc>
          <w:tcPr>
            <w:tcW w:w="52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14</w:t>
            </w:r>
          </w:p>
        </w:tc>
        <w:tc>
          <w:tcPr>
            <w:tcW w:w="1276"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Октябрь</w:t>
            </w:r>
          </w:p>
        </w:tc>
        <w:tc>
          <w:tcPr>
            <w:tcW w:w="850" w:type="dxa"/>
          </w:tcPr>
          <w:p w:rsidR="00774F83" w:rsidRDefault="00F40CD6">
            <w:pPr>
              <w:jc w:val="both"/>
              <w:rPr>
                <w:rFonts w:ascii="Times New Roman" w:hAnsi="Times New Roman" w:cs="Times New Roman"/>
                <w:sz w:val="24"/>
                <w:szCs w:val="24"/>
              </w:rPr>
            </w:pPr>
            <w:r>
              <w:rPr>
                <w:rFonts w:ascii="Times New Roman" w:hAnsi="Times New Roman" w:cs="Times New Roman"/>
                <w:sz w:val="24"/>
                <w:szCs w:val="24"/>
              </w:rPr>
              <w:t>17</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113DF1">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Пешка. Преврати в фи</w:t>
            </w:r>
            <w:r w:rsidR="00726FEB">
              <w:rPr>
                <w:rFonts w:ascii="Times New Roman" w:hAnsi="Times New Roman" w:cs="Times New Roman"/>
                <w:sz w:val="24"/>
                <w:szCs w:val="24"/>
              </w:rPr>
              <w:t>гуру.</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Опрос</w:t>
            </w:r>
          </w:p>
        </w:tc>
      </w:tr>
      <w:tr w:rsidR="00774F83" w:rsidTr="00353233">
        <w:trPr>
          <w:trHeight w:val="73"/>
        </w:trPr>
        <w:tc>
          <w:tcPr>
            <w:tcW w:w="52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15</w:t>
            </w:r>
          </w:p>
        </w:tc>
        <w:tc>
          <w:tcPr>
            <w:tcW w:w="1276"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Октябрь</w:t>
            </w:r>
          </w:p>
        </w:tc>
        <w:tc>
          <w:tcPr>
            <w:tcW w:w="850" w:type="dxa"/>
          </w:tcPr>
          <w:p w:rsidR="00774F83" w:rsidRDefault="00F40CD6">
            <w:pPr>
              <w:jc w:val="both"/>
              <w:rPr>
                <w:rFonts w:ascii="Times New Roman" w:hAnsi="Times New Roman" w:cs="Times New Roman"/>
                <w:sz w:val="24"/>
                <w:szCs w:val="24"/>
              </w:rPr>
            </w:pPr>
            <w:r>
              <w:rPr>
                <w:rFonts w:ascii="Times New Roman" w:hAnsi="Times New Roman" w:cs="Times New Roman"/>
                <w:sz w:val="24"/>
                <w:szCs w:val="24"/>
              </w:rPr>
              <w:t>23</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113DF1">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Конь – самая хитрая фи</w:t>
            </w:r>
            <w:r w:rsidR="00726FEB">
              <w:rPr>
                <w:rFonts w:ascii="Times New Roman" w:hAnsi="Times New Roman" w:cs="Times New Roman"/>
                <w:sz w:val="24"/>
                <w:szCs w:val="24"/>
              </w:rPr>
              <w:t>гура</w:t>
            </w:r>
            <w:r w:rsidR="00C40AD0">
              <w:rPr>
                <w:rFonts w:ascii="Times New Roman" w:hAnsi="Times New Roman" w:cs="Times New Roman"/>
                <w:sz w:val="24"/>
                <w:szCs w:val="24"/>
              </w:rPr>
              <w:t>.</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73"/>
        </w:trPr>
        <w:tc>
          <w:tcPr>
            <w:tcW w:w="522" w:type="dxa"/>
          </w:tcPr>
          <w:p w:rsidR="00774F83" w:rsidRDefault="00726FEB">
            <w:pPr>
              <w:pStyle w:val="af7"/>
              <w:jc w:val="both"/>
            </w:pPr>
            <w:r>
              <w:t>16</w:t>
            </w:r>
          </w:p>
        </w:tc>
        <w:tc>
          <w:tcPr>
            <w:tcW w:w="1276"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Октябрь</w:t>
            </w:r>
          </w:p>
        </w:tc>
        <w:tc>
          <w:tcPr>
            <w:tcW w:w="850" w:type="dxa"/>
          </w:tcPr>
          <w:p w:rsidR="00774F83" w:rsidRDefault="00F40CD6">
            <w:pPr>
              <w:jc w:val="both"/>
              <w:rPr>
                <w:rFonts w:ascii="Times New Roman" w:hAnsi="Times New Roman" w:cs="Times New Roman"/>
                <w:sz w:val="24"/>
                <w:szCs w:val="24"/>
              </w:rPr>
            </w:pPr>
            <w:r>
              <w:rPr>
                <w:rFonts w:ascii="Times New Roman" w:hAnsi="Times New Roman" w:cs="Times New Roman"/>
                <w:sz w:val="24"/>
                <w:szCs w:val="24"/>
              </w:rPr>
              <w:t>24</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113DF1">
            <w:pPr>
              <w:widowControl w:val="0"/>
              <w:spacing w:line="240" w:lineRule="auto"/>
              <w:jc w:val="both"/>
              <w:rPr>
                <w:rFonts w:ascii="Times New Roman" w:hAnsi="Times New Roman" w:cs="Times New Roman"/>
                <w:sz w:val="24"/>
                <w:szCs w:val="24"/>
              </w:rPr>
            </w:pPr>
            <w:r>
              <w:rPr>
                <w:rFonts w:ascii="Times New Roman" w:hAnsi="Times New Roman" w:cs="Times New Roman"/>
                <w:sz w:val="24"/>
              </w:rPr>
              <w:t>Конь. Пробеги все клет</w:t>
            </w:r>
            <w:r w:rsidR="00726FEB">
              <w:rPr>
                <w:rFonts w:ascii="Times New Roman" w:hAnsi="Times New Roman" w:cs="Times New Roman"/>
                <w:sz w:val="24"/>
              </w:rPr>
              <w:t>ки.</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774F83" w:rsidTr="00353233">
        <w:trPr>
          <w:trHeight w:val="73"/>
        </w:trPr>
        <w:tc>
          <w:tcPr>
            <w:tcW w:w="52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17</w:t>
            </w:r>
          </w:p>
        </w:tc>
        <w:tc>
          <w:tcPr>
            <w:tcW w:w="1276" w:type="dxa"/>
          </w:tcPr>
          <w:p w:rsidR="00774F8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Октябрь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30</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Семинар</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Конь. «Ипподром».</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517"/>
        </w:trPr>
        <w:tc>
          <w:tcPr>
            <w:tcW w:w="52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18</w:t>
            </w:r>
          </w:p>
        </w:tc>
        <w:tc>
          <w:tcPr>
            <w:tcW w:w="1276" w:type="dxa"/>
          </w:tcPr>
          <w:p w:rsidR="00774F8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Октябрь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31</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113DF1">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Король – главная фигу</w:t>
            </w:r>
            <w:r w:rsidR="00726FEB">
              <w:rPr>
                <w:rFonts w:ascii="Times New Roman" w:hAnsi="Times New Roman" w:cs="Times New Roman"/>
                <w:sz w:val="24"/>
                <w:szCs w:val="24"/>
              </w:rPr>
              <w:t>ра на доске</w:t>
            </w:r>
            <w:r w:rsidR="00C40AD0">
              <w:rPr>
                <w:rFonts w:ascii="Times New Roman" w:hAnsi="Times New Roman" w:cs="Times New Roman"/>
                <w:sz w:val="24"/>
                <w:szCs w:val="24"/>
              </w:rPr>
              <w:t>.</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widowControl w:val="0"/>
              <w:spacing w:line="240" w:lineRule="auto"/>
              <w:jc w:val="both"/>
              <w:rPr>
                <w:rFonts w:ascii="Times New Roman" w:hAnsi="Times New Roman" w:cs="Times New Roman"/>
              </w:rPr>
            </w:pPr>
            <w:r>
              <w:rPr>
                <w:rFonts w:ascii="Times New Roman" w:hAnsi="Times New Roman" w:cs="Times New Roman"/>
                <w:sz w:val="24"/>
                <w:szCs w:val="24"/>
              </w:rPr>
              <w:t>Наблюдение</w:t>
            </w:r>
          </w:p>
        </w:tc>
      </w:tr>
      <w:tr w:rsidR="00774F83" w:rsidTr="00353233">
        <w:trPr>
          <w:trHeight w:val="73"/>
        </w:trPr>
        <w:tc>
          <w:tcPr>
            <w:tcW w:w="522" w:type="dxa"/>
          </w:tcPr>
          <w:p w:rsidR="00774F83" w:rsidRDefault="00726FEB">
            <w:pPr>
              <w:pStyle w:val="af7"/>
              <w:jc w:val="both"/>
            </w:pPr>
            <w:r>
              <w:t>19</w:t>
            </w:r>
          </w:p>
        </w:tc>
        <w:tc>
          <w:tcPr>
            <w:tcW w:w="1276"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Ноябрь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6</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Лекция</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Король. Проведи по доске.</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774F83" w:rsidTr="00353233">
        <w:trPr>
          <w:trHeight w:val="276"/>
        </w:trPr>
        <w:tc>
          <w:tcPr>
            <w:tcW w:w="522" w:type="dxa"/>
          </w:tcPr>
          <w:p w:rsidR="00774F83" w:rsidRDefault="00726FEB">
            <w:pPr>
              <w:pStyle w:val="af7"/>
              <w:jc w:val="both"/>
            </w:pPr>
            <w:r>
              <w:lastRenderedPageBreak/>
              <w:t>20</w:t>
            </w:r>
          </w:p>
        </w:tc>
        <w:tc>
          <w:tcPr>
            <w:tcW w:w="1276"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Ноябрь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7</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Семинар</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Король. Несъедобная фигура.</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276"/>
        </w:trPr>
        <w:tc>
          <w:tcPr>
            <w:tcW w:w="522" w:type="dxa"/>
          </w:tcPr>
          <w:p w:rsidR="00774F83" w:rsidRDefault="00726FEB">
            <w:pPr>
              <w:pStyle w:val="af7"/>
              <w:jc w:val="both"/>
            </w:pPr>
            <w:r>
              <w:t>21</w:t>
            </w:r>
          </w:p>
        </w:tc>
        <w:tc>
          <w:tcPr>
            <w:tcW w:w="1276"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Ноябрь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13</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Виртуальный мастер-класс</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276"/>
        </w:trPr>
        <w:tc>
          <w:tcPr>
            <w:tcW w:w="522" w:type="dxa"/>
          </w:tcPr>
          <w:p w:rsidR="00774F83" w:rsidRDefault="00726FEB">
            <w:pPr>
              <w:pStyle w:val="af7"/>
              <w:jc w:val="both"/>
            </w:pPr>
            <w:r>
              <w:t>22</w:t>
            </w:r>
          </w:p>
        </w:tc>
        <w:tc>
          <w:tcPr>
            <w:tcW w:w="1276"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Ноябрь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14</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Лекция</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74"/>
              <w:ind w:right="85"/>
              <w:rPr>
                <w:szCs w:val="24"/>
              </w:rPr>
            </w:pPr>
            <w:r>
              <w:rPr>
                <w:sz w:val="24"/>
              </w:rPr>
              <w:t xml:space="preserve">Что такое шах? </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774F83" w:rsidTr="00353233">
        <w:trPr>
          <w:trHeight w:val="276"/>
        </w:trPr>
        <w:tc>
          <w:tcPr>
            <w:tcW w:w="522" w:type="dxa"/>
          </w:tcPr>
          <w:p w:rsidR="00774F83" w:rsidRDefault="00726FEB">
            <w:pPr>
              <w:pStyle w:val="af7"/>
              <w:jc w:val="both"/>
            </w:pPr>
            <w:r>
              <w:t>23</w:t>
            </w:r>
          </w:p>
        </w:tc>
        <w:tc>
          <w:tcPr>
            <w:tcW w:w="1276"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Ноябрь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Презентация</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71"/>
              <w:ind w:right="162"/>
              <w:rPr>
                <w:szCs w:val="24"/>
              </w:rPr>
            </w:pPr>
            <w:r>
              <w:rPr>
                <w:sz w:val="24"/>
              </w:rPr>
              <w:t>Способы защиты</w:t>
            </w:r>
            <w:r>
              <w:rPr>
                <w:spacing w:val="-1"/>
                <w:sz w:val="24"/>
              </w:rPr>
              <w:t xml:space="preserve"> </w:t>
            </w:r>
            <w:r>
              <w:rPr>
                <w:sz w:val="24"/>
              </w:rPr>
              <w:t>от шаха</w:t>
            </w:r>
            <w:r w:rsidR="00C40AD0">
              <w:rPr>
                <w:sz w:val="24"/>
              </w:rPr>
              <w:t>.</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276"/>
        </w:trPr>
        <w:tc>
          <w:tcPr>
            <w:tcW w:w="522" w:type="dxa"/>
          </w:tcPr>
          <w:p w:rsidR="00774F83" w:rsidRDefault="00726FEB">
            <w:pPr>
              <w:pStyle w:val="af7"/>
              <w:jc w:val="both"/>
            </w:pPr>
            <w:r>
              <w:t>24</w:t>
            </w:r>
          </w:p>
        </w:tc>
        <w:tc>
          <w:tcPr>
            <w:tcW w:w="1276"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Ноябрь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21</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71"/>
              <w:ind w:right="85"/>
              <w:rPr>
                <w:szCs w:val="24"/>
              </w:rPr>
            </w:pPr>
            <w:r>
              <w:rPr>
                <w:sz w:val="24"/>
              </w:rPr>
              <w:t>Что такое мат?</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774F83" w:rsidTr="00353233">
        <w:trPr>
          <w:trHeight w:val="276"/>
        </w:trPr>
        <w:tc>
          <w:tcPr>
            <w:tcW w:w="522" w:type="dxa"/>
          </w:tcPr>
          <w:p w:rsidR="00774F83" w:rsidRDefault="00726FEB">
            <w:pPr>
              <w:pStyle w:val="af7"/>
              <w:jc w:val="both"/>
            </w:pPr>
            <w:r>
              <w:t>25</w:t>
            </w:r>
          </w:p>
        </w:tc>
        <w:tc>
          <w:tcPr>
            <w:tcW w:w="1276" w:type="dxa"/>
          </w:tcPr>
          <w:p w:rsidR="00774F8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Ноябр</w:t>
            </w:r>
            <w:r w:rsidR="00075E33">
              <w:rPr>
                <w:rFonts w:ascii="Times New Roman" w:hAnsi="Times New Roman" w:cs="Times New Roman"/>
                <w:sz w:val="24"/>
                <w:szCs w:val="24"/>
              </w:rPr>
              <w:t>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27</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72"/>
              <w:ind w:right="217"/>
              <w:rPr>
                <w:szCs w:val="24"/>
              </w:rPr>
            </w:pPr>
            <w:r>
              <w:rPr>
                <w:sz w:val="24"/>
              </w:rPr>
              <w:t>Мат любой фигурой</w:t>
            </w:r>
            <w:r w:rsidR="00C40AD0">
              <w:rPr>
                <w:sz w:val="24"/>
              </w:rPr>
              <w:t>.</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276"/>
        </w:trPr>
        <w:tc>
          <w:tcPr>
            <w:tcW w:w="522" w:type="dxa"/>
          </w:tcPr>
          <w:p w:rsidR="00774F83" w:rsidRDefault="00726FEB">
            <w:pPr>
              <w:pStyle w:val="af7"/>
              <w:jc w:val="both"/>
            </w:pPr>
            <w:r>
              <w:t>26</w:t>
            </w:r>
          </w:p>
        </w:tc>
        <w:tc>
          <w:tcPr>
            <w:tcW w:w="1276" w:type="dxa"/>
          </w:tcPr>
          <w:p w:rsidR="00774F8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Ноябрь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28</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rPr>
            </w:pPr>
            <w:r>
              <w:rPr>
                <w:rFonts w:ascii="Times New Roman" w:hAnsi="Times New Roman" w:cs="Times New Roman"/>
                <w:sz w:val="24"/>
                <w:szCs w:val="24"/>
              </w:rPr>
              <w:t>1</w:t>
            </w:r>
          </w:p>
          <w:p w:rsidR="00774F83" w:rsidRDefault="00774F83">
            <w:pPr>
              <w:keepNext/>
              <w:spacing w:after="120" w:line="240" w:lineRule="auto"/>
              <w:jc w:val="both"/>
              <w:rPr>
                <w:rFonts w:ascii="Times New Roman" w:hAnsi="Times New Roman" w:cs="Times New Roman"/>
                <w:sz w:val="24"/>
                <w:szCs w:val="24"/>
              </w:rPr>
            </w:pPr>
          </w:p>
        </w:tc>
        <w:tc>
          <w:tcPr>
            <w:tcW w:w="2835" w:type="dxa"/>
          </w:tcPr>
          <w:p w:rsidR="00774F83" w:rsidRPr="00C40AD0" w:rsidRDefault="00726FEB">
            <w:pPr>
              <w:pStyle w:val="TableParagraph"/>
              <w:spacing w:before="71"/>
              <w:ind w:right="303"/>
              <w:rPr>
                <w:spacing w:val="-58"/>
                <w:sz w:val="24"/>
              </w:rPr>
            </w:pPr>
            <w:r>
              <w:rPr>
                <w:sz w:val="24"/>
              </w:rPr>
              <w:t>Мат в 1</w:t>
            </w:r>
            <w:r w:rsidR="00C40AD0">
              <w:rPr>
                <w:sz w:val="24"/>
              </w:rPr>
              <w:t xml:space="preserve"> </w:t>
            </w:r>
            <w:r>
              <w:rPr>
                <w:spacing w:val="-58"/>
                <w:sz w:val="24"/>
              </w:rPr>
              <w:t xml:space="preserve"> </w:t>
            </w:r>
            <w:r>
              <w:rPr>
                <w:sz w:val="24"/>
              </w:rPr>
              <w:t>ход.</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276"/>
        </w:trPr>
        <w:tc>
          <w:tcPr>
            <w:tcW w:w="522" w:type="dxa"/>
          </w:tcPr>
          <w:p w:rsidR="00774F83" w:rsidRDefault="00726FEB">
            <w:pPr>
              <w:pStyle w:val="af7"/>
              <w:jc w:val="both"/>
            </w:pPr>
            <w:r>
              <w:t>27</w:t>
            </w:r>
          </w:p>
        </w:tc>
        <w:tc>
          <w:tcPr>
            <w:tcW w:w="1276"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Декабрь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4</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rPr>
            </w:pPr>
            <w:r>
              <w:rPr>
                <w:rFonts w:ascii="Times New Roman" w:hAnsi="Times New Roman" w:cs="Times New Roman"/>
                <w:sz w:val="24"/>
                <w:szCs w:val="24"/>
              </w:rPr>
              <w:t>1</w:t>
            </w:r>
          </w:p>
          <w:p w:rsidR="00774F83" w:rsidRDefault="00774F83">
            <w:pPr>
              <w:keepNext/>
              <w:spacing w:after="120" w:line="240" w:lineRule="auto"/>
              <w:jc w:val="both"/>
              <w:rPr>
                <w:rFonts w:ascii="Times New Roman" w:hAnsi="Times New Roman" w:cs="Times New Roman"/>
                <w:sz w:val="24"/>
                <w:szCs w:val="24"/>
              </w:rPr>
            </w:pPr>
          </w:p>
        </w:tc>
        <w:tc>
          <w:tcPr>
            <w:tcW w:w="2835" w:type="dxa"/>
          </w:tcPr>
          <w:p w:rsidR="00774F83" w:rsidRDefault="00726FEB">
            <w:pPr>
              <w:pStyle w:val="TableParagraph"/>
              <w:spacing w:before="71"/>
              <w:ind w:right="378"/>
              <w:rPr>
                <w:szCs w:val="24"/>
              </w:rPr>
            </w:pPr>
            <w:r>
              <w:rPr>
                <w:sz w:val="24"/>
              </w:rPr>
              <w:t>Ничья.</w:t>
            </w:r>
            <w:r>
              <w:rPr>
                <w:spacing w:val="-58"/>
                <w:sz w:val="24"/>
              </w:rPr>
              <w:t xml:space="preserve">               </w:t>
            </w:r>
            <w:r>
              <w:rPr>
                <w:sz w:val="24"/>
              </w:rPr>
              <w:t>Виды</w:t>
            </w:r>
            <w:r>
              <w:rPr>
                <w:spacing w:val="-1"/>
                <w:sz w:val="24"/>
              </w:rPr>
              <w:t xml:space="preserve"> </w:t>
            </w:r>
            <w:r>
              <w:rPr>
                <w:sz w:val="24"/>
              </w:rPr>
              <w:t>ничьей</w:t>
            </w:r>
            <w:r w:rsidR="00C40AD0">
              <w:rPr>
                <w:sz w:val="24"/>
              </w:rPr>
              <w:t>.</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276"/>
        </w:trPr>
        <w:tc>
          <w:tcPr>
            <w:tcW w:w="522" w:type="dxa"/>
          </w:tcPr>
          <w:p w:rsidR="00774F83" w:rsidRDefault="00726FEB">
            <w:pPr>
              <w:pStyle w:val="af7"/>
              <w:jc w:val="both"/>
            </w:pPr>
            <w:r>
              <w:t>28</w:t>
            </w:r>
          </w:p>
        </w:tc>
        <w:tc>
          <w:tcPr>
            <w:tcW w:w="1276"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Декабрь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Семинар</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74"/>
              <w:ind w:right="85"/>
              <w:rPr>
                <w:szCs w:val="24"/>
              </w:rPr>
            </w:pPr>
            <w:r>
              <w:rPr>
                <w:sz w:val="24"/>
              </w:rPr>
              <w:t>Что такое пат?</w:t>
            </w:r>
            <w:r>
              <w:rPr>
                <w:spacing w:val="2"/>
                <w:sz w:val="24"/>
              </w:rPr>
              <w:t xml:space="preserve"> </w:t>
            </w:r>
            <w:r>
              <w:rPr>
                <w:sz w:val="24"/>
              </w:rPr>
              <w:t>Решение</w:t>
            </w:r>
            <w:r>
              <w:rPr>
                <w:spacing w:val="-1"/>
                <w:sz w:val="24"/>
              </w:rPr>
              <w:t xml:space="preserve"> </w:t>
            </w:r>
            <w:r>
              <w:rPr>
                <w:sz w:val="24"/>
              </w:rPr>
              <w:t>позиций</w:t>
            </w:r>
            <w:r>
              <w:rPr>
                <w:spacing w:val="-3"/>
                <w:sz w:val="24"/>
              </w:rPr>
              <w:t xml:space="preserve"> </w:t>
            </w:r>
            <w:r>
              <w:rPr>
                <w:sz w:val="24"/>
              </w:rPr>
              <w:t>на</w:t>
            </w:r>
            <w:r>
              <w:rPr>
                <w:spacing w:val="-1"/>
                <w:sz w:val="24"/>
              </w:rPr>
              <w:t xml:space="preserve"> </w:t>
            </w:r>
            <w:r>
              <w:rPr>
                <w:sz w:val="24"/>
              </w:rPr>
              <w:t>пат.</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774F83" w:rsidTr="00353233">
        <w:trPr>
          <w:trHeight w:val="276"/>
        </w:trPr>
        <w:tc>
          <w:tcPr>
            <w:tcW w:w="522" w:type="dxa"/>
          </w:tcPr>
          <w:p w:rsidR="00774F83" w:rsidRDefault="00726FEB">
            <w:pPr>
              <w:pStyle w:val="af7"/>
              <w:jc w:val="both"/>
            </w:pPr>
            <w:r>
              <w:t>29</w:t>
            </w:r>
          </w:p>
        </w:tc>
        <w:tc>
          <w:tcPr>
            <w:tcW w:w="1276"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Декабрь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11</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74"/>
              <w:ind w:right="275"/>
              <w:rPr>
                <w:szCs w:val="24"/>
              </w:rPr>
            </w:pPr>
            <w:r>
              <w:rPr>
                <w:sz w:val="24"/>
              </w:rPr>
              <w:t>Вечный</w:t>
            </w:r>
            <w:r>
              <w:rPr>
                <w:spacing w:val="-58"/>
                <w:sz w:val="24"/>
              </w:rPr>
              <w:t xml:space="preserve">                                       </w:t>
            </w:r>
            <w:r>
              <w:rPr>
                <w:sz w:val="24"/>
              </w:rPr>
              <w:t>шах.</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276"/>
        </w:trPr>
        <w:tc>
          <w:tcPr>
            <w:tcW w:w="522" w:type="dxa"/>
          </w:tcPr>
          <w:p w:rsidR="00774F83" w:rsidRDefault="00726FEB">
            <w:pPr>
              <w:pStyle w:val="af7"/>
              <w:jc w:val="both"/>
            </w:pPr>
            <w:r>
              <w:t>30</w:t>
            </w:r>
          </w:p>
        </w:tc>
        <w:tc>
          <w:tcPr>
            <w:tcW w:w="1276"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Декабрь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12</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74"/>
              <w:ind w:right="376"/>
              <w:rPr>
                <w:szCs w:val="24"/>
              </w:rPr>
            </w:pPr>
            <w:r>
              <w:rPr>
                <w:sz w:val="24"/>
              </w:rPr>
              <w:t>Задачи</w:t>
            </w:r>
            <w:r>
              <w:rPr>
                <w:spacing w:val="-58"/>
                <w:sz w:val="24"/>
              </w:rPr>
              <w:t xml:space="preserve"> </w:t>
            </w:r>
            <w:r>
              <w:rPr>
                <w:sz w:val="24"/>
              </w:rPr>
              <w:t>на</w:t>
            </w:r>
            <w:r>
              <w:rPr>
                <w:spacing w:val="-2"/>
                <w:sz w:val="24"/>
              </w:rPr>
              <w:t xml:space="preserve"> </w:t>
            </w:r>
            <w:r>
              <w:rPr>
                <w:sz w:val="24"/>
              </w:rPr>
              <w:t>вечный шах.</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276"/>
        </w:trPr>
        <w:tc>
          <w:tcPr>
            <w:tcW w:w="522" w:type="dxa"/>
          </w:tcPr>
          <w:p w:rsidR="00774F83" w:rsidRDefault="00726FEB">
            <w:pPr>
              <w:pStyle w:val="af7"/>
              <w:jc w:val="both"/>
            </w:pPr>
            <w:r>
              <w:t>31</w:t>
            </w:r>
          </w:p>
        </w:tc>
        <w:tc>
          <w:tcPr>
            <w:tcW w:w="1276" w:type="dxa"/>
          </w:tcPr>
          <w:p w:rsidR="00774F8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Декабрь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18</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74"/>
              <w:ind w:right="149"/>
              <w:rPr>
                <w:szCs w:val="24"/>
              </w:rPr>
            </w:pPr>
            <w:r>
              <w:rPr>
                <w:sz w:val="24"/>
              </w:rPr>
              <w:t>Рокировка.</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w:t>
            </w:r>
            <w:r w:rsidR="00F40CD6">
              <w:rPr>
                <w:rFonts w:ascii="Times New Roman" w:hAnsi="Times New Roman" w:cs="Times New Roman"/>
                <w:sz w:val="24"/>
                <w:szCs w:val="24"/>
              </w:rPr>
              <w:t xml:space="preserve"> 101</w:t>
            </w:r>
            <w:r>
              <w:rPr>
                <w:rFonts w:ascii="Times New Roman" w:hAnsi="Times New Roman" w:cs="Times New Roman"/>
                <w:sz w:val="24"/>
                <w:szCs w:val="24"/>
              </w:rPr>
              <w:t xml:space="preserve"> </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276"/>
        </w:trPr>
        <w:tc>
          <w:tcPr>
            <w:tcW w:w="522" w:type="dxa"/>
          </w:tcPr>
          <w:p w:rsidR="00774F83" w:rsidRDefault="00726FEB">
            <w:pPr>
              <w:pStyle w:val="af7"/>
              <w:jc w:val="both"/>
            </w:pPr>
            <w:r>
              <w:t>32</w:t>
            </w:r>
          </w:p>
        </w:tc>
        <w:tc>
          <w:tcPr>
            <w:tcW w:w="1276" w:type="dxa"/>
          </w:tcPr>
          <w:p w:rsidR="00774F8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Декабрь</w:t>
            </w:r>
          </w:p>
        </w:tc>
        <w:tc>
          <w:tcPr>
            <w:tcW w:w="850" w:type="dxa"/>
          </w:tcPr>
          <w:p w:rsidR="00774F83" w:rsidRDefault="00075E33">
            <w:pPr>
              <w:jc w:val="both"/>
              <w:rPr>
                <w:rFonts w:ascii="Times New Roman" w:hAnsi="Times New Roman" w:cs="Times New Roman"/>
                <w:sz w:val="24"/>
                <w:szCs w:val="24"/>
              </w:rPr>
            </w:pPr>
            <w:r>
              <w:rPr>
                <w:rFonts w:ascii="Times New Roman" w:hAnsi="Times New Roman" w:cs="Times New Roman"/>
                <w:sz w:val="24"/>
                <w:szCs w:val="24"/>
              </w:rPr>
              <w:t>1</w:t>
            </w:r>
            <w:r w:rsidR="00155C6F">
              <w:rPr>
                <w:rFonts w:ascii="Times New Roman" w:hAnsi="Times New Roman" w:cs="Times New Roman"/>
                <w:sz w:val="24"/>
                <w:szCs w:val="24"/>
              </w:rPr>
              <w:t>9</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74"/>
              <w:ind w:right="265"/>
              <w:rPr>
                <w:szCs w:val="24"/>
              </w:rPr>
            </w:pPr>
            <w:r>
              <w:rPr>
                <w:sz w:val="24"/>
              </w:rPr>
              <w:t xml:space="preserve">5 </w:t>
            </w:r>
            <w:proofErr w:type="spellStart"/>
            <w:r>
              <w:rPr>
                <w:sz w:val="24"/>
              </w:rPr>
              <w:t>запре</w:t>
            </w:r>
            <w:proofErr w:type="spellEnd"/>
            <w:r>
              <w:rPr>
                <w:spacing w:val="-57"/>
                <w:sz w:val="24"/>
              </w:rPr>
              <w:t xml:space="preserve"> </w:t>
            </w:r>
            <w:proofErr w:type="spellStart"/>
            <w:proofErr w:type="gramStart"/>
            <w:r>
              <w:rPr>
                <w:sz w:val="24"/>
              </w:rPr>
              <w:t>тов</w:t>
            </w:r>
            <w:proofErr w:type="spellEnd"/>
            <w:proofErr w:type="gramEnd"/>
            <w:r>
              <w:rPr>
                <w:spacing w:val="-1"/>
                <w:sz w:val="24"/>
              </w:rPr>
              <w:t xml:space="preserve"> </w:t>
            </w:r>
            <w:r>
              <w:rPr>
                <w:sz w:val="24"/>
              </w:rPr>
              <w:t>рокировки.</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774F83" w:rsidTr="00353233">
        <w:trPr>
          <w:trHeight w:val="276"/>
        </w:trPr>
        <w:tc>
          <w:tcPr>
            <w:tcW w:w="522" w:type="dxa"/>
          </w:tcPr>
          <w:p w:rsidR="00774F83" w:rsidRDefault="00726FEB">
            <w:pPr>
              <w:pStyle w:val="af7"/>
              <w:jc w:val="both"/>
            </w:pPr>
            <w:r>
              <w:t>33</w:t>
            </w:r>
          </w:p>
        </w:tc>
        <w:tc>
          <w:tcPr>
            <w:tcW w:w="1276" w:type="dxa"/>
          </w:tcPr>
          <w:p w:rsidR="00774F8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Декабрь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25</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74"/>
              <w:ind w:right="391"/>
              <w:rPr>
                <w:szCs w:val="24"/>
              </w:rPr>
            </w:pPr>
            <w:r>
              <w:rPr>
                <w:sz w:val="24"/>
              </w:rPr>
              <w:t>Задачи</w:t>
            </w:r>
            <w:r>
              <w:rPr>
                <w:spacing w:val="-57"/>
                <w:sz w:val="24"/>
              </w:rPr>
              <w:t xml:space="preserve">                </w:t>
            </w:r>
            <w:r>
              <w:rPr>
                <w:sz w:val="24"/>
              </w:rPr>
              <w:t>на</w:t>
            </w:r>
            <w:r>
              <w:rPr>
                <w:spacing w:val="-2"/>
                <w:sz w:val="24"/>
              </w:rPr>
              <w:t xml:space="preserve"> </w:t>
            </w:r>
            <w:r>
              <w:rPr>
                <w:sz w:val="24"/>
              </w:rPr>
              <w:t>рокировку.</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276"/>
        </w:trPr>
        <w:tc>
          <w:tcPr>
            <w:tcW w:w="522" w:type="dxa"/>
          </w:tcPr>
          <w:p w:rsidR="00774F83" w:rsidRDefault="00726FEB">
            <w:pPr>
              <w:pStyle w:val="af7"/>
              <w:jc w:val="both"/>
            </w:pPr>
            <w:r>
              <w:t>34</w:t>
            </w:r>
          </w:p>
        </w:tc>
        <w:tc>
          <w:tcPr>
            <w:tcW w:w="1276" w:type="dxa"/>
          </w:tcPr>
          <w:p w:rsidR="00774F8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Декабрь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26</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Лекция</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74"/>
              <w:ind w:right="107"/>
              <w:rPr>
                <w:szCs w:val="24"/>
              </w:rPr>
            </w:pPr>
            <w:r>
              <w:rPr>
                <w:sz w:val="24"/>
              </w:rPr>
              <w:t>Правила ве</w:t>
            </w:r>
            <w:r w:rsidR="00113DF1">
              <w:rPr>
                <w:sz w:val="24"/>
              </w:rPr>
              <w:t xml:space="preserve">дения шахматной партии. Правила </w:t>
            </w:r>
            <w:r>
              <w:rPr>
                <w:spacing w:val="-57"/>
                <w:sz w:val="24"/>
              </w:rPr>
              <w:t xml:space="preserve"> </w:t>
            </w:r>
            <w:r>
              <w:rPr>
                <w:sz w:val="24"/>
              </w:rPr>
              <w:t>поведения</w:t>
            </w:r>
            <w:r w:rsidR="00113DF1">
              <w:rPr>
                <w:sz w:val="24"/>
              </w:rPr>
              <w:t>.</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774F83" w:rsidTr="00353233">
        <w:trPr>
          <w:trHeight w:val="276"/>
        </w:trPr>
        <w:tc>
          <w:tcPr>
            <w:tcW w:w="522" w:type="dxa"/>
          </w:tcPr>
          <w:p w:rsidR="00774F83" w:rsidRDefault="00726FEB">
            <w:pPr>
              <w:pStyle w:val="af7"/>
              <w:jc w:val="both"/>
            </w:pPr>
            <w:r>
              <w:t>35</w:t>
            </w:r>
          </w:p>
        </w:tc>
        <w:tc>
          <w:tcPr>
            <w:tcW w:w="1276" w:type="dxa"/>
          </w:tcPr>
          <w:p w:rsidR="00774F83" w:rsidRDefault="00726FEB">
            <w:pPr>
              <w:spacing w:after="0" w:line="240" w:lineRule="auto"/>
              <w:jc w:val="both"/>
              <w:rPr>
                <w:rFonts w:ascii="Times New Roman" w:hAnsi="Times New Roman" w:cs="Times New Roman"/>
              </w:rPr>
            </w:pPr>
            <w:r>
              <w:rPr>
                <w:rFonts w:ascii="Times New Roman" w:hAnsi="Times New Roman" w:cs="Times New Roman"/>
                <w:sz w:val="24"/>
                <w:szCs w:val="24"/>
              </w:rPr>
              <w:t>Январь</w:t>
            </w:r>
          </w:p>
          <w:p w:rsidR="00774F83" w:rsidRDefault="00774F83">
            <w:pPr>
              <w:spacing w:after="0" w:line="240" w:lineRule="auto"/>
              <w:jc w:val="both"/>
              <w:rPr>
                <w:rFonts w:ascii="Times New Roman" w:hAnsi="Times New Roman" w:cs="Times New Roman"/>
                <w:sz w:val="24"/>
                <w:szCs w:val="24"/>
              </w:rPr>
            </w:pP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8</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71"/>
              <w:ind w:right="426"/>
            </w:pPr>
            <w:proofErr w:type="gramStart"/>
            <w:r>
              <w:rPr>
                <w:sz w:val="24"/>
              </w:rPr>
              <w:t>Шах</w:t>
            </w:r>
            <w:r>
              <w:rPr>
                <w:spacing w:val="-57"/>
                <w:sz w:val="24"/>
              </w:rPr>
              <w:t xml:space="preserve"> </w:t>
            </w:r>
            <w:proofErr w:type="spellStart"/>
            <w:r>
              <w:rPr>
                <w:sz w:val="24"/>
              </w:rPr>
              <w:t>матные</w:t>
            </w:r>
            <w:proofErr w:type="spellEnd"/>
            <w:proofErr w:type="gramEnd"/>
            <w:r>
              <w:rPr>
                <w:spacing w:val="-3"/>
                <w:sz w:val="24"/>
              </w:rPr>
              <w:t xml:space="preserve"> </w:t>
            </w:r>
            <w:r>
              <w:rPr>
                <w:sz w:val="24"/>
              </w:rPr>
              <w:t>часы</w:t>
            </w:r>
            <w:r w:rsidR="00C40AD0">
              <w:rPr>
                <w:sz w:val="24"/>
              </w:rPr>
              <w:t>.</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774F83" w:rsidTr="00353233">
        <w:trPr>
          <w:trHeight w:val="276"/>
        </w:trPr>
        <w:tc>
          <w:tcPr>
            <w:tcW w:w="522" w:type="dxa"/>
          </w:tcPr>
          <w:p w:rsidR="00774F83" w:rsidRDefault="00726FEB">
            <w:pPr>
              <w:pStyle w:val="af7"/>
              <w:jc w:val="both"/>
            </w:pPr>
            <w:r>
              <w:t>36</w:t>
            </w:r>
          </w:p>
        </w:tc>
        <w:tc>
          <w:tcPr>
            <w:tcW w:w="1276" w:type="dxa"/>
          </w:tcPr>
          <w:p w:rsidR="00774F83" w:rsidRDefault="00726FEB">
            <w:pPr>
              <w:spacing w:after="0" w:line="240" w:lineRule="auto"/>
              <w:jc w:val="both"/>
              <w:rPr>
                <w:rFonts w:ascii="Times New Roman" w:hAnsi="Times New Roman" w:cs="Times New Roman"/>
              </w:rPr>
            </w:pPr>
            <w:r>
              <w:rPr>
                <w:rFonts w:ascii="Times New Roman" w:hAnsi="Times New Roman" w:cs="Times New Roman"/>
                <w:sz w:val="24"/>
                <w:szCs w:val="24"/>
              </w:rPr>
              <w:t>Январь</w:t>
            </w:r>
          </w:p>
          <w:p w:rsidR="00774F83" w:rsidRDefault="00774F83">
            <w:pPr>
              <w:spacing w:after="0" w:line="240" w:lineRule="auto"/>
              <w:jc w:val="both"/>
              <w:rPr>
                <w:rFonts w:ascii="Times New Roman" w:hAnsi="Times New Roman" w:cs="Times New Roman"/>
                <w:sz w:val="24"/>
                <w:szCs w:val="24"/>
              </w:rPr>
            </w:pP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9</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71"/>
              <w:ind w:right="138"/>
            </w:pPr>
            <w:r>
              <w:rPr>
                <w:sz w:val="24"/>
              </w:rPr>
              <w:t>Определение</w:t>
            </w:r>
            <w:r>
              <w:rPr>
                <w:spacing w:val="-2"/>
                <w:sz w:val="24"/>
              </w:rPr>
              <w:t xml:space="preserve"> </w:t>
            </w:r>
            <w:r>
              <w:rPr>
                <w:sz w:val="24"/>
              </w:rPr>
              <w:t>времени</w:t>
            </w:r>
            <w:r w:rsidR="00C40AD0">
              <w:rPr>
                <w:sz w:val="24"/>
              </w:rPr>
              <w:t>.</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276"/>
        </w:trPr>
        <w:tc>
          <w:tcPr>
            <w:tcW w:w="522" w:type="dxa"/>
          </w:tcPr>
          <w:p w:rsidR="00774F83" w:rsidRDefault="00726FEB">
            <w:pPr>
              <w:pStyle w:val="af7"/>
              <w:jc w:val="both"/>
            </w:pPr>
            <w:r>
              <w:t>37</w:t>
            </w:r>
          </w:p>
        </w:tc>
        <w:tc>
          <w:tcPr>
            <w:tcW w:w="1276" w:type="dxa"/>
          </w:tcPr>
          <w:p w:rsidR="00774F83" w:rsidRDefault="00726FEB">
            <w:pPr>
              <w:spacing w:after="0" w:line="240" w:lineRule="auto"/>
              <w:jc w:val="both"/>
              <w:rPr>
                <w:rFonts w:ascii="Times New Roman" w:hAnsi="Times New Roman" w:cs="Times New Roman"/>
              </w:rPr>
            </w:pPr>
            <w:r>
              <w:rPr>
                <w:rFonts w:ascii="Times New Roman" w:hAnsi="Times New Roman" w:cs="Times New Roman"/>
                <w:sz w:val="24"/>
                <w:szCs w:val="24"/>
              </w:rPr>
              <w:t>Январь</w:t>
            </w:r>
          </w:p>
          <w:p w:rsidR="00774F83" w:rsidRDefault="00774F83">
            <w:pPr>
              <w:spacing w:after="0" w:line="240" w:lineRule="auto"/>
              <w:jc w:val="both"/>
              <w:rPr>
                <w:rFonts w:ascii="Times New Roman" w:hAnsi="Times New Roman" w:cs="Times New Roman"/>
                <w:sz w:val="24"/>
                <w:szCs w:val="24"/>
              </w:rPr>
            </w:pP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15</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Соревнования</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71"/>
              <w:ind w:right="297"/>
            </w:pPr>
            <w:r>
              <w:rPr>
                <w:sz w:val="24"/>
              </w:rPr>
              <w:t>Шахматный турнир</w:t>
            </w:r>
            <w:r w:rsidR="00C40AD0">
              <w:rPr>
                <w:sz w:val="24"/>
              </w:rPr>
              <w:t>.</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276"/>
        </w:trPr>
        <w:tc>
          <w:tcPr>
            <w:tcW w:w="522" w:type="dxa"/>
          </w:tcPr>
          <w:p w:rsidR="00774F83" w:rsidRDefault="00726FEB">
            <w:pPr>
              <w:pStyle w:val="af7"/>
              <w:jc w:val="both"/>
            </w:pPr>
            <w:r>
              <w:t>38</w:t>
            </w:r>
          </w:p>
        </w:tc>
        <w:tc>
          <w:tcPr>
            <w:tcW w:w="1276" w:type="dxa"/>
          </w:tcPr>
          <w:p w:rsidR="00774F83" w:rsidRDefault="00075E33">
            <w:pPr>
              <w:spacing w:after="0" w:line="240" w:lineRule="auto"/>
              <w:jc w:val="both"/>
              <w:rPr>
                <w:rFonts w:ascii="Times New Roman" w:hAnsi="Times New Roman" w:cs="Times New Roman"/>
              </w:rPr>
            </w:pPr>
            <w:r>
              <w:rPr>
                <w:rFonts w:ascii="Times New Roman" w:hAnsi="Times New Roman" w:cs="Times New Roman"/>
                <w:sz w:val="24"/>
                <w:szCs w:val="24"/>
              </w:rPr>
              <w:t>Январь</w:t>
            </w:r>
          </w:p>
          <w:p w:rsidR="00774F83" w:rsidRDefault="00774F83">
            <w:pPr>
              <w:spacing w:after="0" w:line="240" w:lineRule="auto"/>
              <w:jc w:val="both"/>
              <w:rPr>
                <w:rFonts w:ascii="Times New Roman" w:hAnsi="Times New Roman" w:cs="Times New Roman"/>
                <w:sz w:val="24"/>
                <w:szCs w:val="24"/>
              </w:rPr>
            </w:pP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16</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Соревнования</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71"/>
              <w:ind w:right="297"/>
            </w:pPr>
            <w:r>
              <w:rPr>
                <w:sz w:val="24"/>
              </w:rPr>
              <w:t>Шахматный турнир</w:t>
            </w:r>
            <w:r w:rsidR="00C40AD0">
              <w:rPr>
                <w:sz w:val="24"/>
              </w:rPr>
              <w:t>.</w:t>
            </w:r>
          </w:p>
          <w:p w:rsidR="00774F83" w:rsidRDefault="00774F83">
            <w:pPr>
              <w:widowControl w:val="0"/>
              <w:spacing w:line="240" w:lineRule="auto"/>
              <w:jc w:val="both"/>
              <w:rPr>
                <w:rFonts w:ascii="Times New Roman" w:hAnsi="Times New Roman" w:cs="Times New Roman"/>
              </w:rPr>
            </w:pP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276"/>
        </w:trPr>
        <w:tc>
          <w:tcPr>
            <w:tcW w:w="522" w:type="dxa"/>
          </w:tcPr>
          <w:p w:rsidR="00774F83" w:rsidRDefault="00726FEB">
            <w:pPr>
              <w:pStyle w:val="af7"/>
              <w:jc w:val="both"/>
            </w:pPr>
            <w:r>
              <w:t>39</w:t>
            </w:r>
          </w:p>
        </w:tc>
        <w:tc>
          <w:tcPr>
            <w:tcW w:w="1276" w:type="dxa"/>
          </w:tcPr>
          <w:p w:rsidR="00774F83" w:rsidRDefault="00155C6F">
            <w:pPr>
              <w:spacing w:after="0" w:line="240" w:lineRule="auto"/>
              <w:jc w:val="both"/>
              <w:rPr>
                <w:rFonts w:ascii="Times New Roman" w:hAnsi="Times New Roman" w:cs="Times New Roman"/>
              </w:rPr>
            </w:pPr>
            <w:r>
              <w:rPr>
                <w:rFonts w:ascii="Times New Roman" w:hAnsi="Times New Roman" w:cs="Times New Roman"/>
                <w:sz w:val="24"/>
                <w:szCs w:val="24"/>
              </w:rPr>
              <w:t>Январь</w:t>
            </w:r>
          </w:p>
          <w:p w:rsidR="00774F83" w:rsidRDefault="00774F83">
            <w:pPr>
              <w:spacing w:after="0" w:line="240" w:lineRule="auto"/>
              <w:jc w:val="both"/>
              <w:rPr>
                <w:rFonts w:ascii="Times New Roman" w:hAnsi="Times New Roman" w:cs="Times New Roman"/>
                <w:sz w:val="24"/>
                <w:szCs w:val="24"/>
              </w:rPr>
            </w:pP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22</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211"/>
            </w:pPr>
            <w:r>
              <w:rPr>
                <w:sz w:val="24"/>
              </w:rPr>
              <w:t>Начало</w:t>
            </w:r>
            <w:r>
              <w:rPr>
                <w:spacing w:val="-4"/>
                <w:sz w:val="24"/>
              </w:rPr>
              <w:t xml:space="preserve"> </w:t>
            </w:r>
            <w:r>
              <w:rPr>
                <w:sz w:val="24"/>
              </w:rPr>
              <w:t>партии.</w:t>
            </w:r>
            <w:r>
              <w:rPr>
                <w:spacing w:val="-2"/>
                <w:sz w:val="24"/>
              </w:rPr>
              <w:t xml:space="preserve"> </w:t>
            </w:r>
            <w:r>
              <w:rPr>
                <w:sz w:val="24"/>
              </w:rPr>
              <w:t>Что</w:t>
            </w:r>
            <w:r>
              <w:rPr>
                <w:spacing w:val="-2"/>
                <w:sz w:val="24"/>
              </w:rPr>
              <w:t xml:space="preserve"> </w:t>
            </w:r>
            <w:r>
              <w:rPr>
                <w:sz w:val="24"/>
              </w:rPr>
              <w:t>такое</w:t>
            </w:r>
            <w:r>
              <w:rPr>
                <w:spacing w:val="-3"/>
                <w:sz w:val="24"/>
              </w:rPr>
              <w:t xml:space="preserve"> </w:t>
            </w:r>
            <w:r>
              <w:rPr>
                <w:sz w:val="24"/>
              </w:rPr>
              <w:t>дебют?</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A57911">
            <w:pPr>
              <w:spacing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774F83" w:rsidTr="00353233">
        <w:trPr>
          <w:trHeight w:val="276"/>
        </w:trPr>
        <w:tc>
          <w:tcPr>
            <w:tcW w:w="522" w:type="dxa"/>
          </w:tcPr>
          <w:p w:rsidR="00774F83" w:rsidRDefault="00726FEB">
            <w:pPr>
              <w:pStyle w:val="af7"/>
              <w:jc w:val="both"/>
            </w:pPr>
            <w:r>
              <w:t>40</w:t>
            </w:r>
          </w:p>
        </w:tc>
        <w:tc>
          <w:tcPr>
            <w:tcW w:w="1276" w:type="dxa"/>
          </w:tcPr>
          <w:p w:rsidR="00774F83" w:rsidRDefault="00155C6F">
            <w:pPr>
              <w:spacing w:after="0" w:line="240" w:lineRule="auto"/>
              <w:jc w:val="both"/>
              <w:rPr>
                <w:rFonts w:ascii="Times New Roman" w:hAnsi="Times New Roman" w:cs="Times New Roman"/>
              </w:rPr>
            </w:pPr>
            <w:r>
              <w:rPr>
                <w:rFonts w:ascii="Times New Roman" w:hAnsi="Times New Roman" w:cs="Times New Roman"/>
                <w:sz w:val="24"/>
                <w:szCs w:val="24"/>
              </w:rPr>
              <w:t>Январь</w:t>
            </w:r>
          </w:p>
          <w:p w:rsidR="00774F83" w:rsidRDefault="00774F83">
            <w:pPr>
              <w:spacing w:after="0" w:line="240" w:lineRule="auto"/>
              <w:jc w:val="both"/>
              <w:rPr>
                <w:rFonts w:ascii="Times New Roman" w:hAnsi="Times New Roman" w:cs="Times New Roman"/>
                <w:sz w:val="24"/>
                <w:szCs w:val="24"/>
              </w:rPr>
            </w:pP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23</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72"/>
              <w:ind w:right="208"/>
            </w:pPr>
            <w:r>
              <w:rPr>
                <w:sz w:val="24"/>
              </w:rPr>
              <w:t>Принципы разыгрывания дебюта.</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276"/>
        </w:trPr>
        <w:tc>
          <w:tcPr>
            <w:tcW w:w="522" w:type="dxa"/>
          </w:tcPr>
          <w:p w:rsidR="00774F83" w:rsidRDefault="00726FEB">
            <w:pPr>
              <w:pStyle w:val="af7"/>
              <w:jc w:val="both"/>
            </w:pPr>
            <w:r>
              <w:t>41</w:t>
            </w:r>
          </w:p>
        </w:tc>
        <w:tc>
          <w:tcPr>
            <w:tcW w:w="1276" w:type="dxa"/>
          </w:tcPr>
          <w:p w:rsidR="00774F83" w:rsidRDefault="00155C6F">
            <w:pPr>
              <w:spacing w:after="0" w:line="240" w:lineRule="auto"/>
              <w:jc w:val="both"/>
              <w:rPr>
                <w:rFonts w:ascii="Times New Roman" w:hAnsi="Times New Roman" w:cs="Times New Roman"/>
              </w:rPr>
            </w:pPr>
            <w:r>
              <w:rPr>
                <w:rFonts w:ascii="Times New Roman" w:hAnsi="Times New Roman" w:cs="Times New Roman"/>
                <w:sz w:val="24"/>
                <w:szCs w:val="24"/>
              </w:rPr>
              <w:t>Январь</w:t>
            </w:r>
          </w:p>
          <w:p w:rsidR="00774F83" w:rsidRDefault="00774F83">
            <w:pPr>
              <w:spacing w:after="0" w:line="240" w:lineRule="auto"/>
              <w:jc w:val="both"/>
              <w:rPr>
                <w:rFonts w:ascii="Times New Roman" w:hAnsi="Times New Roman" w:cs="Times New Roman"/>
                <w:sz w:val="24"/>
                <w:szCs w:val="24"/>
              </w:rPr>
            </w:pP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29</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Презентация</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211"/>
            </w:pPr>
            <w:r>
              <w:rPr>
                <w:sz w:val="24"/>
              </w:rPr>
              <w:t>Принцип</w:t>
            </w:r>
            <w:r>
              <w:rPr>
                <w:spacing w:val="-2"/>
                <w:sz w:val="24"/>
              </w:rPr>
              <w:t xml:space="preserve"> </w:t>
            </w:r>
            <w:r w:rsidR="00C40AD0">
              <w:rPr>
                <w:sz w:val="24"/>
              </w:rPr>
              <w:t>быстрого развития.</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A57911">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276"/>
        </w:trPr>
        <w:tc>
          <w:tcPr>
            <w:tcW w:w="522" w:type="dxa"/>
          </w:tcPr>
          <w:p w:rsidR="00774F83" w:rsidRDefault="00726FEB">
            <w:pPr>
              <w:pStyle w:val="af7"/>
              <w:jc w:val="both"/>
            </w:pPr>
            <w:r>
              <w:lastRenderedPageBreak/>
              <w:t>42</w:t>
            </w:r>
          </w:p>
        </w:tc>
        <w:tc>
          <w:tcPr>
            <w:tcW w:w="1276" w:type="dxa"/>
          </w:tcPr>
          <w:p w:rsidR="00774F8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Январь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30</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74"/>
              <w:ind w:right="181"/>
            </w:pPr>
            <w:r>
              <w:rPr>
                <w:sz w:val="24"/>
              </w:rPr>
              <w:t>Практическая игра при быстром</w:t>
            </w:r>
            <w:r>
              <w:rPr>
                <w:spacing w:val="-2"/>
                <w:sz w:val="24"/>
              </w:rPr>
              <w:t xml:space="preserve"> </w:t>
            </w:r>
            <w:r>
              <w:rPr>
                <w:sz w:val="24"/>
              </w:rPr>
              <w:t>развитии.</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276"/>
        </w:trPr>
        <w:tc>
          <w:tcPr>
            <w:tcW w:w="522" w:type="dxa"/>
          </w:tcPr>
          <w:p w:rsidR="00774F83" w:rsidRDefault="00726FEB">
            <w:pPr>
              <w:pStyle w:val="af7"/>
              <w:jc w:val="both"/>
            </w:pPr>
            <w:r>
              <w:t>43</w:t>
            </w:r>
          </w:p>
        </w:tc>
        <w:tc>
          <w:tcPr>
            <w:tcW w:w="1276" w:type="dxa"/>
          </w:tcPr>
          <w:p w:rsidR="00774F8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Февраль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Круглый стол</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74"/>
              <w:ind w:right="181"/>
            </w:pPr>
            <w:r>
              <w:rPr>
                <w:sz w:val="24"/>
              </w:rPr>
              <w:t>Практическая игра при быстром</w:t>
            </w:r>
            <w:r>
              <w:rPr>
                <w:spacing w:val="-2"/>
                <w:sz w:val="24"/>
              </w:rPr>
              <w:t xml:space="preserve"> </w:t>
            </w:r>
            <w:r w:rsidR="00C40AD0">
              <w:rPr>
                <w:sz w:val="24"/>
              </w:rPr>
              <w:t>развитии.</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774F83" w:rsidTr="00353233">
        <w:trPr>
          <w:trHeight w:val="276"/>
        </w:trPr>
        <w:tc>
          <w:tcPr>
            <w:tcW w:w="522" w:type="dxa"/>
          </w:tcPr>
          <w:p w:rsidR="00774F83" w:rsidRDefault="00726FEB">
            <w:pPr>
              <w:pStyle w:val="af7"/>
              <w:jc w:val="both"/>
            </w:pPr>
            <w:r>
              <w:t>44</w:t>
            </w:r>
          </w:p>
        </w:tc>
        <w:tc>
          <w:tcPr>
            <w:tcW w:w="1276" w:type="dxa"/>
          </w:tcPr>
          <w:p w:rsidR="00774F8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Февраль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6</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Лекция</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211"/>
              <w:ind w:left="105"/>
            </w:pPr>
            <w:r>
              <w:rPr>
                <w:sz w:val="24"/>
              </w:rPr>
              <w:t>Центр.</w:t>
            </w:r>
            <w:r>
              <w:rPr>
                <w:spacing w:val="-2"/>
                <w:sz w:val="24"/>
              </w:rPr>
              <w:t xml:space="preserve"> </w:t>
            </w:r>
            <w:r>
              <w:rPr>
                <w:sz w:val="24"/>
              </w:rPr>
              <w:t>Значение</w:t>
            </w:r>
            <w:r>
              <w:rPr>
                <w:spacing w:val="-3"/>
                <w:sz w:val="24"/>
              </w:rPr>
              <w:t xml:space="preserve"> </w:t>
            </w:r>
            <w:r w:rsidR="00C40AD0">
              <w:rPr>
                <w:sz w:val="24"/>
              </w:rPr>
              <w:t>центра.</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774F83" w:rsidTr="00353233">
        <w:trPr>
          <w:trHeight w:val="276"/>
        </w:trPr>
        <w:tc>
          <w:tcPr>
            <w:tcW w:w="522" w:type="dxa"/>
          </w:tcPr>
          <w:p w:rsidR="00774F83" w:rsidRDefault="00726FEB">
            <w:pPr>
              <w:pStyle w:val="af7"/>
              <w:jc w:val="both"/>
            </w:pPr>
            <w:r>
              <w:t>45</w:t>
            </w:r>
          </w:p>
        </w:tc>
        <w:tc>
          <w:tcPr>
            <w:tcW w:w="1276" w:type="dxa"/>
          </w:tcPr>
          <w:p w:rsidR="00774F8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Февраль</w:t>
            </w:r>
          </w:p>
        </w:tc>
        <w:tc>
          <w:tcPr>
            <w:tcW w:w="850" w:type="dxa"/>
          </w:tcPr>
          <w:p w:rsidR="00774F83" w:rsidRDefault="00155C6F">
            <w:pPr>
              <w:jc w:val="both"/>
              <w:rPr>
                <w:rFonts w:ascii="Times New Roman" w:hAnsi="Times New Roman" w:cs="Times New Roman"/>
                <w:sz w:val="24"/>
                <w:szCs w:val="24"/>
              </w:rPr>
            </w:pPr>
            <w:r>
              <w:rPr>
                <w:rFonts w:ascii="Times New Roman" w:hAnsi="Times New Roman" w:cs="Times New Roman"/>
                <w:sz w:val="24"/>
                <w:szCs w:val="24"/>
              </w:rPr>
              <w:t>12</w:t>
            </w:r>
          </w:p>
        </w:tc>
        <w:tc>
          <w:tcPr>
            <w:tcW w:w="992" w:type="dxa"/>
          </w:tcPr>
          <w:p w:rsidR="00774F8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774F83" w:rsidRDefault="00726FEB">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74F83" w:rsidRDefault="00726FEB">
            <w:pPr>
              <w:pStyle w:val="TableParagraph"/>
              <w:spacing w:before="74"/>
              <w:ind w:right="129"/>
            </w:pPr>
            <w:r>
              <w:rPr>
                <w:sz w:val="24"/>
              </w:rPr>
              <w:t>Практическая</w:t>
            </w:r>
            <w:r>
              <w:rPr>
                <w:spacing w:val="-3"/>
                <w:sz w:val="24"/>
              </w:rPr>
              <w:t xml:space="preserve"> </w:t>
            </w:r>
            <w:r>
              <w:rPr>
                <w:sz w:val="24"/>
              </w:rPr>
              <w:t>игра</w:t>
            </w:r>
            <w:r>
              <w:rPr>
                <w:spacing w:val="-5"/>
                <w:sz w:val="24"/>
              </w:rPr>
              <w:t xml:space="preserve"> </w:t>
            </w:r>
            <w:r>
              <w:rPr>
                <w:sz w:val="24"/>
              </w:rPr>
              <w:t>с</w:t>
            </w:r>
            <w:r>
              <w:rPr>
                <w:spacing w:val="-4"/>
                <w:sz w:val="24"/>
              </w:rPr>
              <w:t xml:space="preserve"> </w:t>
            </w:r>
            <w:r>
              <w:rPr>
                <w:sz w:val="24"/>
              </w:rPr>
              <w:t>захватом</w:t>
            </w:r>
            <w:r>
              <w:rPr>
                <w:spacing w:val="-57"/>
                <w:sz w:val="24"/>
              </w:rPr>
              <w:t xml:space="preserve">        </w:t>
            </w:r>
            <w:r>
              <w:rPr>
                <w:sz w:val="24"/>
              </w:rPr>
              <w:t>центра.</w:t>
            </w:r>
          </w:p>
        </w:tc>
        <w:tc>
          <w:tcPr>
            <w:tcW w:w="992" w:type="dxa"/>
          </w:tcPr>
          <w:p w:rsidR="00774F83" w:rsidRDefault="00726FEB">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774F83" w:rsidRDefault="00726FEB">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353233" w:rsidTr="00353233">
        <w:trPr>
          <w:trHeight w:val="276"/>
        </w:trPr>
        <w:tc>
          <w:tcPr>
            <w:tcW w:w="522" w:type="dxa"/>
          </w:tcPr>
          <w:p w:rsidR="00353233" w:rsidRDefault="00353233">
            <w:pPr>
              <w:pStyle w:val="af7"/>
              <w:jc w:val="both"/>
            </w:pPr>
            <w:r>
              <w:t>46</w:t>
            </w:r>
          </w:p>
        </w:tc>
        <w:tc>
          <w:tcPr>
            <w:tcW w:w="1276"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Февраль</w:t>
            </w: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13</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74"/>
              <w:ind w:right="129"/>
            </w:pPr>
            <w:r>
              <w:rPr>
                <w:sz w:val="24"/>
              </w:rPr>
              <w:t>Принцип преимущества</w:t>
            </w:r>
            <w:r>
              <w:rPr>
                <w:spacing w:val="-5"/>
                <w:sz w:val="24"/>
              </w:rPr>
              <w:t xml:space="preserve"> </w:t>
            </w:r>
            <w:r>
              <w:rPr>
                <w:sz w:val="24"/>
              </w:rPr>
              <w:t>в</w:t>
            </w:r>
            <w:r>
              <w:rPr>
                <w:spacing w:val="-57"/>
                <w:sz w:val="24"/>
              </w:rPr>
              <w:t xml:space="preserve"> </w:t>
            </w:r>
            <w:r>
              <w:rPr>
                <w:sz w:val="24"/>
              </w:rPr>
              <w:t>пространстве.</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353233" w:rsidTr="00353233">
        <w:trPr>
          <w:trHeight w:val="276"/>
        </w:trPr>
        <w:tc>
          <w:tcPr>
            <w:tcW w:w="522" w:type="dxa"/>
          </w:tcPr>
          <w:p w:rsidR="00353233" w:rsidRDefault="00353233">
            <w:pPr>
              <w:pStyle w:val="af7"/>
              <w:jc w:val="both"/>
            </w:pPr>
            <w:r>
              <w:t>47</w:t>
            </w:r>
          </w:p>
        </w:tc>
        <w:tc>
          <w:tcPr>
            <w:tcW w:w="1276" w:type="dxa"/>
          </w:tcPr>
          <w:p w:rsidR="0035323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Февраль</w:t>
            </w: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19</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71"/>
              <w:ind w:left="105" w:right="556"/>
            </w:pPr>
            <w:r>
              <w:rPr>
                <w:sz w:val="24"/>
              </w:rPr>
              <w:t>Практическая</w:t>
            </w:r>
            <w:r>
              <w:rPr>
                <w:spacing w:val="-3"/>
                <w:sz w:val="24"/>
              </w:rPr>
              <w:t xml:space="preserve"> </w:t>
            </w:r>
            <w:r>
              <w:rPr>
                <w:sz w:val="24"/>
              </w:rPr>
              <w:t>игра</w:t>
            </w:r>
            <w:r>
              <w:rPr>
                <w:spacing w:val="-5"/>
                <w:sz w:val="24"/>
              </w:rPr>
              <w:t xml:space="preserve"> </w:t>
            </w:r>
            <w:r>
              <w:rPr>
                <w:sz w:val="24"/>
              </w:rPr>
              <w:t>с</w:t>
            </w:r>
            <w:r>
              <w:rPr>
                <w:spacing w:val="-4"/>
                <w:sz w:val="24"/>
              </w:rPr>
              <w:t xml:space="preserve"> </w:t>
            </w:r>
            <w:r>
              <w:rPr>
                <w:sz w:val="24"/>
              </w:rPr>
              <w:t>захватом</w:t>
            </w:r>
            <w:r>
              <w:rPr>
                <w:spacing w:val="-57"/>
                <w:sz w:val="24"/>
              </w:rPr>
              <w:t xml:space="preserve">        </w:t>
            </w:r>
            <w:r>
              <w:rPr>
                <w:sz w:val="24"/>
              </w:rPr>
              <w:t>пространства.</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353233" w:rsidTr="00353233">
        <w:trPr>
          <w:trHeight w:val="276"/>
        </w:trPr>
        <w:tc>
          <w:tcPr>
            <w:tcW w:w="522" w:type="dxa"/>
          </w:tcPr>
          <w:p w:rsidR="00353233" w:rsidRDefault="00353233">
            <w:pPr>
              <w:pStyle w:val="af7"/>
              <w:jc w:val="both"/>
            </w:pPr>
            <w:r>
              <w:t>48</w:t>
            </w:r>
          </w:p>
        </w:tc>
        <w:tc>
          <w:tcPr>
            <w:tcW w:w="1276" w:type="dxa"/>
          </w:tcPr>
          <w:p w:rsidR="0035323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Февраль</w:t>
            </w: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72"/>
              <w:ind w:left="105" w:right="129"/>
            </w:pPr>
            <w:r>
              <w:rPr>
                <w:sz w:val="24"/>
              </w:rPr>
              <w:t>Начало</w:t>
            </w:r>
            <w:r>
              <w:rPr>
                <w:spacing w:val="-4"/>
                <w:sz w:val="24"/>
              </w:rPr>
              <w:t xml:space="preserve"> </w:t>
            </w:r>
            <w:r>
              <w:rPr>
                <w:sz w:val="24"/>
              </w:rPr>
              <w:t>партии.</w:t>
            </w:r>
            <w:r>
              <w:rPr>
                <w:spacing w:val="-2"/>
                <w:sz w:val="24"/>
              </w:rPr>
              <w:t xml:space="preserve"> </w:t>
            </w:r>
            <w:r>
              <w:rPr>
                <w:sz w:val="24"/>
              </w:rPr>
              <w:t>Детский</w:t>
            </w:r>
            <w:r>
              <w:rPr>
                <w:spacing w:val="-2"/>
                <w:sz w:val="24"/>
              </w:rPr>
              <w:t xml:space="preserve"> </w:t>
            </w:r>
            <w:r>
              <w:rPr>
                <w:sz w:val="24"/>
              </w:rPr>
              <w:t>мат.</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353233" w:rsidTr="00353233">
        <w:trPr>
          <w:trHeight w:val="276"/>
        </w:trPr>
        <w:tc>
          <w:tcPr>
            <w:tcW w:w="522" w:type="dxa"/>
          </w:tcPr>
          <w:p w:rsidR="00353233" w:rsidRDefault="00353233">
            <w:pPr>
              <w:pStyle w:val="af7"/>
              <w:jc w:val="both"/>
            </w:pPr>
            <w:r>
              <w:t>49</w:t>
            </w:r>
          </w:p>
        </w:tc>
        <w:tc>
          <w:tcPr>
            <w:tcW w:w="1276" w:type="dxa"/>
          </w:tcPr>
          <w:p w:rsidR="0035323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Февраль</w:t>
            </w: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26</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211"/>
              <w:ind w:left="105"/>
            </w:pPr>
            <w:r>
              <w:rPr>
                <w:sz w:val="24"/>
              </w:rPr>
              <w:t>Практическая борьба против</w:t>
            </w:r>
            <w:r>
              <w:rPr>
                <w:spacing w:val="-58"/>
                <w:sz w:val="24"/>
              </w:rPr>
              <w:t xml:space="preserve">             </w:t>
            </w:r>
            <w:r>
              <w:rPr>
                <w:sz w:val="24"/>
              </w:rPr>
              <w:t>детского</w:t>
            </w:r>
            <w:r>
              <w:rPr>
                <w:spacing w:val="-2"/>
                <w:sz w:val="24"/>
              </w:rPr>
              <w:t xml:space="preserve"> </w:t>
            </w:r>
            <w:r>
              <w:rPr>
                <w:sz w:val="24"/>
              </w:rPr>
              <w:t>мата.</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353233" w:rsidTr="00353233">
        <w:trPr>
          <w:trHeight w:val="276"/>
        </w:trPr>
        <w:tc>
          <w:tcPr>
            <w:tcW w:w="522" w:type="dxa"/>
          </w:tcPr>
          <w:p w:rsidR="00353233" w:rsidRDefault="00353233">
            <w:pPr>
              <w:pStyle w:val="af7"/>
              <w:jc w:val="both"/>
            </w:pPr>
            <w:r>
              <w:t>50</w:t>
            </w:r>
          </w:p>
        </w:tc>
        <w:tc>
          <w:tcPr>
            <w:tcW w:w="1276" w:type="dxa"/>
          </w:tcPr>
          <w:p w:rsidR="00353233" w:rsidRDefault="00155C6F">
            <w:pPr>
              <w:spacing w:after="0" w:line="240" w:lineRule="auto"/>
              <w:jc w:val="both"/>
              <w:rPr>
                <w:rFonts w:ascii="Times New Roman" w:hAnsi="Times New Roman" w:cs="Times New Roman"/>
              </w:rPr>
            </w:pPr>
            <w:r>
              <w:rPr>
                <w:rFonts w:ascii="Times New Roman" w:hAnsi="Times New Roman" w:cs="Times New Roman"/>
                <w:sz w:val="24"/>
                <w:szCs w:val="24"/>
              </w:rPr>
              <w:t>Февраль</w:t>
            </w:r>
          </w:p>
          <w:p w:rsidR="00353233" w:rsidRDefault="00353233">
            <w:pPr>
              <w:spacing w:after="0" w:line="240" w:lineRule="auto"/>
              <w:jc w:val="both"/>
              <w:rPr>
                <w:rFonts w:ascii="Times New Roman" w:hAnsi="Times New Roman" w:cs="Times New Roman"/>
                <w:sz w:val="24"/>
                <w:szCs w:val="24"/>
              </w:rPr>
            </w:pP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27</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Лекция</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71"/>
              <w:ind w:left="105" w:right="231"/>
            </w:pPr>
            <w:r>
              <w:rPr>
                <w:sz w:val="24"/>
              </w:rPr>
              <w:t>Начало</w:t>
            </w:r>
            <w:r>
              <w:rPr>
                <w:spacing w:val="-4"/>
                <w:sz w:val="24"/>
              </w:rPr>
              <w:t xml:space="preserve"> </w:t>
            </w:r>
            <w:r>
              <w:rPr>
                <w:sz w:val="24"/>
              </w:rPr>
              <w:t>партии.</w:t>
            </w:r>
            <w:r>
              <w:rPr>
                <w:spacing w:val="-3"/>
                <w:sz w:val="24"/>
              </w:rPr>
              <w:t xml:space="preserve"> </w:t>
            </w:r>
            <w:r>
              <w:rPr>
                <w:sz w:val="24"/>
              </w:rPr>
              <w:t>Неудачное</w:t>
            </w:r>
            <w:r>
              <w:rPr>
                <w:spacing w:val="-4"/>
                <w:sz w:val="24"/>
              </w:rPr>
              <w:t xml:space="preserve"> </w:t>
            </w:r>
            <w:r>
              <w:rPr>
                <w:sz w:val="24"/>
              </w:rPr>
              <w:t>начало.</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353233" w:rsidTr="00353233">
        <w:trPr>
          <w:trHeight w:val="276"/>
        </w:trPr>
        <w:tc>
          <w:tcPr>
            <w:tcW w:w="522" w:type="dxa"/>
          </w:tcPr>
          <w:p w:rsidR="00353233" w:rsidRDefault="00353233">
            <w:pPr>
              <w:pStyle w:val="af7"/>
              <w:jc w:val="both"/>
            </w:pPr>
            <w:r>
              <w:t>52</w:t>
            </w:r>
          </w:p>
        </w:tc>
        <w:tc>
          <w:tcPr>
            <w:tcW w:w="1276" w:type="dxa"/>
          </w:tcPr>
          <w:p w:rsidR="00353233" w:rsidRDefault="00353233">
            <w:pPr>
              <w:spacing w:after="0" w:line="240" w:lineRule="auto"/>
              <w:jc w:val="both"/>
              <w:rPr>
                <w:rFonts w:ascii="Times New Roman" w:hAnsi="Times New Roman" w:cs="Times New Roman"/>
              </w:rPr>
            </w:pPr>
            <w:r>
              <w:rPr>
                <w:rFonts w:ascii="Times New Roman" w:hAnsi="Times New Roman" w:cs="Times New Roman"/>
                <w:sz w:val="24"/>
                <w:szCs w:val="24"/>
              </w:rPr>
              <w:t>Март</w:t>
            </w:r>
          </w:p>
          <w:p w:rsidR="00353233" w:rsidRDefault="00353233">
            <w:pPr>
              <w:spacing w:after="0" w:line="240" w:lineRule="auto"/>
              <w:jc w:val="both"/>
              <w:rPr>
                <w:rFonts w:ascii="Times New Roman" w:hAnsi="Times New Roman" w:cs="Times New Roman"/>
                <w:sz w:val="24"/>
                <w:szCs w:val="24"/>
              </w:rPr>
            </w:pP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4</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Семинар</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211"/>
              <w:ind w:left="105"/>
            </w:pPr>
            <w:r>
              <w:rPr>
                <w:sz w:val="24"/>
              </w:rPr>
              <w:t>Разбор</w:t>
            </w:r>
            <w:r>
              <w:rPr>
                <w:spacing w:val="-5"/>
                <w:sz w:val="24"/>
              </w:rPr>
              <w:t xml:space="preserve"> </w:t>
            </w:r>
            <w:r>
              <w:rPr>
                <w:sz w:val="24"/>
              </w:rPr>
              <w:t>коротких партий.</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A57911">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353233" w:rsidTr="00353233">
        <w:trPr>
          <w:trHeight w:val="276"/>
        </w:trPr>
        <w:tc>
          <w:tcPr>
            <w:tcW w:w="522" w:type="dxa"/>
          </w:tcPr>
          <w:p w:rsidR="00353233" w:rsidRDefault="00353233">
            <w:pPr>
              <w:pStyle w:val="af7"/>
              <w:jc w:val="both"/>
            </w:pPr>
            <w:r>
              <w:t>53</w:t>
            </w:r>
          </w:p>
        </w:tc>
        <w:tc>
          <w:tcPr>
            <w:tcW w:w="1276" w:type="dxa"/>
          </w:tcPr>
          <w:p w:rsidR="00353233" w:rsidRDefault="00353233">
            <w:pPr>
              <w:spacing w:after="0" w:line="240" w:lineRule="auto"/>
              <w:jc w:val="both"/>
              <w:rPr>
                <w:rFonts w:ascii="Times New Roman" w:hAnsi="Times New Roman" w:cs="Times New Roman"/>
              </w:rPr>
            </w:pPr>
            <w:r>
              <w:rPr>
                <w:rFonts w:ascii="Times New Roman" w:hAnsi="Times New Roman" w:cs="Times New Roman"/>
                <w:sz w:val="24"/>
                <w:szCs w:val="24"/>
              </w:rPr>
              <w:t>Март</w:t>
            </w:r>
          </w:p>
          <w:p w:rsidR="00353233" w:rsidRDefault="00353233">
            <w:pPr>
              <w:spacing w:after="0" w:line="240" w:lineRule="auto"/>
              <w:jc w:val="both"/>
              <w:rPr>
                <w:rFonts w:ascii="Times New Roman" w:hAnsi="Times New Roman" w:cs="Times New Roman"/>
                <w:sz w:val="24"/>
                <w:szCs w:val="24"/>
              </w:rPr>
            </w:pP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211"/>
              <w:ind w:left="105"/>
            </w:pPr>
            <w:r>
              <w:rPr>
                <w:sz w:val="24"/>
              </w:rPr>
              <w:t>Практическая игра с разбором</w:t>
            </w:r>
            <w:r>
              <w:rPr>
                <w:spacing w:val="-1"/>
                <w:sz w:val="24"/>
              </w:rPr>
              <w:t xml:space="preserve"> </w:t>
            </w:r>
            <w:r>
              <w:rPr>
                <w:sz w:val="24"/>
              </w:rPr>
              <w:t>ошибок.</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353233" w:rsidTr="00353233">
        <w:trPr>
          <w:trHeight w:val="276"/>
        </w:trPr>
        <w:tc>
          <w:tcPr>
            <w:tcW w:w="522" w:type="dxa"/>
          </w:tcPr>
          <w:p w:rsidR="00353233" w:rsidRDefault="00353233">
            <w:pPr>
              <w:pStyle w:val="af7"/>
              <w:jc w:val="both"/>
            </w:pPr>
            <w:r>
              <w:t>54</w:t>
            </w:r>
          </w:p>
        </w:tc>
        <w:tc>
          <w:tcPr>
            <w:tcW w:w="1276" w:type="dxa"/>
          </w:tcPr>
          <w:p w:rsidR="00353233" w:rsidRDefault="00155C6F">
            <w:pPr>
              <w:spacing w:after="0" w:line="240" w:lineRule="auto"/>
              <w:jc w:val="both"/>
              <w:rPr>
                <w:rFonts w:ascii="Times New Roman" w:hAnsi="Times New Roman" w:cs="Times New Roman"/>
              </w:rPr>
            </w:pPr>
            <w:r>
              <w:rPr>
                <w:rFonts w:ascii="Times New Roman" w:hAnsi="Times New Roman" w:cs="Times New Roman"/>
                <w:sz w:val="24"/>
                <w:szCs w:val="24"/>
              </w:rPr>
              <w:t>Март</w:t>
            </w:r>
          </w:p>
          <w:p w:rsidR="00353233" w:rsidRDefault="00353233">
            <w:pPr>
              <w:spacing w:after="0" w:line="240" w:lineRule="auto"/>
              <w:jc w:val="both"/>
              <w:rPr>
                <w:rFonts w:ascii="Times New Roman" w:hAnsi="Times New Roman" w:cs="Times New Roman"/>
                <w:sz w:val="24"/>
                <w:szCs w:val="24"/>
              </w:rPr>
            </w:pP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11</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widowControl w:val="0"/>
              <w:spacing w:line="240" w:lineRule="auto"/>
              <w:jc w:val="both"/>
              <w:rPr>
                <w:rFonts w:ascii="Times New Roman" w:hAnsi="Times New Roman" w:cs="Times New Roman"/>
              </w:rPr>
            </w:pPr>
            <w:r>
              <w:rPr>
                <w:sz w:val="24"/>
              </w:rPr>
              <w:t>Начало</w:t>
            </w:r>
            <w:r>
              <w:rPr>
                <w:spacing w:val="-4"/>
                <w:sz w:val="24"/>
              </w:rPr>
              <w:t xml:space="preserve"> </w:t>
            </w:r>
            <w:r>
              <w:rPr>
                <w:sz w:val="24"/>
              </w:rPr>
              <w:t>партии.</w:t>
            </w:r>
            <w:r>
              <w:rPr>
                <w:spacing w:val="-3"/>
                <w:sz w:val="24"/>
              </w:rPr>
              <w:t xml:space="preserve"> </w:t>
            </w:r>
            <w:r>
              <w:rPr>
                <w:sz w:val="24"/>
              </w:rPr>
              <w:t>Мат</w:t>
            </w:r>
            <w:r>
              <w:rPr>
                <w:spacing w:val="-4"/>
                <w:sz w:val="24"/>
              </w:rPr>
              <w:t xml:space="preserve"> </w:t>
            </w:r>
            <w:proofErr w:type="spellStart"/>
            <w:r>
              <w:rPr>
                <w:sz w:val="24"/>
              </w:rPr>
              <w:t>Легаля</w:t>
            </w:r>
            <w:proofErr w:type="spellEnd"/>
            <w:r>
              <w:rPr>
                <w:sz w:val="24"/>
              </w:rPr>
              <w:t>.</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353233" w:rsidTr="00353233">
        <w:trPr>
          <w:trHeight w:val="276"/>
        </w:trPr>
        <w:tc>
          <w:tcPr>
            <w:tcW w:w="522" w:type="dxa"/>
          </w:tcPr>
          <w:p w:rsidR="00353233" w:rsidRDefault="00353233">
            <w:pPr>
              <w:pStyle w:val="af7"/>
              <w:jc w:val="both"/>
            </w:pPr>
            <w:r>
              <w:t>55</w:t>
            </w:r>
          </w:p>
        </w:tc>
        <w:tc>
          <w:tcPr>
            <w:tcW w:w="1276" w:type="dxa"/>
          </w:tcPr>
          <w:p w:rsidR="00353233" w:rsidRDefault="00155C6F">
            <w:pPr>
              <w:spacing w:after="0" w:line="240" w:lineRule="auto"/>
              <w:jc w:val="both"/>
              <w:rPr>
                <w:rFonts w:ascii="Times New Roman" w:hAnsi="Times New Roman" w:cs="Times New Roman"/>
              </w:rPr>
            </w:pPr>
            <w:r>
              <w:rPr>
                <w:rFonts w:ascii="Times New Roman" w:hAnsi="Times New Roman" w:cs="Times New Roman"/>
                <w:sz w:val="24"/>
                <w:szCs w:val="24"/>
              </w:rPr>
              <w:t>Март</w:t>
            </w:r>
          </w:p>
          <w:p w:rsidR="00353233" w:rsidRDefault="00353233">
            <w:pPr>
              <w:spacing w:after="0" w:line="240" w:lineRule="auto"/>
              <w:jc w:val="both"/>
              <w:rPr>
                <w:rFonts w:ascii="Times New Roman" w:hAnsi="Times New Roman" w:cs="Times New Roman"/>
                <w:sz w:val="24"/>
                <w:szCs w:val="24"/>
              </w:rPr>
            </w:pP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12</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74"/>
              <w:ind w:left="105" w:right="383"/>
            </w:pPr>
            <w:r>
              <w:rPr>
                <w:sz w:val="24"/>
              </w:rPr>
              <w:t>Начало</w:t>
            </w:r>
            <w:r>
              <w:rPr>
                <w:spacing w:val="-4"/>
                <w:sz w:val="24"/>
              </w:rPr>
              <w:t xml:space="preserve"> </w:t>
            </w:r>
            <w:r>
              <w:rPr>
                <w:sz w:val="24"/>
              </w:rPr>
              <w:t>партии.</w:t>
            </w:r>
            <w:r>
              <w:rPr>
                <w:spacing w:val="-3"/>
                <w:sz w:val="24"/>
              </w:rPr>
              <w:t xml:space="preserve"> </w:t>
            </w:r>
            <w:r>
              <w:rPr>
                <w:sz w:val="24"/>
              </w:rPr>
              <w:t>Мат</w:t>
            </w:r>
            <w:r>
              <w:rPr>
                <w:spacing w:val="-4"/>
                <w:sz w:val="24"/>
              </w:rPr>
              <w:t xml:space="preserve"> </w:t>
            </w:r>
            <w:proofErr w:type="spellStart"/>
            <w:r>
              <w:rPr>
                <w:sz w:val="24"/>
              </w:rPr>
              <w:t>Легаля</w:t>
            </w:r>
            <w:proofErr w:type="spellEnd"/>
            <w:r>
              <w:rPr>
                <w:sz w:val="24"/>
              </w:rPr>
              <w:t>.</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353233" w:rsidTr="00353233">
        <w:trPr>
          <w:trHeight w:val="276"/>
        </w:trPr>
        <w:tc>
          <w:tcPr>
            <w:tcW w:w="522" w:type="dxa"/>
          </w:tcPr>
          <w:p w:rsidR="00353233" w:rsidRDefault="00353233">
            <w:pPr>
              <w:pStyle w:val="af7"/>
              <w:jc w:val="both"/>
            </w:pPr>
            <w:r>
              <w:t>56</w:t>
            </w:r>
          </w:p>
        </w:tc>
        <w:tc>
          <w:tcPr>
            <w:tcW w:w="1276" w:type="dxa"/>
          </w:tcPr>
          <w:p w:rsidR="0035323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Март</w:t>
            </w: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18</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74"/>
              <w:ind w:left="105" w:right="383"/>
            </w:pPr>
            <w:r>
              <w:rPr>
                <w:sz w:val="24"/>
              </w:rPr>
              <w:t>Контрольное занятие по пройденному материалу.</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задание</w:t>
            </w:r>
          </w:p>
        </w:tc>
      </w:tr>
      <w:tr w:rsidR="00353233" w:rsidTr="00353233">
        <w:trPr>
          <w:trHeight w:val="276"/>
        </w:trPr>
        <w:tc>
          <w:tcPr>
            <w:tcW w:w="522" w:type="dxa"/>
          </w:tcPr>
          <w:p w:rsidR="00353233" w:rsidRDefault="00353233">
            <w:pPr>
              <w:pStyle w:val="af7"/>
              <w:jc w:val="both"/>
            </w:pPr>
            <w:r>
              <w:t>57</w:t>
            </w:r>
          </w:p>
        </w:tc>
        <w:tc>
          <w:tcPr>
            <w:tcW w:w="1276" w:type="dxa"/>
          </w:tcPr>
          <w:p w:rsidR="00353233" w:rsidRDefault="00155C6F">
            <w:pPr>
              <w:spacing w:after="0" w:line="240" w:lineRule="auto"/>
              <w:jc w:val="both"/>
              <w:rPr>
                <w:rFonts w:ascii="Times New Roman" w:hAnsi="Times New Roman" w:cs="Times New Roman"/>
              </w:rPr>
            </w:pPr>
            <w:r>
              <w:rPr>
                <w:rFonts w:ascii="Times New Roman" w:hAnsi="Times New Roman" w:cs="Times New Roman"/>
                <w:sz w:val="24"/>
                <w:szCs w:val="24"/>
              </w:rPr>
              <w:t>Март</w:t>
            </w:r>
          </w:p>
          <w:p w:rsidR="00353233" w:rsidRDefault="00353233">
            <w:pPr>
              <w:spacing w:after="0" w:line="240" w:lineRule="auto"/>
              <w:jc w:val="both"/>
              <w:rPr>
                <w:rFonts w:ascii="Times New Roman" w:hAnsi="Times New Roman" w:cs="Times New Roman"/>
                <w:sz w:val="24"/>
                <w:szCs w:val="24"/>
              </w:rPr>
            </w:pP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25</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Семинар</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211"/>
            </w:pPr>
            <w:r>
              <w:rPr>
                <w:sz w:val="24"/>
              </w:rPr>
              <w:t>Окончание</w:t>
            </w:r>
            <w:r>
              <w:rPr>
                <w:spacing w:val="-3"/>
                <w:sz w:val="24"/>
              </w:rPr>
              <w:t xml:space="preserve"> </w:t>
            </w:r>
            <w:r>
              <w:rPr>
                <w:sz w:val="24"/>
              </w:rPr>
              <w:t>партии.</w:t>
            </w:r>
            <w:r>
              <w:rPr>
                <w:spacing w:val="-1"/>
                <w:sz w:val="24"/>
              </w:rPr>
              <w:t xml:space="preserve"> </w:t>
            </w:r>
            <w:r>
              <w:rPr>
                <w:sz w:val="24"/>
              </w:rPr>
              <w:t>Мат</w:t>
            </w:r>
            <w:r>
              <w:rPr>
                <w:spacing w:val="-3"/>
                <w:sz w:val="24"/>
              </w:rPr>
              <w:t xml:space="preserve"> </w:t>
            </w:r>
            <w:r>
              <w:rPr>
                <w:sz w:val="24"/>
              </w:rPr>
              <w:t>2</w:t>
            </w:r>
            <w:r>
              <w:rPr>
                <w:spacing w:val="-2"/>
                <w:sz w:val="24"/>
              </w:rPr>
              <w:t xml:space="preserve"> </w:t>
            </w:r>
            <w:r>
              <w:rPr>
                <w:sz w:val="24"/>
              </w:rPr>
              <w:t>ладьями.</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A57911">
            <w:pPr>
              <w:spacing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353233" w:rsidTr="00353233">
        <w:trPr>
          <w:trHeight w:val="276"/>
        </w:trPr>
        <w:tc>
          <w:tcPr>
            <w:tcW w:w="522" w:type="dxa"/>
          </w:tcPr>
          <w:p w:rsidR="00353233" w:rsidRDefault="00353233">
            <w:pPr>
              <w:pStyle w:val="af7"/>
              <w:jc w:val="both"/>
            </w:pPr>
            <w:r>
              <w:t>58</w:t>
            </w:r>
          </w:p>
        </w:tc>
        <w:tc>
          <w:tcPr>
            <w:tcW w:w="1276" w:type="dxa"/>
          </w:tcPr>
          <w:p w:rsidR="00353233" w:rsidRDefault="00155C6F">
            <w:pPr>
              <w:spacing w:after="0" w:line="240" w:lineRule="auto"/>
              <w:jc w:val="both"/>
              <w:rPr>
                <w:rFonts w:ascii="Times New Roman" w:hAnsi="Times New Roman" w:cs="Times New Roman"/>
              </w:rPr>
            </w:pPr>
            <w:r>
              <w:rPr>
                <w:rFonts w:ascii="Times New Roman" w:hAnsi="Times New Roman" w:cs="Times New Roman"/>
                <w:sz w:val="24"/>
                <w:szCs w:val="24"/>
              </w:rPr>
              <w:t>Март</w:t>
            </w:r>
          </w:p>
          <w:p w:rsidR="00353233" w:rsidRDefault="00353233">
            <w:pPr>
              <w:spacing w:after="0" w:line="240" w:lineRule="auto"/>
              <w:jc w:val="both"/>
              <w:rPr>
                <w:rFonts w:ascii="Times New Roman" w:hAnsi="Times New Roman" w:cs="Times New Roman"/>
                <w:sz w:val="24"/>
                <w:szCs w:val="24"/>
              </w:rPr>
            </w:pP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26</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211"/>
            </w:pPr>
            <w:r>
              <w:rPr>
                <w:sz w:val="24"/>
              </w:rPr>
              <w:t>Отработка</w:t>
            </w:r>
            <w:r>
              <w:rPr>
                <w:spacing w:val="-3"/>
                <w:sz w:val="24"/>
              </w:rPr>
              <w:t xml:space="preserve"> </w:t>
            </w:r>
            <w:r>
              <w:rPr>
                <w:sz w:val="24"/>
              </w:rPr>
              <w:t>мата</w:t>
            </w:r>
            <w:r>
              <w:rPr>
                <w:spacing w:val="-2"/>
                <w:sz w:val="24"/>
              </w:rPr>
              <w:t xml:space="preserve"> </w:t>
            </w:r>
            <w:r>
              <w:rPr>
                <w:sz w:val="24"/>
              </w:rPr>
              <w:t>2</w:t>
            </w:r>
            <w:r>
              <w:rPr>
                <w:spacing w:val="-2"/>
                <w:sz w:val="24"/>
              </w:rPr>
              <w:t xml:space="preserve"> </w:t>
            </w:r>
            <w:r>
              <w:rPr>
                <w:sz w:val="24"/>
              </w:rPr>
              <w:t>ладьями.</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353233" w:rsidTr="00353233">
        <w:trPr>
          <w:trHeight w:val="276"/>
        </w:trPr>
        <w:tc>
          <w:tcPr>
            <w:tcW w:w="522" w:type="dxa"/>
          </w:tcPr>
          <w:p w:rsidR="00353233" w:rsidRDefault="00353233">
            <w:pPr>
              <w:pStyle w:val="af7"/>
              <w:jc w:val="both"/>
            </w:pPr>
            <w:r>
              <w:t>59</w:t>
            </w:r>
          </w:p>
        </w:tc>
        <w:tc>
          <w:tcPr>
            <w:tcW w:w="1276" w:type="dxa"/>
          </w:tcPr>
          <w:p w:rsidR="00353233" w:rsidRDefault="00353233">
            <w:pPr>
              <w:spacing w:after="0" w:line="240" w:lineRule="auto"/>
              <w:jc w:val="both"/>
              <w:rPr>
                <w:rFonts w:ascii="Times New Roman" w:hAnsi="Times New Roman" w:cs="Times New Roman"/>
              </w:rPr>
            </w:pPr>
            <w:r>
              <w:rPr>
                <w:rFonts w:ascii="Times New Roman" w:hAnsi="Times New Roman" w:cs="Times New Roman"/>
                <w:sz w:val="24"/>
                <w:szCs w:val="24"/>
              </w:rPr>
              <w:t>Апрель</w:t>
            </w:r>
          </w:p>
          <w:p w:rsidR="00353233" w:rsidRDefault="00353233">
            <w:pPr>
              <w:spacing w:after="0" w:line="240" w:lineRule="auto"/>
              <w:jc w:val="both"/>
              <w:rPr>
                <w:rFonts w:ascii="Times New Roman" w:hAnsi="Times New Roman" w:cs="Times New Roman"/>
                <w:sz w:val="24"/>
                <w:szCs w:val="24"/>
              </w:rPr>
            </w:pPr>
          </w:p>
        </w:tc>
        <w:tc>
          <w:tcPr>
            <w:tcW w:w="850" w:type="dxa"/>
          </w:tcPr>
          <w:p w:rsidR="00353233" w:rsidRDefault="00155C6F">
            <w:pPr>
              <w:spacing w:after="0" w:line="240" w:lineRule="auto"/>
              <w:jc w:val="both"/>
              <w:rPr>
                <w:rFonts w:ascii="Times New Roman" w:hAnsi="Times New Roman" w:cs="Times New Roman"/>
              </w:rPr>
            </w:pPr>
            <w:r>
              <w:rPr>
                <w:rFonts w:ascii="Times New Roman" w:hAnsi="Times New Roman" w:cs="Times New Roman"/>
              </w:rPr>
              <w:t>1</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74"/>
              <w:ind w:left="105" w:right="297"/>
            </w:pPr>
            <w:r>
              <w:rPr>
                <w:sz w:val="24"/>
                <w:szCs w:val="24"/>
              </w:rPr>
              <w:t>Отработка мата 2 ладьями.</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353233" w:rsidTr="00353233">
        <w:trPr>
          <w:trHeight w:val="276"/>
        </w:trPr>
        <w:tc>
          <w:tcPr>
            <w:tcW w:w="522" w:type="dxa"/>
          </w:tcPr>
          <w:p w:rsidR="00353233" w:rsidRDefault="00353233">
            <w:pPr>
              <w:pStyle w:val="af7"/>
              <w:jc w:val="both"/>
            </w:pPr>
            <w:r>
              <w:t>60</w:t>
            </w:r>
          </w:p>
        </w:tc>
        <w:tc>
          <w:tcPr>
            <w:tcW w:w="1276" w:type="dxa"/>
          </w:tcPr>
          <w:p w:rsidR="00353233" w:rsidRDefault="00353233">
            <w:pPr>
              <w:spacing w:after="0" w:line="240" w:lineRule="auto"/>
              <w:jc w:val="both"/>
              <w:rPr>
                <w:rFonts w:ascii="Times New Roman" w:hAnsi="Times New Roman" w:cs="Times New Roman"/>
              </w:rPr>
            </w:pPr>
            <w:r>
              <w:rPr>
                <w:rFonts w:ascii="Times New Roman" w:hAnsi="Times New Roman" w:cs="Times New Roman"/>
                <w:sz w:val="24"/>
                <w:szCs w:val="24"/>
              </w:rPr>
              <w:t>Апрель</w:t>
            </w:r>
          </w:p>
          <w:p w:rsidR="00353233" w:rsidRDefault="00353233">
            <w:pPr>
              <w:spacing w:after="0" w:line="240" w:lineRule="auto"/>
              <w:jc w:val="both"/>
              <w:rPr>
                <w:rFonts w:ascii="Times New Roman" w:hAnsi="Times New Roman" w:cs="Times New Roman"/>
                <w:sz w:val="24"/>
                <w:szCs w:val="24"/>
              </w:rPr>
            </w:pP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Лекция</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211"/>
            </w:pPr>
            <w:r>
              <w:rPr>
                <w:sz w:val="24"/>
              </w:rPr>
              <w:t>Мат</w:t>
            </w:r>
            <w:r>
              <w:rPr>
                <w:spacing w:val="-3"/>
                <w:sz w:val="24"/>
              </w:rPr>
              <w:t xml:space="preserve"> </w:t>
            </w:r>
            <w:r>
              <w:rPr>
                <w:sz w:val="24"/>
              </w:rPr>
              <w:t>королем</w:t>
            </w:r>
            <w:r>
              <w:rPr>
                <w:spacing w:val="-2"/>
                <w:sz w:val="24"/>
              </w:rPr>
              <w:t xml:space="preserve"> </w:t>
            </w:r>
            <w:r>
              <w:rPr>
                <w:sz w:val="24"/>
              </w:rPr>
              <w:t>и</w:t>
            </w:r>
            <w:r>
              <w:rPr>
                <w:spacing w:val="-1"/>
                <w:sz w:val="24"/>
              </w:rPr>
              <w:t xml:space="preserve"> </w:t>
            </w:r>
            <w:r>
              <w:rPr>
                <w:sz w:val="24"/>
              </w:rPr>
              <w:t>ферзем.</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353233" w:rsidTr="00353233">
        <w:trPr>
          <w:trHeight w:val="276"/>
        </w:trPr>
        <w:tc>
          <w:tcPr>
            <w:tcW w:w="522" w:type="dxa"/>
          </w:tcPr>
          <w:p w:rsidR="00353233" w:rsidRDefault="00353233">
            <w:pPr>
              <w:pStyle w:val="af7"/>
              <w:jc w:val="both"/>
            </w:pPr>
            <w:r>
              <w:t>61</w:t>
            </w:r>
          </w:p>
        </w:tc>
        <w:tc>
          <w:tcPr>
            <w:tcW w:w="1276" w:type="dxa"/>
          </w:tcPr>
          <w:p w:rsidR="00353233" w:rsidRDefault="00353233">
            <w:pPr>
              <w:spacing w:after="0" w:line="240" w:lineRule="auto"/>
              <w:jc w:val="both"/>
              <w:rPr>
                <w:rFonts w:ascii="Times New Roman" w:hAnsi="Times New Roman" w:cs="Times New Roman"/>
              </w:rPr>
            </w:pPr>
            <w:r>
              <w:rPr>
                <w:rFonts w:ascii="Times New Roman" w:hAnsi="Times New Roman" w:cs="Times New Roman"/>
                <w:sz w:val="24"/>
                <w:szCs w:val="24"/>
              </w:rPr>
              <w:t>Апрель</w:t>
            </w:r>
          </w:p>
          <w:p w:rsidR="00353233" w:rsidRDefault="00353233">
            <w:pPr>
              <w:spacing w:after="0" w:line="240" w:lineRule="auto"/>
              <w:jc w:val="both"/>
              <w:rPr>
                <w:rFonts w:ascii="Times New Roman" w:hAnsi="Times New Roman" w:cs="Times New Roman"/>
                <w:sz w:val="24"/>
                <w:szCs w:val="24"/>
              </w:rPr>
            </w:pP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8</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213"/>
            </w:pPr>
            <w:r>
              <w:rPr>
                <w:sz w:val="24"/>
              </w:rPr>
              <w:t>Отработка</w:t>
            </w:r>
            <w:r>
              <w:rPr>
                <w:spacing w:val="-4"/>
                <w:sz w:val="24"/>
              </w:rPr>
              <w:t xml:space="preserve"> </w:t>
            </w:r>
            <w:r>
              <w:rPr>
                <w:sz w:val="24"/>
              </w:rPr>
              <w:t>мата королем</w:t>
            </w:r>
            <w:r>
              <w:rPr>
                <w:spacing w:val="-4"/>
                <w:sz w:val="24"/>
              </w:rPr>
              <w:t xml:space="preserve"> </w:t>
            </w:r>
            <w:r>
              <w:rPr>
                <w:sz w:val="24"/>
              </w:rPr>
              <w:t>и ферзем.</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353233" w:rsidTr="00353233">
        <w:trPr>
          <w:trHeight w:val="276"/>
        </w:trPr>
        <w:tc>
          <w:tcPr>
            <w:tcW w:w="522" w:type="dxa"/>
          </w:tcPr>
          <w:p w:rsidR="00353233" w:rsidRDefault="00353233">
            <w:pPr>
              <w:pStyle w:val="af7"/>
              <w:jc w:val="both"/>
            </w:pPr>
            <w:r>
              <w:t>62</w:t>
            </w:r>
          </w:p>
        </w:tc>
        <w:tc>
          <w:tcPr>
            <w:tcW w:w="1276" w:type="dxa"/>
          </w:tcPr>
          <w:p w:rsidR="00353233" w:rsidRDefault="00353233">
            <w:pPr>
              <w:spacing w:after="0" w:line="240" w:lineRule="auto"/>
              <w:jc w:val="both"/>
              <w:rPr>
                <w:rFonts w:ascii="Times New Roman" w:hAnsi="Times New Roman" w:cs="Times New Roman"/>
              </w:rPr>
            </w:pPr>
            <w:r>
              <w:rPr>
                <w:rFonts w:ascii="Times New Roman" w:hAnsi="Times New Roman" w:cs="Times New Roman"/>
                <w:sz w:val="24"/>
                <w:szCs w:val="24"/>
              </w:rPr>
              <w:t>Апрель</w:t>
            </w:r>
          </w:p>
          <w:p w:rsidR="00353233" w:rsidRDefault="00353233">
            <w:pPr>
              <w:spacing w:after="0" w:line="240" w:lineRule="auto"/>
              <w:jc w:val="both"/>
              <w:rPr>
                <w:rFonts w:ascii="Times New Roman" w:hAnsi="Times New Roman" w:cs="Times New Roman"/>
                <w:sz w:val="24"/>
                <w:szCs w:val="24"/>
              </w:rPr>
            </w:pP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9</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widowControl w:val="0"/>
              <w:spacing w:line="240" w:lineRule="auto"/>
              <w:jc w:val="both"/>
              <w:rPr>
                <w:rFonts w:ascii="Times New Roman" w:hAnsi="Times New Roman" w:cs="Times New Roman"/>
              </w:rPr>
            </w:pPr>
            <w:r>
              <w:rPr>
                <w:sz w:val="24"/>
              </w:rPr>
              <w:t>Мат</w:t>
            </w:r>
            <w:r>
              <w:rPr>
                <w:spacing w:val="-3"/>
                <w:sz w:val="24"/>
              </w:rPr>
              <w:t xml:space="preserve"> </w:t>
            </w:r>
            <w:r>
              <w:rPr>
                <w:sz w:val="24"/>
              </w:rPr>
              <w:t>королем</w:t>
            </w:r>
            <w:r>
              <w:rPr>
                <w:spacing w:val="-3"/>
                <w:sz w:val="24"/>
              </w:rPr>
              <w:t xml:space="preserve"> </w:t>
            </w:r>
            <w:r>
              <w:rPr>
                <w:sz w:val="24"/>
              </w:rPr>
              <w:t>и</w:t>
            </w:r>
            <w:r>
              <w:rPr>
                <w:spacing w:val="-1"/>
                <w:sz w:val="24"/>
              </w:rPr>
              <w:t xml:space="preserve"> </w:t>
            </w:r>
            <w:r>
              <w:rPr>
                <w:sz w:val="24"/>
              </w:rPr>
              <w:t>ладьей.</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A57911">
            <w:pPr>
              <w:spacing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353233" w:rsidTr="00353233">
        <w:trPr>
          <w:trHeight w:val="276"/>
        </w:trPr>
        <w:tc>
          <w:tcPr>
            <w:tcW w:w="522" w:type="dxa"/>
          </w:tcPr>
          <w:p w:rsidR="00353233" w:rsidRDefault="00353233">
            <w:pPr>
              <w:pStyle w:val="af7"/>
              <w:jc w:val="both"/>
            </w:pPr>
            <w:r>
              <w:lastRenderedPageBreak/>
              <w:t>63</w:t>
            </w:r>
          </w:p>
        </w:tc>
        <w:tc>
          <w:tcPr>
            <w:tcW w:w="1276" w:type="dxa"/>
          </w:tcPr>
          <w:p w:rsidR="00353233" w:rsidRDefault="00353233">
            <w:pPr>
              <w:spacing w:after="0" w:line="240" w:lineRule="auto"/>
              <w:jc w:val="both"/>
              <w:rPr>
                <w:rFonts w:ascii="Times New Roman" w:hAnsi="Times New Roman" w:cs="Times New Roman"/>
              </w:rPr>
            </w:pPr>
            <w:r>
              <w:rPr>
                <w:rFonts w:ascii="Times New Roman" w:hAnsi="Times New Roman" w:cs="Times New Roman"/>
                <w:sz w:val="24"/>
                <w:szCs w:val="24"/>
              </w:rPr>
              <w:t>Апрель</w:t>
            </w:r>
          </w:p>
          <w:p w:rsidR="00353233" w:rsidRDefault="00353233">
            <w:pPr>
              <w:spacing w:after="0" w:line="240" w:lineRule="auto"/>
              <w:jc w:val="both"/>
              <w:rPr>
                <w:rFonts w:ascii="Times New Roman" w:hAnsi="Times New Roman" w:cs="Times New Roman"/>
                <w:sz w:val="24"/>
                <w:szCs w:val="24"/>
              </w:rPr>
            </w:pP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15</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211"/>
            </w:pPr>
            <w:r>
              <w:rPr>
                <w:sz w:val="24"/>
              </w:rPr>
              <w:t>Отработка</w:t>
            </w:r>
            <w:r>
              <w:rPr>
                <w:spacing w:val="-4"/>
                <w:sz w:val="24"/>
              </w:rPr>
              <w:t xml:space="preserve"> </w:t>
            </w:r>
            <w:r>
              <w:rPr>
                <w:sz w:val="24"/>
              </w:rPr>
              <w:t>мата королем</w:t>
            </w:r>
            <w:r>
              <w:rPr>
                <w:spacing w:val="-4"/>
                <w:sz w:val="24"/>
              </w:rPr>
              <w:t xml:space="preserve"> </w:t>
            </w:r>
            <w:r>
              <w:rPr>
                <w:sz w:val="24"/>
              </w:rPr>
              <w:t>и</w:t>
            </w:r>
            <w:r>
              <w:rPr>
                <w:spacing w:val="-57"/>
                <w:sz w:val="24"/>
              </w:rPr>
              <w:t xml:space="preserve">       </w:t>
            </w:r>
            <w:r>
              <w:rPr>
                <w:sz w:val="24"/>
              </w:rPr>
              <w:t>ладьей.</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353233" w:rsidTr="00353233">
        <w:trPr>
          <w:trHeight w:val="276"/>
        </w:trPr>
        <w:tc>
          <w:tcPr>
            <w:tcW w:w="522" w:type="dxa"/>
          </w:tcPr>
          <w:p w:rsidR="00353233" w:rsidRDefault="00353233">
            <w:pPr>
              <w:pStyle w:val="af7"/>
              <w:jc w:val="both"/>
            </w:pPr>
            <w:r>
              <w:t>64</w:t>
            </w:r>
          </w:p>
        </w:tc>
        <w:tc>
          <w:tcPr>
            <w:tcW w:w="1276" w:type="dxa"/>
          </w:tcPr>
          <w:p w:rsidR="0035323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Апрель</w:t>
            </w: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16</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rsidP="00113DF1">
            <w:pPr>
              <w:pStyle w:val="TableParagraph"/>
              <w:spacing w:before="71"/>
              <w:ind w:right="110"/>
            </w:pPr>
            <w:r>
              <w:rPr>
                <w:sz w:val="24"/>
              </w:rPr>
              <w:t xml:space="preserve">Проведение пешки в </w:t>
            </w:r>
            <w:proofErr w:type="spellStart"/>
            <w:proofErr w:type="gramStart"/>
            <w:r>
              <w:rPr>
                <w:sz w:val="24"/>
              </w:rPr>
              <w:t>фер</w:t>
            </w:r>
            <w:proofErr w:type="spellEnd"/>
            <w:r>
              <w:rPr>
                <w:spacing w:val="-57"/>
                <w:sz w:val="24"/>
              </w:rPr>
              <w:t xml:space="preserve"> </w:t>
            </w:r>
            <w:proofErr w:type="spellStart"/>
            <w:r>
              <w:rPr>
                <w:sz w:val="24"/>
              </w:rPr>
              <w:t>зи</w:t>
            </w:r>
            <w:proofErr w:type="spellEnd"/>
            <w:proofErr w:type="gramEnd"/>
            <w:r>
              <w:rPr>
                <w:sz w:val="24"/>
              </w:rPr>
              <w:t>.</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353233" w:rsidTr="00353233">
        <w:trPr>
          <w:trHeight w:val="276"/>
        </w:trPr>
        <w:tc>
          <w:tcPr>
            <w:tcW w:w="522" w:type="dxa"/>
          </w:tcPr>
          <w:p w:rsidR="00353233" w:rsidRDefault="00353233">
            <w:pPr>
              <w:pStyle w:val="af7"/>
              <w:jc w:val="both"/>
            </w:pPr>
            <w:r>
              <w:t>65</w:t>
            </w:r>
          </w:p>
        </w:tc>
        <w:tc>
          <w:tcPr>
            <w:tcW w:w="1276" w:type="dxa"/>
          </w:tcPr>
          <w:p w:rsidR="0035323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Апрель</w:t>
            </w: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22</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211"/>
            </w:pPr>
            <w:r>
              <w:rPr>
                <w:sz w:val="24"/>
              </w:rPr>
              <w:t>Окончание</w:t>
            </w:r>
            <w:r>
              <w:rPr>
                <w:spacing w:val="-5"/>
                <w:sz w:val="24"/>
              </w:rPr>
              <w:t xml:space="preserve"> </w:t>
            </w:r>
            <w:r>
              <w:rPr>
                <w:sz w:val="24"/>
              </w:rPr>
              <w:t>партии.</w:t>
            </w:r>
            <w:r>
              <w:rPr>
                <w:spacing w:val="-3"/>
                <w:sz w:val="24"/>
              </w:rPr>
              <w:t xml:space="preserve"> </w:t>
            </w:r>
            <w:r>
              <w:rPr>
                <w:sz w:val="24"/>
              </w:rPr>
              <w:t>Оппозиция.</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353233" w:rsidTr="00353233">
        <w:trPr>
          <w:trHeight w:val="276"/>
        </w:trPr>
        <w:tc>
          <w:tcPr>
            <w:tcW w:w="522" w:type="dxa"/>
          </w:tcPr>
          <w:p w:rsidR="00353233" w:rsidRDefault="00353233">
            <w:pPr>
              <w:pStyle w:val="af7"/>
              <w:jc w:val="both"/>
            </w:pPr>
            <w:r>
              <w:t>66</w:t>
            </w:r>
          </w:p>
        </w:tc>
        <w:tc>
          <w:tcPr>
            <w:tcW w:w="1276" w:type="dxa"/>
          </w:tcPr>
          <w:p w:rsidR="0035323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Апрель</w:t>
            </w: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23</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71"/>
              <w:ind w:right="110"/>
            </w:pPr>
            <w:r>
              <w:rPr>
                <w:sz w:val="24"/>
              </w:rPr>
              <w:t>Проведение крайней пешки.</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353233" w:rsidTr="00353233">
        <w:trPr>
          <w:trHeight w:val="276"/>
        </w:trPr>
        <w:tc>
          <w:tcPr>
            <w:tcW w:w="522" w:type="dxa"/>
          </w:tcPr>
          <w:p w:rsidR="00353233" w:rsidRDefault="00353233">
            <w:pPr>
              <w:pStyle w:val="af7"/>
              <w:jc w:val="both"/>
            </w:pPr>
            <w:r>
              <w:t>67</w:t>
            </w:r>
          </w:p>
        </w:tc>
        <w:tc>
          <w:tcPr>
            <w:tcW w:w="1276" w:type="dxa"/>
          </w:tcPr>
          <w:p w:rsidR="0035323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Апрель</w:t>
            </w: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29</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71"/>
              <w:ind w:right="110"/>
            </w:pPr>
            <w:r>
              <w:rPr>
                <w:sz w:val="24"/>
              </w:rPr>
              <w:t>Отработка проведения крайней</w:t>
            </w:r>
            <w:r>
              <w:rPr>
                <w:spacing w:val="-2"/>
                <w:sz w:val="24"/>
              </w:rPr>
              <w:t xml:space="preserve"> </w:t>
            </w:r>
            <w:r>
              <w:rPr>
                <w:sz w:val="24"/>
              </w:rPr>
              <w:t>пешки в ферзи.</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353233" w:rsidTr="00353233">
        <w:trPr>
          <w:trHeight w:val="276"/>
        </w:trPr>
        <w:tc>
          <w:tcPr>
            <w:tcW w:w="522" w:type="dxa"/>
          </w:tcPr>
          <w:p w:rsidR="00353233" w:rsidRDefault="00353233">
            <w:pPr>
              <w:pStyle w:val="af7"/>
              <w:jc w:val="both"/>
            </w:pPr>
            <w:r>
              <w:t>68</w:t>
            </w:r>
          </w:p>
        </w:tc>
        <w:tc>
          <w:tcPr>
            <w:tcW w:w="1276" w:type="dxa"/>
          </w:tcPr>
          <w:p w:rsidR="00353233" w:rsidRDefault="00155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Апрель</w:t>
            </w: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30</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72"/>
              <w:ind w:right="156"/>
            </w:pPr>
            <w:r>
              <w:rPr>
                <w:sz w:val="24"/>
                <w:szCs w:val="24"/>
              </w:rPr>
              <w:t>Контрольное задание по разделу.</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задание</w:t>
            </w:r>
          </w:p>
        </w:tc>
      </w:tr>
      <w:tr w:rsidR="00353233" w:rsidTr="00353233">
        <w:trPr>
          <w:trHeight w:val="276"/>
        </w:trPr>
        <w:tc>
          <w:tcPr>
            <w:tcW w:w="522" w:type="dxa"/>
          </w:tcPr>
          <w:p w:rsidR="00353233" w:rsidRDefault="00353233">
            <w:pPr>
              <w:pStyle w:val="af7"/>
              <w:jc w:val="both"/>
            </w:pPr>
            <w:r>
              <w:t>69</w:t>
            </w:r>
          </w:p>
        </w:tc>
        <w:tc>
          <w:tcPr>
            <w:tcW w:w="1276" w:type="dxa"/>
          </w:tcPr>
          <w:p w:rsidR="00353233" w:rsidRDefault="00075E33">
            <w:pPr>
              <w:spacing w:after="0" w:line="240" w:lineRule="auto"/>
              <w:jc w:val="both"/>
              <w:rPr>
                <w:rFonts w:ascii="Times New Roman" w:hAnsi="Times New Roman" w:cs="Times New Roman"/>
              </w:rPr>
            </w:pPr>
            <w:r>
              <w:rPr>
                <w:rFonts w:ascii="Times New Roman" w:hAnsi="Times New Roman" w:cs="Times New Roman"/>
                <w:sz w:val="24"/>
                <w:szCs w:val="24"/>
              </w:rPr>
              <w:t>Май</w:t>
            </w:r>
          </w:p>
          <w:p w:rsidR="00353233" w:rsidRDefault="00353233">
            <w:pPr>
              <w:spacing w:after="0" w:line="240" w:lineRule="auto"/>
              <w:jc w:val="both"/>
              <w:rPr>
                <w:rFonts w:ascii="Times New Roman" w:hAnsi="Times New Roman" w:cs="Times New Roman"/>
                <w:sz w:val="24"/>
                <w:szCs w:val="24"/>
              </w:rPr>
            </w:pP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6</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Презентация</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211"/>
            </w:pPr>
            <w:r>
              <w:rPr>
                <w:sz w:val="24"/>
                <w:szCs w:val="24"/>
              </w:rPr>
              <w:t>О шахматных чемпионах</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r w:rsidR="00353233" w:rsidTr="00353233">
        <w:trPr>
          <w:trHeight w:val="276"/>
        </w:trPr>
        <w:tc>
          <w:tcPr>
            <w:tcW w:w="522" w:type="dxa"/>
          </w:tcPr>
          <w:p w:rsidR="00353233" w:rsidRDefault="00353233">
            <w:pPr>
              <w:pStyle w:val="af7"/>
              <w:jc w:val="both"/>
            </w:pPr>
            <w:r>
              <w:t>70</w:t>
            </w:r>
          </w:p>
        </w:tc>
        <w:tc>
          <w:tcPr>
            <w:tcW w:w="1276" w:type="dxa"/>
          </w:tcPr>
          <w:p w:rsidR="00353233" w:rsidRDefault="00155C6F">
            <w:pPr>
              <w:spacing w:after="0" w:line="240" w:lineRule="auto"/>
              <w:jc w:val="both"/>
              <w:rPr>
                <w:rFonts w:ascii="Times New Roman" w:hAnsi="Times New Roman" w:cs="Times New Roman"/>
              </w:rPr>
            </w:pPr>
            <w:r>
              <w:rPr>
                <w:rFonts w:ascii="Times New Roman" w:hAnsi="Times New Roman" w:cs="Times New Roman"/>
                <w:sz w:val="24"/>
                <w:szCs w:val="24"/>
              </w:rPr>
              <w:t>Март</w:t>
            </w:r>
          </w:p>
          <w:p w:rsidR="00353233" w:rsidRDefault="00353233">
            <w:pPr>
              <w:spacing w:after="0" w:line="240" w:lineRule="auto"/>
              <w:jc w:val="both"/>
              <w:rPr>
                <w:rFonts w:ascii="Times New Roman" w:hAnsi="Times New Roman" w:cs="Times New Roman"/>
                <w:sz w:val="24"/>
                <w:szCs w:val="24"/>
              </w:rPr>
            </w:pP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7</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Соревнование</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widowControl w:val="0"/>
              <w:spacing w:line="240" w:lineRule="auto"/>
              <w:jc w:val="both"/>
              <w:rPr>
                <w:rFonts w:ascii="Times New Roman" w:hAnsi="Times New Roman" w:cs="Times New Roman"/>
              </w:rPr>
            </w:pPr>
            <w:r>
              <w:rPr>
                <w:rFonts w:ascii="Times New Roman" w:hAnsi="Times New Roman" w:cs="Times New Roman"/>
                <w:sz w:val="24"/>
                <w:szCs w:val="24"/>
              </w:rPr>
              <w:t>Игры чемпионов.</w:t>
            </w:r>
          </w:p>
          <w:p w:rsidR="00353233" w:rsidRDefault="00353233">
            <w:pPr>
              <w:pStyle w:val="TableParagraph"/>
              <w:spacing w:before="74"/>
              <w:ind w:right="482"/>
            </w:pP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0E122D">
            <w:pPr>
              <w:spacing w:line="240" w:lineRule="auto"/>
              <w:jc w:val="both"/>
              <w:rPr>
                <w:rFonts w:ascii="Times New Roman" w:hAnsi="Times New Roman" w:cs="Times New Roman"/>
                <w:sz w:val="24"/>
                <w:szCs w:val="24"/>
              </w:rPr>
            </w:pPr>
            <w:r>
              <w:rPr>
                <w:rFonts w:ascii="Times New Roman" w:hAnsi="Times New Roman" w:cs="Times New Roman"/>
                <w:sz w:val="24"/>
                <w:szCs w:val="24"/>
              </w:rPr>
              <w:t>Соревнования</w:t>
            </w:r>
          </w:p>
        </w:tc>
      </w:tr>
      <w:tr w:rsidR="00353233" w:rsidTr="00353233">
        <w:trPr>
          <w:trHeight w:val="276"/>
        </w:trPr>
        <w:tc>
          <w:tcPr>
            <w:tcW w:w="522" w:type="dxa"/>
          </w:tcPr>
          <w:p w:rsidR="00353233" w:rsidRDefault="00353233">
            <w:pPr>
              <w:pStyle w:val="af7"/>
              <w:jc w:val="both"/>
            </w:pPr>
            <w:r>
              <w:t>71</w:t>
            </w:r>
          </w:p>
        </w:tc>
        <w:tc>
          <w:tcPr>
            <w:tcW w:w="1276" w:type="dxa"/>
          </w:tcPr>
          <w:p w:rsidR="00353233" w:rsidRDefault="00155C6F">
            <w:pPr>
              <w:spacing w:after="0" w:line="240" w:lineRule="auto"/>
              <w:jc w:val="both"/>
              <w:rPr>
                <w:rFonts w:ascii="Times New Roman" w:hAnsi="Times New Roman" w:cs="Times New Roman"/>
              </w:rPr>
            </w:pPr>
            <w:r>
              <w:rPr>
                <w:rFonts w:ascii="Times New Roman" w:hAnsi="Times New Roman" w:cs="Times New Roman"/>
                <w:sz w:val="24"/>
                <w:szCs w:val="24"/>
              </w:rPr>
              <w:t>Март</w:t>
            </w:r>
          </w:p>
          <w:p w:rsidR="00353233" w:rsidRDefault="00353233">
            <w:pPr>
              <w:spacing w:after="0" w:line="240" w:lineRule="auto"/>
              <w:jc w:val="both"/>
              <w:rPr>
                <w:rFonts w:ascii="Times New Roman" w:hAnsi="Times New Roman" w:cs="Times New Roman"/>
                <w:sz w:val="24"/>
                <w:szCs w:val="24"/>
              </w:rPr>
            </w:pP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13</w:t>
            </w:r>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widowControl w:val="0"/>
              <w:spacing w:line="240" w:lineRule="auto"/>
              <w:jc w:val="both"/>
              <w:rPr>
                <w:rFonts w:ascii="Times New Roman" w:hAnsi="Times New Roman" w:cs="Times New Roman"/>
              </w:rPr>
            </w:pPr>
            <w:r>
              <w:rPr>
                <w:rFonts w:ascii="Times New Roman" w:hAnsi="Times New Roman" w:cs="Times New Roman"/>
                <w:sz w:val="24"/>
                <w:szCs w:val="24"/>
              </w:rPr>
              <w:t>Решение шахматных задач.</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задание</w:t>
            </w:r>
          </w:p>
        </w:tc>
      </w:tr>
      <w:tr w:rsidR="00353233" w:rsidTr="00353233">
        <w:trPr>
          <w:trHeight w:val="276"/>
        </w:trPr>
        <w:tc>
          <w:tcPr>
            <w:tcW w:w="522" w:type="dxa"/>
          </w:tcPr>
          <w:p w:rsidR="00353233" w:rsidRDefault="00353233">
            <w:pPr>
              <w:pStyle w:val="af7"/>
              <w:jc w:val="both"/>
            </w:pPr>
            <w:r>
              <w:t>72</w:t>
            </w:r>
          </w:p>
        </w:tc>
        <w:tc>
          <w:tcPr>
            <w:tcW w:w="1276" w:type="dxa"/>
          </w:tcPr>
          <w:p w:rsidR="00353233" w:rsidRDefault="00155C6F">
            <w:pPr>
              <w:spacing w:after="0" w:line="240" w:lineRule="auto"/>
              <w:jc w:val="both"/>
              <w:rPr>
                <w:rFonts w:ascii="Times New Roman" w:hAnsi="Times New Roman" w:cs="Times New Roman"/>
              </w:rPr>
            </w:pPr>
            <w:r>
              <w:rPr>
                <w:rFonts w:ascii="Times New Roman" w:hAnsi="Times New Roman" w:cs="Times New Roman"/>
                <w:sz w:val="24"/>
                <w:szCs w:val="24"/>
              </w:rPr>
              <w:t>Март</w:t>
            </w:r>
          </w:p>
          <w:p w:rsidR="00353233" w:rsidRDefault="00353233">
            <w:pPr>
              <w:spacing w:after="0" w:line="240" w:lineRule="auto"/>
              <w:jc w:val="both"/>
              <w:rPr>
                <w:rFonts w:ascii="Times New Roman" w:hAnsi="Times New Roman" w:cs="Times New Roman"/>
                <w:sz w:val="24"/>
                <w:szCs w:val="24"/>
              </w:rPr>
            </w:pPr>
          </w:p>
        </w:tc>
        <w:tc>
          <w:tcPr>
            <w:tcW w:w="850" w:type="dxa"/>
          </w:tcPr>
          <w:p w:rsidR="00353233" w:rsidRDefault="00155C6F">
            <w:pPr>
              <w:jc w:val="both"/>
              <w:rPr>
                <w:rFonts w:ascii="Times New Roman" w:hAnsi="Times New Roman" w:cs="Times New Roman"/>
                <w:sz w:val="24"/>
                <w:szCs w:val="24"/>
              </w:rPr>
            </w:pPr>
            <w:r>
              <w:rPr>
                <w:rFonts w:ascii="Times New Roman" w:hAnsi="Times New Roman" w:cs="Times New Roman"/>
                <w:sz w:val="24"/>
                <w:szCs w:val="24"/>
              </w:rPr>
              <w:t>14</w:t>
            </w:r>
            <w:bookmarkStart w:id="3" w:name="_GoBack"/>
            <w:bookmarkEnd w:id="3"/>
          </w:p>
        </w:tc>
        <w:tc>
          <w:tcPr>
            <w:tcW w:w="992" w:type="dxa"/>
          </w:tcPr>
          <w:p w:rsidR="00353233" w:rsidRDefault="00F40CD6">
            <w:pPr>
              <w:spacing w:after="0" w:line="240" w:lineRule="auto"/>
              <w:jc w:val="both"/>
              <w:rPr>
                <w:rFonts w:ascii="Times New Roman" w:hAnsi="Times New Roman" w:cs="Times New Roman"/>
              </w:rPr>
            </w:pPr>
            <w:r>
              <w:rPr>
                <w:rFonts w:ascii="Times New Roman" w:hAnsi="Times New Roman" w:cs="Times New Roman"/>
                <w:sz w:val="24"/>
                <w:szCs w:val="24"/>
              </w:rPr>
              <w:t>13:05</w:t>
            </w:r>
          </w:p>
        </w:tc>
        <w:tc>
          <w:tcPr>
            <w:tcW w:w="992" w:type="dxa"/>
          </w:tcPr>
          <w:p w:rsidR="00353233" w:rsidRDefault="0035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Лекция</w:t>
            </w:r>
          </w:p>
        </w:tc>
        <w:tc>
          <w:tcPr>
            <w:tcW w:w="567" w:type="dxa"/>
          </w:tcPr>
          <w:p w:rsidR="00353233" w:rsidRDefault="00353233">
            <w:pPr>
              <w:keepNext/>
              <w:spacing w:after="12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353233" w:rsidRDefault="00353233">
            <w:pPr>
              <w:pStyle w:val="TableParagraph"/>
              <w:spacing w:before="74"/>
              <w:ind w:right="121"/>
            </w:pPr>
            <w:r>
              <w:rPr>
                <w:sz w:val="24"/>
                <w:szCs w:val="24"/>
              </w:rPr>
              <w:t>Финальное занятие.</w:t>
            </w:r>
          </w:p>
        </w:tc>
        <w:tc>
          <w:tcPr>
            <w:tcW w:w="992" w:type="dxa"/>
          </w:tcPr>
          <w:p w:rsidR="00353233" w:rsidRDefault="00353233">
            <w:pPr>
              <w:spacing w:after="0" w:line="240" w:lineRule="auto"/>
              <w:jc w:val="both"/>
              <w:rPr>
                <w:rFonts w:ascii="Times New Roman" w:hAnsi="Times New Roman" w:cs="Times New Roman"/>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w:t>
            </w:r>
            <w:r w:rsidR="00F40CD6">
              <w:rPr>
                <w:rFonts w:ascii="Times New Roman" w:hAnsi="Times New Roman" w:cs="Times New Roman"/>
                <w:sz w:val="24"/>
                <w:szCs w:val="24"/>
              </w:rPr>
              <w:t>101</w:t>
            </w:r>
          </w:p>
        </w:tc>
        <w:tc>
          <w:tcPr>
            <w:tcW w:w="1572" w:type="dxa"/>
          </w:tcPr>
          <w:p w:rsidR="00353233" w:rsidRDefault="00353233">
            <w:pPr>
              <w:spacing w:line="240" w:lineRule="auto"/>
              <w:jc w:val="both"/>
              <w:rPr>
                <w:rFonts w:ascii="Times New Roman" w:hAnsi="Times New Roman" w:cs="Times New Roman"/>
                <w:sz w:val="24"/>
                <w:szCs w:val="24"/>
              </w:rPr>
            </w:pPr>
            <w:r>
              <w:rPr>
                <w:rFonts w:ascii="Times New Roman" w:hAnsi="Times New Roman" w:cs="Times New Roman"/>
                <w:sz w:val="24"/>
                <w:szCs w:val="24"/>
              </w:rPr>
              <w:t>Беседа</w:t>
            </w:r>
          </w:p>
        </w:tc>
      </w:tr>
    </w:tbl>
    <w:p w:rsidR="00774F83" w:rsidRDefault="00774F83" w:rsidP="00C40AD0">
      <w:pPr>
        <w:spacing w:after="0" w:line="240" w:lineRule="auto"/>
        <w:contextualSpacing/>
        <w:jc w:val="both"/>
        <w:rPr>
          <w:rFonts w:ascii="Times New Roman" w:hAnsi="Times New Roman" w:cs="Times New Roman"/>
          <w:b/>
          <w:bCs/>
          <w:sz w:val="24"/>
          <w:szCs w:val="24"/>
        </w:rPr>
      </w:pPr>
    </w:p>
    <w:p w:rsidR="00774F83" w:rsidRDefault="00726FEB">
      <w:pPr>
        <w:spacing w:after="0" w:line="240" w:lineRule="auto"/>
        <w:contextualSpacing/>
        <w:jc w:val="both"/>
        <w:rPr>
          <w:rFonts w:ascii="Times New Roman" w:hAnsi="Times New Roman" w:cs="Times New Roman"/>
          <w:b/>
          <w:bCs/>
          <w:i/>
          <w:sz w:val="24"/>
          <w:szCs w:val="24"/>
        </w:rPr>
      </w:pPr>
      <w:r>
        <w:rPr>
          <w:rFonts w:ascii="Times New Roman" w:hAnsi="Times New Roman" w:cs="Times New Roman"/>
          <w:b/>
          <w:bCs/>
          <w:sz w:val="24"/>
          <w:szCs w:val="24"/>
        </w:rPr>
        <w:t xml:space="preserve">                                 </w:t>
      </w:r>
      <w:r>
        <w:rPr>
          <w:rFonts w:ascii="Times New Roman" w:hAnsi="Times New Roman" w:cs="Times New Roman"/>
          <w:b/>
          <w:bCs/>
          <w:i/>
          <w:sz w:val="24"/>
          <w:szCs w:val="24"/>
        </w:rPr>
        <w:t xml:space="preserve">      2.2. Условия реализации программы:</w:t>
      </w:r>
    </w:p>
    <w:p w:rsidR="00774F83" w:rsidRDefault="00726FEB">
      <w:pPr>
        <w:tabs>
          <w:tab w:val="left" w:pos="552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2.2.1. Материально – техническое обеспечение программы</w:t>
      </w:r>
    </w:p>
    <w:p w:rsidR="00774F83" w:rsidRDefault="00726FEB">
      <w:pPr>
        <w:pStyle w:val="af9"/>
        <w:numPr>
          <w:ilvl w:val="0"/>
          <w:numId w:val="38"/>
        </w:numPr>
        <w:spacing w:after="0" w:line="360" w:lineRule="auto"/>
        <w:jc w:val="both"/>
      </w:pPr>
      <w:r>
        <w:rPr>
          <w:rFonts w:ascii="Times New Roman" w:eastAsia="Times New Roman" w:hAnsi="Times New Roman" w:cs="Times New Roman"/>
          <w:bCs/>
          <w:color w:val="000000"/>
          <w:sz w:val="24"/>
          <w:szCs w:val="24"/>
        </w:rPr>
        <w:t>комплекты шахмат,</w:t>
      </w:r>
    </w:p>
    <w:p w:rsidR="00774F83" w:rsidRDefault="00726FEB">
      <w:pPr>
        <w:pStyle w:val="af9"/>
        <w:numPr>
          <w:ilvl w:val="0"/>
          <w:numId w:val="38"/>
        </w:numPr>
        <w:spacing w:after="0" w:line="360" w:lineRule="auto"/>
        <w:jc w:val="both"/>
      </w:pPr>
      <w:r>
        <w:rPr>
          <w:rFonts w:ascii="Times New Roman" w:eastAsia="Times New Roman" w:hAnsi="Times New Roman" w:cs="Times New Roman"/>
          <w:bCs/>
          <w:color w:val="000000"/>
          <w:sz w:val="24"/>
          <w:szCs w:val="24"/>
        </w:rPr>
        <w:t>шахматные часы,</w:t>
      </w:r>
    </w:p>
    <w:p w:rsidR="00C40AD0" w:rsidRPr="00C40AD0" w:rsidRDefault="00C40AD0">
      <w:pPr>
        <w:pStyle w:val="af9"/>
        <w:numPr>
          <w:ilvl w:val="0"/>
          <w:numId w:val="38"/>
        </w:numPr>
        <w:spacing w:after="0" w:line="360" w:lineRule="auto"/>
        <w:jc w:val="both"/>
      </w:pPr>
      <w:r>
        <w:rPr>
          <w:rFonts w:ascii="Times New Roman" w:eastAsia="Times New Roman" w:hAnsi="Times New Roman" w:cs="Times New Roman"/>
          <w:bCs/>
          <w:color w:val="000000"/>
          <w:sz w:val="24"/>
          <w:szCs w:val="24"/>
        </w:rPr>
        <w:t>демонстрационная доска</w:t>
      </w:r>
    </w:p>
    <w:p w:rsidR="00774F83" w:rsidRDefault="00C40AD0">
      <w:pPr>
        <w:pStyle w:val="af9"/>
        <w:numPr>
          <w:ilvl w:val="0"/>
          <w:numId w:val="38"/>
        </w:numPr>
        <w:spacing w:after="0" w:line="360" w:lineRule="auto"/>
        <w:jc w:val="both"/>
      </w:pPr>
      <w:r>
        <w:rPr>
          <w:rFonts w:ascii="Times New Roman" w:eastAsia="Times New Roman" w:hAnsi="Times New Roman" w:cs="Times New Roman"/>
          <w:bCs/>
          <w:color w:val="000000"/>
          <w:sz w:val="24"/>
          <w:szCs w:val="24"/>
        </w:rPr>
        <w:t xml:space="preserve"> комплект</w:t>
      </w:r>
      <w:r w:rsidR="00726FEB">
        <w:rPr>
          <w:rFonts w:ascii="Times New Roman" w:eastAsia="Times New Roman" w:hAnsi="Times New Roman" w:cs="Times New Roman"/>
          <w:bCs/>
          <w:color w:val="000000"/>
          <w:sz w:val="24"/>
          <w:szCs w:val="24"/>
        </w:rPr>
        <w:t xml:space="preserve"> демонстрационных фигур,</w:t>
      </w:r>
    </w:p>
    <w:p w:rsidR="00774F83" w:rsidRDefault="00726FEB">
      <w:pPr>
        <w:pStyle w:val="af9"/>
        <w:numPr>
          <w:ilvl w:val="0"/>
          <w:numId w:val="39"/>
        </w:numPr>
        <w:spacing w:after="0" w:line="360" w:lineRule="auto"/>
        <w:jc w:val="both"/>
      </w:pPr>
      <w:r>
        <w:rPr>
          <w:rFonts w:ascii="Times New Roman" w:eastAsia="Times New Roman" w:hAnsi="Times New Roman" w:cs="Times New Roman"/>
          <w:bCs/>
          <w:color w:val="000000"/>
          <w:sz w:val="24"/>
          <w:szCs w:val="24"/>
        </w:rPr>
        <w:t>стол для руководителя,</w:t>
      </w:r>
    </w:p>
    <w:p w:rsidR="00774F83" w:rsidRDefault="00726FEB">
      <w:pPr>
        <w:pStyle w:val="af9"/>
        <w:numPr>
          <w:ilvl w:val="0"/>
          <w:numId w:val="39"/>
        </w:numPr>
        <w:spacing w:after="0" w:line="360" w:lineRule="auto"/>
        <w:jc w:val="both"/>
      </w:pPr>
      <w:r>
        <w:rPr>
          <w:rFonts w:ascii="Times New Roman" w:eastAsia="Times New Roman" w:hAnsi="Times New Roman" w:cs="Times New Roman"/>
          <w:bCs/>
          <w:color w:val="000000"/>
          <w:sz w:val="24"/>
          <w:szCs w:val="24"/>
        </w:rPr>
        <w:t>шкаф для хранения инвентаря,</w:t>
      </w:r>
    </w:p>
    <w:p w:rsidR="00774F83" w:rsidRDefault="00726FEB">
      <w:pPr>
        <w:pStyle w:val="af9"/>
        <w:numPr>
          <w:ilvl w:val="0"/>
          <w:numId w:val="39"/>
        </w:numPr>
        <w:spacing w:after="0" w:line="360" w:lineRule="auto"/>
        <w:jc w:val="both"/>
      </w:pPr>
      <w:r>
        <w:rPr>
          <w:rFonts w:ascii="Times New Roman" w:eastAsia="Times New Roman" w:hAnsi="Times New Roman" w:cs="Times New Roman"/>
          <w:bCs/>
          <w:color w:val="000000"/>
          <w:sz w:val="24"/>
          <w:szCs w:val="24"/>
        </w:rPr>
        <w:t>столы и стулья для учащихся,</w:t>
      </w:r>
    </w:p>
    <w:p w:rsidR="00774F83" w:rsidRDefault="00726FEB">
      <w:pPr>
        <w:pStyle w:val="af9"/>
        <w:numPr>
          <w:ilvl w:val="0"/>
          <w:numId w:val="39"/>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рабочие тетради для записи,</w:t>
      </w:r>
    </w:p>
    <w:p w:rsidR="00774F83" w:rsidRDefault="00C40AD0">
      <w:pPr>
        <w:pStyle w:val="af9"/>
        <w:numPr>
          <w:ilvl w:val="0"/>
          <w:numId w:val="39"/>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презентации к занятиям,</w:t>
      </w:r>
    </w:p>
    <w:p w:rsidR="00774F83" w:rsidRPr="004727ED" w:rsidRDefault="00726FEB" w:rsidP="004727ED">
      <w:pPr>
        <w:pStyle w:val="af9"/>
        <w:numPr>
          <w:ilvl w:val="0"/>
          <w:numId w:val="39"/>
        </w:numPr>
        <w:spacing w:after="0" w:line="360" w:lineRule="auto"/>
        <w:jc w:val="both"/>
      </w:pPr>
      <w:r>
        <w:rPr>
          <w:rFonts w:ascii="Times New Roman" w:eastAsia="Times New Roman" w:hAnsi="Times New Roman" w:cs="Times New Roman"/>
          <w:bCs/>
          <w:color w:val="000000"/>
          <w:sz w:val="24"/>
          <w:szCs w:val="24"/>
        </w:rPr>
        <w:t>подборка печатных и электронных изданий.</w:t>
      </w:r>
    </w:p>
    <w:p w:rsidR="004727ED" w:rsidRPr="004727ED" w:rsidRDefault="004727ED" w:rsidP="004727ED">
      <w:pPr>
        <w:spacing w:after="0" w:line="360" w:lineRule="auto"/>
        <w:ind w:left="349"/>
        <w:jc w:val="both"/>
      </w:pPr>
    </w:p>
    <w:p w:rsidR="00774F83" w:rsidRDefault="00726FEB">
      <w:pPr>
        <w:spacing w:after="0" w:line="240" w:lineRule="auto"/>
        <w:jc w:val="both"/>
      </w:pPr>
      <w:r>
        <w:rPr>
          <w:rFonts w:ascii="Times New Roman" w:eastAsia="Times New Roman" w:hAnsi="Times New Roman" w:cs="Times New Roman"/>
          <w:b/>
          <w:bCs/>
          <w:color w:val="000000"/>
          <w:sz w:val="24"/>
          <w:szCs w:val="24"/>
        </w:rPr>
        <w:t>Перечень материально-технического обеспечения.</w:t>
      </w:r>
    </w:p>
    <w:p w:rsidR="00774F83" w:rsidRDefault="00726FEB">
      <w:pPr>
        <w:spacing w:after="0" w:line="360" w:lineRule="auto"/>
        <w:jc w:val="both"/>
        <w:rPr>
          <w:b/>
          <w:bCs/>
          <w:i/>
        </w:rPr>
      </w:pPr>
      <w:r>
        <w:rPr>
          <w:rFonts w:ascii="Times New Roman" w:eastAsia="Times New Roman" w:hAnsi="Times New Roman" w:cs="Times New Roman"/>
          <w:b/>
          <w:bCs/>
          <w:i/>
          <w:iCs/>
          <w:color w:val="000000"/>
          <w:sz w:val="24"/>
          <w:szCs w:val="24"/>
        </w:rPr>
        <w:t>Помещение:</w:t>
      </w:r>
    </w:p>
    <w:p w:rsidR="00774F83" w:rsidRDefault="00726FEB">
      <w:pPr>
        <w:spacing w:after="0" w:line="360" w:lineRule="auto"/>
        <w:jc w:val="both"/>
      </w:pPr>
      <w:r>
        <w:rPr>
          <w:rFonts w:ascii="Times New Roman" w:eastAsia="Times New Roman" w:hAnsi="Times New Roman" w:cs="Times New Roman"/>
          <w:bCs/>
          <w:color w:val="000000"/>
          <w:sz w:val="24"/>
          <w:szCs w:val="24"/>
        </w:rPr>
        <w:t xml:space="preserve">- </w:t>
      </w:r>
      <w:proofErr w:type="gramStart"/>
      <w:r>
        <w:rPr>
          <w:rFonts w:ascii="Times New Roman" w:eastAsia="Times New Roman" w:hAnsi="Times New Roman" w:cs="Times New Roman"/>
          <w:bCs/>
          <w:color w:val="000000"/>
          <w:sz w:val="24"/>
          <w:szCs w:val="24"/>
        </w:rPr>
        <w:t>отвечающее</w:t>
      </w:r>
      <w:proofErr w:type="gramEnd"/>
      <w:r>
        <w:rPr>
          <w:rFonts w:ascii="Times New Roman" w:eastAsia="Times New Roman" w:hAnsi="Times New Roman" w:cs="Times New Roman"/>
          <w:bCs/>
          <w:color w:val="000000"/>
          <w:sz w:val="24"/>
          <w:szCs w:val="24"/>
        </w:rPr>
        <w:t xml:space="preserve"> нормам </w:t>
      </w:r>
      <w:proofErr w:type="spellStart"/>
      <w:r>
        <w:rPr>
          <w:rFonts w:ascii="Times New Roman" w:eastAsia="Times New Roman" w:hAnsi="Times New Roman" w:cs="Times New Roman"/>
          <w:bCs/>
          <w:color w:val="000000"/>
          <w:sz w:val="24"/>
          <w:szCs w:val="24"/>
        </w:rPr>
        <w:t>СанПин</w:t>
      </w:r>
      <w:proofErr w:type="spellEnd"/>
      <w:r>
        <w:rPr>
          <w:rFonts w:ascii="Times New Roman" w:eastAsia="Times New Roman" w:hAnsi="Times New Roman" w:cs="Times New Roman"/>
          <w:bCs/>
          <w:color w:val="000000"/>
          <w:sz w:val="24"/>
          <w:szCs w:val="24"/>
        </w:rPr>
        <w:t>:</w:t>
      </w:r>
    </w:p>
    <w:p w:rsidR="00774F83" w:rsidRDefault="00726FEB">
      <w:pPr>
        <w:spacing w:after="0" w:line="360" w:lineRule="auto"/>
        <w:jc w:val="both"/>
      </w:pPr>
      <w:r>
        <w:rPr>
          <w:rFonts w:ascii="Times New Roman" w:eastAsia="Times New Roman" w:hAnsi="Times New Roman" w:cs="Times New Roman"/>
          <w:bCs/>
          <w:color w:val="000000"/>
          <w:sz w:val="24"/>
          <w:szCs w:val="24"/>
        </w:rPr>
        <w:t>а) освещенность естественным и искусственным светом (е.п. слева, и.</w:t>
      </w:r>
      <w:proofErr w:type="gramStart"/>
      <w:r>
        <w:rPr>
          <w:rFonts w:ascii="Times New Roman" w:eastAsia="Times New Roman" w:hAnsi="Times New Roman" w:cs="Times New Roman"/>
          <w:bCs/>
          <w:color w:val="000000"/>
          <w:sz w:val="24"/>
          <w:szCs w:val="24"/>
        </w:rPr>
        <w:t>с</w:t>
      </w:r>
      <w:proofErr w:type="gramEnd"/>
      <w:r>
        <w:rPr>
          <w:rFonts w:ascii="Times New Roman" w:eastAsia="Times New Roman" w:hAnsi="Times New Roman" w:cs="Times New Roman"/>
          <w:bCs/>
          <w:color w:val="000000"/>
          <w:sz w:val="24"/>
          <w:szCs w:val="24"/>
        </w:rPr>
        <w:t>. выполняется</w:t>
      </w:r>
    </w:p>
    <w:p w:rsidR="00774F83" w:rsidRDefault="00726FEB">
      <w:pPr>
        <w:spacing w:after="0" w:line="360" w:lineRule="auto"/>
        <w:jc w:val="both"/>
      </w:pPr>
      <w:r>
        <w:rPr>
          <w:rFonts w:ascii="Times New Roman" w:eastAsia="Times New Roman" w:hAnsi="Times New Roman" w:cs="Times New Roman"/>
          <w:bCs/>
          <w:color w:val="000000"/>
          <w:sz w:val="24"/>
          <w:szCs w:val="24"/>
        </w:rPr>
        <w:t>потолочными светильниками, равномерно размещенными по потолку рядами);</w:t>
      </w:r>
    </w:p>
    <w:p w:rsidR="00774F83" w:rsidRDefault="00726FEB">
      <w:pPr>
        <w:spacing w:after="0" w:line="360" w:lineRule="auto"/>
        <w:jc w:val="both"/>
      </w:pPr>
      <w:r>
        <w:rPr>
          <w:rFonts w:ascii="Times New Roman" w:eastAsia="Times New Roman" w:hAnsi="Times New Roman" w:cs="Times New Roman"/>
          <w:bCs/>
          <w:color w:val="000000"/>
          <w:sz w:val="24"/>
          <w:szCs w:val="24"/>
        </w:rPr>
        <w:t>б) хорошо проветриваемое;</w:t>
      </w:r>
    </w:p>
    <w:p w:rsidR="00774F83" w:rsidRDefault="00726FEB">
      <w:pPr>
        <w:spacing w:after="0" w:line="360" w:lineRule="auto"/>
        <w:jc w:val="both"/>
      </w:pPr>
      <w:proofErr w:type="gramStart"/>
      <w:r>
        <w:rPr>
          <w:rFonts w:ascii="Times New Roman" w:eastAsia="Times New Roman" w:hAnsi="Times New Roman" w:cs="Times New Roman"/>
          <w:bCs/>
          <w:color w:val="000000"/>
          <w:sz w:val="24"/>
          <w:szCs w:val="24"/>
        </w:rPr>
        <w:lastRenderedPageBreak/>
        <w:t>в) мебель для организации рабочих мест обучающихся включает двухместные</w:t>
      </w:r>
      <w:proofErr w:type="gramEnd"/>
    </w:p>
    <w:p w:rsidR="00774F83" w:rsidRDefault="00726FEB">
      <w:pPr>
        <w:spacing w:after="0" w:line="360" w:lineRule="auto"/>
        <w:jc w:val="both"/>
      </w:pPr>
      <w:r>
        <w:rPr>
          <w:rFonts w:ascii="Times New Roman" w:eastAsia="Times New Roman" w:hAnsi="Times New Roman" w:cs="Times New Roman"/>
          <w:bCs/>
          <w:color w:val="000000"/>
          <w:sz w:val="24"/>
          <w:szCs w:val="24"/>
        </w:rPr>
        <w:t>ученические столы.</w:t>
      </w:r>
    </w:p>
    <w:p w:rsidR="00774F83" w:rsidRDefault="00726FEB">
      <w:pPr>
        <w:spacing w:after="0" w:line="360" w:lineRule="auto"/>
        <w:jc w:val="both"/>
        <w:rPr>
          <w:b/>
          <w:bCs/>
          <w:i/>
        </w:rPr>
      </w:pPr>
      <w:r>
        <w:rPr>
          <w:rFonts w:ascii="Times New Roman" w:eastAsia="Times New Roman" w:hAnsi="Times New Roman" w:cs="Times New Roman"/>
          <w:b/>
          <w:bCs/>
          <w:i/>
          <w:iCs/>
          <w:color w:val="000000"/>
          <w:sz w:val="24"/>
          <w:szCs w:val="24"/>
        </w:rPr>
        <w:t>Приборы и оборудование:</w:t>
      </w:r>
    </w:p>
    <w:p w:rsidR="00774F83" w:rsidRDefault="00726FEB">
      <w:pPr>
        <w:spacing w:after="0" w:line="360" w:lineRule="auto"/>
        <w:jc w:val="both"/>
      </w:pPr>
      <w:r>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ab/>
        <w:t xml:space="preserve">персональный компьютер (ноутбук) с </w:t>
      </w:r>
      <w:proofErr w:type="gramStart"/>
      <w:r>
        <w:rPr>
          <w:rFonts w:ascii="Times New Roman" w:eastAsia="Times New Roman" w:hAnsi="Times New Roman" w:cs="Times New Roman"/>
          <w:bCs/>
          <w:color w:val="000000"/>
          <w:sz w:val="24"/>
          <w:szCs w:val="24"/>
        </w:rPr>
        <w:t>предустановленными</w:t>
      </w:r>
      <w:proofErr w:type="gramEnd"/>
      <w:r>
        <w:rPr>
          <w:rFonts w:ascii="Times New Roman" w:eastAsia="Times New Roman" w:hAnsi="Times New Roman" w:cs="Times New Roman"/>
          <w:bCs/>
          <w:color w:val="000000"/>
          <w:sz w:val="24"/>
          <w:szCs w:val="24"/>
        </w:rPr>
        <w:t xml:space="preserve"> обучающими шахматными</w:t>
      </w:r>
    </w:p>
    <w:p w:rsidR="00774F83" w:rsidRDefault="00726FEB">
      <w:pPr>
        <w:spacing w:after="0" w:line="360" w:lineRule="auto"/>
        <w:jc w:val="both"/>
      </w:pPr>
      <w:r>
        <w:rPr>
          <w:rFonts w:ascii="Times New Roman" w:eastAsia="Times New Roman" w:hAnsi="Times New Roman" w:cs="Times New Roman"/>
          <w:bCs/>
          <w:color w:val="000000"/>
          <w:sz w:val="24"/>
          <w:szCs w:val="24"/>
        </w:rPr>
        <w:t>программами: («Шахматная школа для начинающих»; «Шахматная школа для шахматистов IV-II разрядов»; «Шахматная стратегия»; «Шахматные дебюты» и т.д.),</w:t>
      </w:r>
    </w:p>
    <w:p w:rsidR="00774F83" w:rsidRDefault="00726FE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ab/>
      </w:r>
      <w:proofErr w:type="spellStart"/>
      <w:r>
        <w:rPr>
          <w:rFonts w:ascii="Times New Roman" w:eastAsia="Times New Roman" w:hAnsi="Times New Roman" w:cs="Times New Roman"/>
          <w:bCs/>
          <w:color w:val="000000"/>
          <w:sz w:val="24"/>
          <w:szCs w:val="24"/>
        </w:rPr>
        <w:t>мультимедийная</w:t>
      </w:r>
      <w:proofErr w:type="spellEnd"/>
      <w:r>
        <w:rPr>
          <w:rFonts w:ascii="Times New Roman" w:eastAsia="Times New Roman" w:hAnsi="Times New Roman" w:cs="Times New Roman"/>
          <w:bCs/>
          <w:color w:val="000000"/>
          <w:sz w:val="24"/>
          <w:szCs w:val="24"/>
        </w:rPr>
        <w:t xml:space="preserve"> установка,</w:t>
      </w:r>
    </w:p>
    <w:p w:rsidR="00774F83" w:rsidRDefault="00726FEB">
      <w:pPr>
        <w:pStyle w:val="af9"/>
        <w:numPr>
          <w:ilvl w:val="0"/>
          <w:numId w:val="40"/>
        </w:numPr>
        <w:spacing w:after="0" w:line="360" w:lineRule="auto"/>
        <w:jc w:val="both"/>
      </w:pPr>
      <w:r>
        <w:rPr>
          <w:rFonts w:ascii="Times New Roman" w:eastAsia="Times New Roman" w:hAnsi="Times New Roman" w:cs="Times New Roman"/>
          <w:bCs/>
          <w:color w:val="000000"/>
          <w:sz w:val="24"/>
          <w:szCs w:val="24"/>
        </w:rPr>
        <w:t xml:space="preserve">лазерный цветной принтер </w:t>
      </w:r>
      <w:r>
        <w:rPr>
          <w:rFonts w:ascii="Times New Roman" w:eastAsia="Times New Roman" w:hAnsi="Times New Roman" w:cs="Times New Roman"/>
          <w:bCs/>
          <w:color w:val="000000"/>
          <w:sz w:val="24"/>
          <w:szCs w:val="24"/>
          <w:lang w:val="en-US"/>
        </w:rPr>
        <w:t>Canon</w:t>
      </w:r>
      <w:r>
        <w:rPr>
          <w:rFonts w:ascii="Times New Roman" w:eastAsia="Times New Roman" w:hAnsi="Times New Roman" w:cs="Times New Roman"/>
          <w:bCs/>
          <w:color w:val="000000"/>
          <w:sz w:val="24"/>
          <w:szCs w:val="24"/>
        </w:rPr>
        <w:t>;</w:t>
      </w:r>
    </w:p>
    <w:p w:rsidR="00774F83" w:rsidRDefault="00774F83">
      <w:pPr>
        <w:spacing w:after="0" w:line="240" w:lineRule="auto"/>
        <w:jc w:val="both"/>
        <w:rPr>
          <w:rFonts w:ascii="Times New Roman" w:eastAsia="Times New Roman" w:hAnsi="Times New Roman" w:cs="Times New Roman"/>
          <w:color w:val="000000"/>
          <w:sz w:val="24"/>
          <w:szCs w:val="24"/>
        </w:rPr>
      </w:pPr>
    </w:p>
    <w:p w:rsidR="00774F83" w:rsidRDefault="00726FEB">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2.2.2. Информационное обеспечение.</w:t>
      </w:r>
    </w:p>
    <w:p w:rsidR="00774F83" w:rsidRDefault="00726FEB">
      <w:pPr>
        <w:pStyle w:val="af9"/>
        <w:numPr>
          <w:ilvl w:val="0"/>
          <w:numId w:val="22"/>
        </w:numPr>
        <w:spacing w:after="0" w:line="360" w:lineRule="auto"/>
        <w:jc w:val="both"/>
      </w:pPr>
      <w:r w:rsidRPr="00726FEB">
        <w:rPr>
          <w:rFonts w:ascii="Times New Roman" w:eastAsia="Times New Roman" w:hAnsi="Times New Roman" w:cs="Times New Roman"/>
          <w:color w:val="000000"/>
          <w:sz w:val="24"/>
          <w:szCs w:val="24"/>
        </w:rPr>
        <w:t xml:space="preserve">Обучающий курс для начинающих шахматистов и игра в шахматы </w:t>
      </w:r>
      <w:proofErr w:type="spellStart"/>
      <w:r w:rsidRPr="00726FEB">
        <w:rPr>
          <w:rFonts w:ascii="Times New Roman" w:eastAsia="Times New Roman" w:hAnsi="Times New Roman" w:cs="Times New Roman"/>
          <w:color w:val="000000"/>
          <w:sz w:val="24"/>
          <w:szCs w:val="24"/>
        </w:rPr>
        <w:t>онлайн</w:t>
      </w:r>
      <w:proofErr w:type="spellEnd"/>
      <w:r w:rsidRPr="00726FE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726FEB">
        <w:rPr>
          <w:rFonts w:ascii="Times New Roman" w:eastAsia="Times New Roman" w:hAnsi="Times New Roman" w:cs="Times New Roman"/>
          <w:color w:val="000000"/>
          <w:sz w:val="24"/>
          <w:szCs w:val="24"/>
        </w:rPr>
        <w:t>[сайт]</w:t>
      </w:r>
      <w:r w:rsidR="00C40A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URL</w:t>
      </w:r>
      <w:r w:rsidRPr="00726F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http</w:t>
      </w:r>
      <w:r w:rsidRPr="00726FE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www</w:t>
      </w:r>
      <w:r w:rsidRPr="00726FE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chess</w:t>
      </w:r>
      <w:r w:rsidRPr="00726FE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master</w:t>
      </w:r>
      <w:r w:rsidRPr="00726FE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net</w:t>
      </w:r>
      <w:r w:rsidRPr="00726FE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articles</w:t>
      </w:r>
      <w:r w:rsidRPr="00726FE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lang w:val="en-US"/>
        </w:rPr>
        <w:t>html</w:t>
      </w:r>
      <w:r w:rsidRPr="00726FEB">
        <w:rPr>
          <w:rFonts w:ascii="Times New Roman" w:eastAsia="Times New Roman" w:hAnsi="Times New Roman" w:cs="Times New Roman"/>
          <w:color w:val="000000"/>
          <w:sz w:val="24"/>
          <w:szCs w:val="24"/>
        </w:rPr>
        <w:t>;</w:t>
      </w:r>
    </w:p>
    <w:p w:rsidR="00774F83" w:rsidRDefault="00726FEB">
      <w:pPr>
        <w:pStyle w:val="af9"/>
        <w:numPr>
          <w:ilvl w:val="0"/>
          <w:numId w:val="22"/>
        </w:numPr>
        <w:spacing w:after="0" w:line="360" w:lineRule="auto"/>
        <w:jc w:val="both"/>
      </w:pPr>
      <w:r w:rsidRPr="00726FEB">
        <w:rPr>
          <w:rFonts w:ascii="Times New Roman" w:eastAsia="Times New Roman" w:hAnsi="Times New Roman" w:cs="Times New Roman"/>
          <w:color w:val="000000"/>
          <w:sz w:val="24"/>
          <w:szCs w:val="24"/>
        </w:rPr>
        <w:t xml:space="preserve">Шахматы: [сайт] </w:t>
      </w:r>
      <w:r>
        <w:rPr>
          <w:rFonts w:ascii="Times New Roman" w:eastAsia="Times New Roman" w:hAnsi="Times New Roman" w:cs="Times New Roman"/>
          <w:color w:val="000000"/>
          <w:sz w:val="24"/>
          <w:szCs w:val="24"/>
          <w:lang w:val="en-US"/>
        </w:rPr>
        <w:t>URL</w:t>
      </w:r>
      <w:r w:rsidRPr="00726F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http</w:t>
      </w:r>
      <w:r w:rsidRPr="00726FE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www</w:t>
      </w:r>
      <w:r w:rsidRPr="00726FEB">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lang w:val="en-US"/>
        </w:rPr>
        <w:t>shahmatik</w:t>
      </w:r>
      <w:proofErr w:type="spellEnd"/>
      <w:r w:rsidRPr="00726FEB">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lang w:val="en-US"/>
        </w:rPr>
        <w:t>ru</w:t>
      </w:r>
      <w:proofErr w:type="spellEnd"/>
      <w:r w:rsidRPr="00726FEB">
        <w:rPr>
          <w:rFonts w:ascii="Times New Roman" w:eastAsia="Times New Roman" w:hAnsi="Times New Roman" w:cs="Times New Roman"/>
          <w:color w:val="000000"/>
          <w:sz w:val="24"/>
          <w:szCs w:val="24"/>
        </w:rPr>
        <w:t>/;</w:t>
      </w:r>
    </w:p>
    <w:p w:rsidR="00774F83" w:rsidRDefault="00726FEB">
      <w:pPr>
        <w:pStyle w:val="af9"/>
        <w:numPr>
          <w:ilvl w:val="0"/>
          <w:numId w:val="22"/>
        </w:numPr>
        <w:spacing w:after="0" w:line="360" w:lineRule="auto"/>
        <w:jc w:val="both"/>
        <w:rPr>
          <w:rFonts w:ascii="Times New Roman" w:eastAsia="Times New Roman" w:hAnsi="Times New Roman" w:cs="Times New Roman"/>
          <w:color w:val="000000"/>
          <w:sz w:val="24"/>
          <w:szCs w:val="24"/>
        </w:rPr>
      </w:pPr>
      <w:r w:rsidRPr="00726FEB">
        <w:rPr>
          <w:rFonts w:ascii="Times New Roman" w:eastAsia="Times New Roman" w:hAnsi="Times New Roman" w:cs="Times New Roman"/>
          <w:color w:val="000000"/>
          <w:sz w:val="24"/>
          <w:szCs w:val="24"/>
        </w:rPr>
        <w:t xml:space="preserve">Шахматная библиотека: [сайт] </w:t>
      </w:r>
      <w:r>
        <w:rPr>
          <w:rFonts w:ascii="Times New Roman" w:eastAsia="Times New Roman" w:hAnsi="Times New Roman" w:cs="Times New Roman"/>
          <w:color w:val="000000"/>
          <w:sz w:val="24"/>
          <w:szCs w:val="24"/>
          <w:lang w:val="en-US"/>
        </w:rPr>
        <w:t>URL</w:t>
      </w:r>
      <w:r w:rsidRPr="00726F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http</w:t>
      </w:r>
      <w:r w:rsidRPr="00726FEB">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lang w:val="en-US"/>
        </w:rPr>
        <w:t>webchess</w:t>
      </w:r>
      <w:proofErr w:type="spellEnd"/>
      <w:r w:rsidRPr="00726FEB">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lang w:val="en-US"/>
        </w:rPr>
        <w:t>ru</w:t>
      </w:r>
      <w:proofErr w:type="spellEnd"/>
      <w:r w:rsidRPr="00726FEB">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lang w:val="en-US"/>
        </w:rPr>
        <w:t>ebook</w:t>
      </w:r>
      <w:proofErr w:type="spellEnd"/>
      <w:r w:rsidRPr="00726FEB">
        <w:rPr>
          <w:rFonts w:ascii="Times New Roman" w:eastAsia="Times New Roman" w:hAnsi="Times New Roman" w:cs="Times New Roman"/>
          <w:color w:val="000000"/>
          <w:sz w:val="24"/>
          <w:szCs w:val="24"/>
        </w:rPr>
        <w:t>/.</w:t>
      </w:r>
    </w:p>
    <w:p w:rsidR="004727ED" w:rsidRDefault="004727ED">
      <w:pPr>
        <w:spacing w:after="0" w:line="360" w:lineRule="auto"/>
        <w:jc w:val="both"/>
        <w:rPr>
          <w:rFonts w:ascii="Times New Roman" w:eastAsia="Times New Roman" w:hAnsi="Times New Roman" w:cs="Times New Roman"/>
          <w:b/>
          <w:bCs/>
          <w:color w:val="000000"/>
          <w:sz w:val="24"/>
          <w:szCs w:val="24"/>
        </w:rPr>
      </w:pPr>
    </w:p>
    <w:p w:rsidR="00774F83" w:rsidRDefault="00726FEB">
      <w:pPr>
        <w:spacing w:after="0" w:line="360" w:lineRule="auto"/>
        <w:jc w:val="both"/>
        <w:rPr>
          <w:b/>
          <w:bCs/>
        </w:rPr>
      </w:pPr>
      <w:r>
        <w:rPr>
          <w:rFonts w:ascii="Times New Roman" w:eastAsia="Times New Roman" w:hAnsi="Times New Roman" w:cs="Times New Roman"/>
          <w:b/>
          <w:bCs/>
          <w:color w:val="000000"/>
          <w:sz w:val="24"/>
          <w:szCs w:val="24"/>
        </w:rPr>
        <w:t>2.2.3. Кадровое обеспечение.</w:t>
      </w:r>
    </w:p>
    <w:p w:rsidR="00774F83" w:rsidRDefault="00726FEB">
      <w:pPr>
        <w:spacing w:after="0" w:line="360" w:lineRule="auto"/>
        <w:jc w:val="both"/>
      </w:pPr>
      <w:r>
        <w:rPr>
          <w:rFonts w:ascii="Times New Roman" w:eastAsia="Times New Roman" w:hAnsi="Times New Roman" w:cs="Times New Roman"/>
          <w:color w:val="000000"/>
          <w:sz w:val="24"/>
          <w:szCs w:val="24"/>
        </w:rPr>
        <w:t xml:space="preserve">Реализация программы осуществляется педагогом дополнительного образования. </w:t>
      </w:r>
      <w:proofErr w:type="gramStart"/>
      <w:r>
        <w:rPr>
          <w:rFonts w:ascii="Times New Roman" w:eastAsia="Times New Roman" w:hAnsi="Times New Roman" w:cs="Times New Roman"/>
          <w:color w:val="000000"/>
          <w:sz w:val="24"/>
          <w:szCs w:val="24"/>
        </w:rPr>
        <w:t>Имеющим</w:t>
      </w:r>
      <w:proofErr w:type="gramEnd"/>
      <w:r>
        <w:rPr>
          <w:rFonts w:ascii="Times New Roman" w:eastAsia="Times New Roman" w:hAnsi="Times New Roman" w:cs="Times New Roman"/>
          <w:color w:val="000000"/>
          <w:sz w:val="24"/>
          <w:szCs w:val="24"/>
        </w:rPr>
        <w:t xml:space="preserve"> подготовку в направлении реализации программы и постоянно повышающим квалификацию.</w:t>
      </w:r>
    </w:p>
    <w:p w:rsidR="00C40AD0" w:rsidRDefault="00C40AD0">
      <w:pPr>
        <w:spacing w:after="0" w:line="360" w:lineRule="auto"/>
        <w:jc w:val="both"/>
        <w:rPr>
          <w:rFonts w:ascii="Times New Roman" w:eastAsia="Times New Roman" w:hAnsi="Times New Roman" w:cs="Times New Roman"/>
          <w:b/>
          <w:bCs/>
          <w:color w:val="000000"/>
          <w:sz w:val="24"/>
          <w:szCs w:val="24"/>
        </w:rPr>
      </w:pPr>
    </w:p>
    <w:p w:rsidR="00774F83" w:rsidRDefault="00726FEB">
      <w:pPr>
        <w:spacing w:after="0" w:line="360" w:lineRule="auto"/>
        <w:jc w:val="both"/>
        <w:rPr>
          <w:b/>
          <w:bCs/>
        </w:rPr>
      </w:pPr>
      <w:r>
        <w:rPr>
          <w:rFonts w:ascii="Times New Roman" w:eastAsia="Times New Roman" w:hAnsi="Times New Roman" w:cs="Times New Roman"/>
          <w:b/>
          <w:bCs/>
          <w:color w:val="000000"/>
          <w:sz w:val="24"/>
          <w:szCs w:val="24"/>
        </w:rPr>
        <w:t>2.3. Формы аттестации.</w:t>
      </w:r>
    </w:p>
    <w:p w:rsidR="00774F83" w:rsidRDefault="00726FEB">
      <w:pPr>
        <w:pStyle w:val="af9"/>
        <w:numPr>
          <w:ilvl w:val="0"/>
          <w:numId w:val="23"/>
        </w:numPr>
        <w:spacing w:after="0" w:line="360" w:lineRule="auto"/>
        <w:jc w:val="both"/>
      </w:pPr>
      <w:r>
        <w:rPr>
          <w:rFonts w:ascii="Times New Roman" w:eastAsia="Times New Roman" w:hAnsi="Times New Roman" w:cs="Times New Roman"/>
          <w:color w:val="000000"/>
          <w:sz w:val="24"/>
          <w:szCs w:val="24"/>
        </w:rPr>
        <w:t>Входная диагностика (сентябрь) – анализ данных о стартовом уровне готовности обучающихся к освоению программы, их интересах, потребностях и возможностях – проводится в форме тестовой игры;</w:t>
      </w:r>
    </w:p>
    <w:p w:rsidR="00774F83" w:rsidRDefault="00726FEB">
      <w:pPr>
        <w:pStyle w:val="af9"/>
        <w:numPr>
          <w:ilvl w:val="0"/>
          <w:numId w:val="23"/>
        </w:numPr>
        <w:spacing w:after="0" w:line="360" w:lineRule="auto"/>
        <w:jc w:val="both"/>
      </w:pPr>
      <w:r>
        <w:rPr>
          <w:rFonts w:ascii="Times New Roman" w:eastAsia="Times New Roman" w:hAnsi="Times New Roman" w:cs="Times New Roman"/>
          <w:color w:val="000000"/>
          <w:sz w:val="24"/>
          <w:szCs w:val="24"/>
        </w:rPr>
        <w:t>Текущий контроль осуществляется педагогом методами наблюдения, тестирования;</w:t>
      </w:r>
    </w:p>
    <w:p w:rsidR="00774F83" w:rsidRDefault="00726FEB">
      <w:pPr>
        <w:pStyle w:val="af9"/>
        <w:numPr>
          <w:ilvl w:val="0"/>
          <w:numId w:val="23"/>
        </w:numPr>
        <w:spacing w:after="0" w:line="360" w:lineRule="auto"/>
        <w:jc w:val="both"/>
      </w:pPr>
      <w:r>
        <w:rPr>
          <w:rFonts w:ascii="Times New Roman" w:eastAsia="Times New Roman" w:hAnsi="Times New Roman" w:cs="Times New Roman"/>
          <w:color w:val="000000"/>
          <w:sz w:val="24"/>
          <w:szCs w:val="24"/>
        </w:rPr>
        <w:t>Промежуточная аттестация (декабрь) проводится в форме шахматных соревнований и с учётом данных текущего контроля.</w:t>
      </w:r>
    </w:p>
    <w:p w:rsidR="00774F83" w:rsidRDefault="00726FEB">
      <w:pPr>
        <w:pStyle w:val="af9"/>
        <w:numPr>
          <w:ilvl w:val="0"/>
          <w:numId w:val="23"/>
        </w:numPr>
        <w:spacing w:after="0" w:line="360" w:lineRule="auto"/>
        <w:jc w:val="both"/>
      </w:pPr>
      <w:r>
        <w:rPr>
          <w:rFonts w:ascii="Times New Roman" w:eastAsia="Times New Roman" w:hAnsi="Times New Roman" w:cs="Times New Roman"/>
          <w:color w:val="000000"/>
          <w:sz w:val="24"/>
          <w:szCs w:val="24"/>
        </w:rPr>
        <w:t>Аттестация п</w:t>
      </w:r>
      <w:r w:rsidR="00C40AD0">
        <w:rPr>
          <w:rFonts w:ascii="Times New Roman" w:eastAsia="Times New Roman" w:hAnsi="Times New Roman" w:cs="Times New Roman"/>
          <w:color w:val="000000"/>
          <w:sz w:val="24"/>
          <w:szCs w:val="24"/>
        </w:rPr>
        <w:t>о итогам учебного года (май-июнь</w:t>
      </w:r>
      <w:r>
        <w:rPr>
          <w:rFonts w:ascii="Times New Roman" w:eastAsia="Times New Roman" w:hAnsi="Times New Roman" w:cs="Times New Roman"/>
          <w:color w:val="000000"/>
          <w:sz w:val="24"/>
          <w:szCs w:val="24"/>
        </w:rPr>
        <w:t>) проводится в форме шахматных соревнований, включая теоретический блок на знание истории шахмат и терминологии.</w:t>
      </w:r>
    </w:p>
    <w:p w:rsidR="00774F83" w:rsidRDefault="00C40AD0">
      <w:pPr>
        <w:spacing w:after="0" w:line="360" w:lineRule="auto"/>
        <w:ind w:left="709"/>
        <w:jc w:val="both"/>
      </w:pPr>
      <w:r>
        <w:rPr>
          <w:rFonts w:ascii="Times New Roman" w:eastAsia="Times New Roman" w:hAnsi="Times New Roman" w:cs="Times New Roman"/>
          <w:color w:val="000000"/>
          <w:sz w:val="24"/>
          <w:szCs w:val="24"/>
        </w:rPr>
        <w:t xml:space="preserve">Для </w:t>
      </w:r>
      <w:proofErr w:type="gramStart"/>
      <w:r>
        <w:rPr>
          <w:rFonts w:ascii="Times New Roman" w:eastAsia="Times New Roman" w:hAnsi="Times New Roman" w:cs="Times New Roman"/>
          <w:color w:val="000000"/>
          <w:sz w:val="24"/>
          <w:szCs w:val="24"/>
        </w:rPr>
        <w:t>о</w:t>
      </w:r>
      <w:r w:rsidR="00726FEB">
        <w:rPr>
          <w:rFonts w:ascii="Times New Roman" w:eastAsia="Times New Roman" w:hAnsi="Times New Roman" w:cs="Times New Roman"/>
          <w:color w:val="000000"/>
          <w:sz w:val="24"/>
          <w:szCs w:val="24"/>
        </w:rPr>
        <w:t>бучающихся</w:t>
      </w:r>
      <w:proofErr w:type="gramEnd"/>
      <w:r w:rsidR="00726FEB">
        <w:rPr>
          <w:rFonts w:ascii="Times New Roman" w:eastAsia="Times New Roman" w:hAnsi="Times New Roman" w:cs="Times New Roman"/>
          <w:color w:val="000000"/>
          <w:sz w:val="24"/>
          <w:szCs w:val="24"/>
        </w:rPr>
        <w:t>, освоивших разные уровни программы, подбираются и предлагаются задания и упражнения разной степени сложности.</w:t>
      </w:r>
    </w:p>
    <w:p w:rsidR="00774F83" w:rsidRDefault="00774F83">
      <w:pPr>
        <w:spacing w:after="0" w:line="240" w:lineRule="auto"/>
        <w:jc w:val="both"/>
        <w:rPr>
          <w:rFonts w:ascii="Times New Roman" w:eastAsia="Times New Roman" w:hAnsi="Times New Roman" w:cs="Times New Roman"/>
          <w:color w:val="000000"/>
          <w:sz w:val="24"/>
          <w:szCs w:val="24"/>
        </w:rPr>
      </w:pPr>
    </w:p>
    <w:p w:rsidR="00774F83" w:rsidRDefault="00726FEB">
      <w:pPr>
        <w:spacing w:after="0" w:line="360" w:lineRule="auto"/>
        <w:jc w:val="both"/>
        <w:rPr>
          <w:b/>
          <w:bCs/>
        </w:rPr>
      </w:pPr>
      <w:r>
        <w:rPr>
          <w:rFonts w:ascii="Times New Roman" w:eastAsia="Times New Roman" w:hAnsi="Times New Roman" w:cs="Times New Roman"/>
          <w:b/>
          <w:bCs/>
          <w:color w:val="000000"/>
          <w:sz w:val="24"/>
          <w:szCs w:val="24"/>
        </w:rPr>
        <w:t>2.4. Оценочные материалы.</w:t>
      </w:r>
    </w:p>
    <w:p w:rsidR="00774F83" w:rsidRDefault="00726FE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Результативным фактором в оценочной работе обучения является ди</w:t>
      </w:r>
      <w:r w:rsidR="000E122D">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гностика обучающихся по критериям освоение обучающих, развивающих, воспитательных задач. (Приложение 1).</w:t>
      </w:r>
    </w:p>
    <w:p w:rsidR="00C40AD0" w:rsidRPr="00C40AD0" w:rsidRDefault="00726FEB" w:rsidP="002C03BC">
      <w:pPr>
        <w:spacing w:after="0" w:line="360" w:lineRule="auto"/>
        <w:jc w:val="both"/>
      </w:pPr>
      <w:r>
        <w:rPr>
          <w:rFonts w:ascii="Times New Roman" w:eastAsia="Times New Roman" w:hAnsi="Times New Roman" w:cs="Times New Roman"/>
          <w:color w:val="000000"/>
          <w:sz w:val="24"/>
          <w:szCs w:val="24"/>
        </w:rPr>
        <w:t xml:space="preserve">          В результате диагности</w:t>
      </w:r>
      <w:r w:rsidR="00C40AD0">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z w:val="24"/>
          <w:szCs w:val="24"/>
        </w:rPr>
        <w:t xml:space="preserve"> выделяется уровень, на который обучающийся усвоил программный материал: высокий, средний, низкий.</w:t>
      </w:r>
    </w:p>
    <w:p w:rsidR="00774F83" w:rsidRDefault="00726FEB" w:rsidP="00C40AD0">
      <w:pPr>
        <w:tabs>
          <w:tab w:val="left" w:pos="8789"/>
        </w:tabs>
        <w:spacing w:after="0" w:line="360" w:lineRule="auto"/>
        <w:jc w:val="both"/>
        <w:rPr>
          <w:b/>
        </w:rPr>
      </w:pPr>
      <w:r>
        <w:rPr>
          <w:rFonts w:ascii="Times New Roman" w:eastAsia="Times New Roman" w:hAnsi="Times New Roman" w:cs="Times New Roman"/>
          <w:b/>
          <w:bCs/>
          <w:color w:val="000000"/>
          <w:sz w:val="24"/>
          <w:szCs w:val="24"/>
        </w:rPr>
        <w:lastRenderedPageBreak/>
        <w:t>2.5. Методические материалы.</w:t>
      </w:r>
    </w:p>
    <w:p w:rsidR="00774F83" w:rsidRDefault="00726FEB" w:rsidP="00C40AD0">
      <w:pPr>
        <w:tabs>
          <w:tab w:val="left" w:pos="8789"/>
        </w:tabs>
        <w:spacing w:after="0" w:line="360" w:lineRule="auto"/>
        <w:jc w:val="both"/>
      </w:pPr>
      <w:r>
        <w:rPr>
          <w:rFonts w:ascii="Times New Roman" w:eastAsia="Times New Roman" w:hAnsi="Times New Roman" w:cs="Times New Roman"/>
          <w:bCs/>
          <w:i/>
          <w:iCs/>
          <w:color w:val="000000"/>
          <w:sz w:val="24"/>
          <w:szCs w:val="24"/>
        </w:rPr>
        <w:t>Словесные:</w:t>
      </w:r>
      <w:r>
        <w:rPr>
          <w:rFonts w:ascii="Times New Roman" w:eastAsia="Times New Roman" w:hAnsi="Times New Roman" w:cs="Times New Roman"/>
          <w:bCs/>
          <w:color w:val="000000"/>
          <w:sz w:val="24"/>
          <w:szCs w:val="24"/>
        </w:rPr>
        <w:t xml:space="preserve"> лекции</w:t>
      </w:r>
      <w:r w:rsidR="00BD0CC9">
        <w:rPr>
          <w:rFonts w:ascii="Times New Roman" w:eastAsia="Times New Roman" w:hAnsi="Times New Roman" w:cs="Times New Roman"/>
          <w:bCs/>
          <w:color w:val="000000"/>
          <w:sz w:val="24"/>
          <w:szCs w:val="24"/>
        </w:rPr>
        <w:t xml:space="preserve"> </w:t>
      </w:r>
      <w:proofErr w:type="gramStart"/>
      <w:r w:rsidR="00BD0CC9">
        <w:rPr>
          <w:rFonts w:ascii="Times New Roman" w:eastAsia="Times New Roman" w:hAnsi="Times New Roman" w:cs="Times New Roman"/>
          <w:bCs/>
          <w:color w:val="000000"/>
          <w:sz w:val="24"/>
          <w:szCs w:val="24"/>
        </w:rPr>
        <w:t>о</w:t>
      </w:r>
      <w:proofErr w:type="gramEnd"/>
      <w:r w:rsidR="00BD0CC9">
        <w:rPr>
          <w:rFonts w:ascii="Times New Roman" w:eastAsia="Times New Roman" w:hAnsi="Times New Roman" w:cs="Times New Roman"/>
          <w:bCs/>
          <w:color w:val="000000"/>
          <w:sz w:val="24"/>
          <w:szCs w:val="24"/>
        </w:rPr>
        <w:t xml:space="preserve"> истории и теории шахмат</w:t>
      </w:r>
      <w:r>
        <w:rPr>
          <w:rFonts w:ascii="Times New Roman" w:eastAsia="Times New Roman" w:hAnsi="Times New Roman" w:cs="Times New Roman"/>
          <w:bCs/>
          <w:color w:val="000000"/>
          <w:sz w:val="24"/>
          <w:szCs w:val="24"/>
        </w:rPr>
        <w:t xml:space="preserve">, беседы, </w:t>
      </w:r>
      <w:r w:rsidR="006B4510">
        <w:rPr>
          <w:rFonts w:ascii="Times New Roman" w:eastAsia="Times New Roman" w:hAnsi="Times New Roman" w:cs="Times New Roman"/>
          <w:bCs/>
          <w:color w:val="000000"/>
          <w:sz w:val="24"/>
          <w:szCs w:val="24"/>
        </w:rPr>
        <w:t xml:space="preserve">совместный </w:t>
      </w:r>
      <w:r>
        <w:rPr>
          <w:rFonts w:ascii="Times New Roman" w:eastAsia="Times New Roman" w:hAnsi="Times New Roman" w:cs="Times New Roman"/>
          <w:bCs/>
          <w:color w:val="000000"/>
          <w:sz w:val="24"/>
          <w:szCs w:val="24"/>
        </w:rPr>
        <w:t xml:space="preserve">анализ </w:t>
      </w:r>
      <w:r w:rsidR="006B4510">
        <w:rPr>
          <w:rFonts w:ascii="Times New Roman" w:eastAsia="Times New Roman" w:hAnsi="Times New Roman" w:cs="Times New Roman"/>
          <w:bCs/>
          <w:color w:val="000000"/>
          <w:sz w:val="24"/>
          <w:szCs w:val="24"/>
        </w:rPr>
        <w:t>позиций</w:t>
      </w:r>
      <w:r w:rsidR="00BD0CC9">
        <w:rPr>
          <w:rFonts w:ascii="Times New Roman" w:eastAsia="Times New Roman" w:hAnsi="Times New Roman" w:cs="Times New Roman"/>
          <w:bCs/>
          <w:color w:val="000000"/>
          <w:sz w:val="24"/>
          <w:szCs w:val="24"/>
        </w:rPr>
        <w:t>, устный опрос.</w:t>
      </w:r>
    </w:p>
    <w:p w:rsidR="00DA265B" w:rsidRDefault="00726FEB">
      <w:pPr>
        <w:tabs>
          <w:tab w:val="left" w:pos="8789"/>
        </w:tabs>
        <w:spacing w:after="0" w:line="360" w:lineRule="auto"/>
        <w:jc w:val="both"/>
        <w:rPr>
          <w:rFonts w:ascii="Times New Roman" w:eastAsia="Times New Roman" w:hAnsi="Times New Roman" w:cs="Times New Roman"/>
          <w:bCs/>
          <w:color w:val="000000"/>
          <w:sz w:val="24"/>
          <w:szCs w:val="24"/>
        </w:rPr>
      </w:pPr>
      <w:proofErr w:type="gramStart"/>
      <w:r>
        <w:rPr>
          <w:rFonts w:ascii="Times New Roman" w:eastAsia="Times New Roman" w:hAnsi="Times New Roman" w:cs="Times New Roman"/>
          <w:bCs/>
          <w:i/>
          <w:iCs/>
          <w:color w:val="000000"/>
          <w:sz w:val="24"/>
          <w:szCs w:val="24"/>
        </w:rPr>
        <w:t>Наглядные</w:t>
      </w:r>
      <w:proofErr w:type="gramEnd"/>
      <w:r>
        <w:rPr>
          <w:rFonts w:ascii="Times New Roman" w:eastAsia="Times New Roman" w:hAnsi="Times New Roman" w:cs="Times New Roman"/>
          <w:bCs/>
          <w:i/>
          <w:iCs/>
          <w:color w:val="000000"/>
          <w:sz w:val="24"/>
          <w:szCs w:val="24"/>
        </w:rPr>
        <w:t>:</w:t>
      </w:r>
      <w:r>
        <w:rPr>
          <w:rFonts w:ascii="Times New Roman" w:eastAsia="Times New Roman" w:hAnsi="Times New Roman" w:cs="Times New Roman"/>
          <w:bCs/>
          <w:color w:val="000000"/>
          <w:sz w:val="24"/>
          <w:szCs w:val="24"/>
        </w:rPr>
        <w:t xml:space="preserve"> демонстрация </w:t>
      </w:r>
      <w:r w:rsidR="00DA265B">
        <w:rPr>
          <w:rFonts w:ascii="Times New Roman" w:eastAsia="Times New Roman" w:hAnsi="Times New Roman" w:cs="Times New Roman"/>
          <w:bCs/>
          <w:color w:val="000000"/>
          <w:sz w:val="24"/>
          <w:szCs w:val="24"/>
        </w:rPr>
        <w:t>шахматных партий и задач на демонстрационной доске</w:t>
      </w:r>
      <w:r w:rsidR="00113DF1">
        <w:rPr>
          <w:rFonts w:ascii="Times New Roman" w:eastAsia="Times New Roman" w:hAnsi="Times New Roman" w:cs="Times New Roman"/>
          <w:bCs/>
          <w:color w:val="000000"/>
          <w:sz w:val="24"/>
          <w:szCs w:val="24"/>
        </w:rPr>
        <w:t xml:space="preserve">, просмотр </w:t>
      </w:r>
      <w:r w:rsidR="00BD0CC9">
        <w:rPr>
          <w:rFonts w:ascii="Times New Roman" w:eastAsia="Times New Roman" w:hAnsi="Times New Roman" w:cs="Times New Roman"/>
          <w:bCs/>
          <w:color w:val="000000"/>
          <w:sz w:val="24"/>
          <w:szCs w:val="24"/>
        </w:rPr>
        <w:t>видеороликов</w:t>
      </w:r>
      <w:r w:rsidR="00113DF1">
        <w:rPr>
          <w:rFonts w:ascii="Times New Roman" w:eastAsia="Times New Roman" w:hAnsi="Times New Roman" w:cs="Times New Roman"/>
          <w:bCs/>
          <w:color w:val="000000"/>
          <w:sz w:val="24"/>
          <w:szCs w:val="24"/>
        </w:rPr>
        <w:t>.</w:t>
      </w:r>
    </w:p>
    <w:p w:rsidR="00774F83" w:rsidRDefault="00726FEB">
      <w:pPr>
        <w:tabs>
          <w:tab w:val="left" w:pos="8789"/>
        </w:tabs>
        <w:spacing w:after="0" w:line="360" w:lineRule="auto"/>
        <w:jc w:val="both"/>
      </w:pPr>
      <w:proofErr w:type="gramStart"/>
      <w:r>
        <w:rPr>
          <w:rFonts w:ascii="Times New Roman" w:eastAsia="Times New Roman" w:hAnsi="Times New Roman" w:cs="Times New Roman"/>
          <w:bCs/>
          <w:i/>
          <w:iCs/>
          <w:color w:val="000000"/>
          <w:sz w:val="24"/>
          <w:szCs w:val="24"/>
        </w:rPr>
        <w:t>Практические</w:t>
      </w:r>
      <w:proofErr w:type="gramEnd"/>
      <w:r>
        <w:rPr>
          <w:rFonts w:ascii="Times New Roman" w:eastAsia="Times New Roman" w:hAnsi="Times New Roman" w:cs="Times New Roman"/>
          <w:bCs/>
          <w:i/>
          <w:iCs/>
          <w:color w:val="000000"/>
          <w:sz w:val="24"/>
          <w:szCs w:val="24"/>
        </w:rPr>
        <w:t>:</w:t>
      </w:r>
      <w:r>
        <w:rPr>
          <w:rFonts w:ascii="Times New Roman" w:eastAsia="Times New Roman" w:hAnsi="Times New Roman" w:cs="Times New Roman"/>
          <w:bCs/>
          <w:color w:val="000000"/>
          <w:sz w:val="24"/>
          <w:szCs w:val="24"/>
        </w:rPr>
        <w:t xml:space="preserve"> </w:t>
      </w:r>
      <w:r w:rsidR="00DA265B">
        <w:rPr>
          <w:rFonts w:ascii="Times New Roman" w:eastAsia="Times New Roman" w:hAnsi="Times New Roman" w:cs="Times New Roman"/>
          <w:bCs/>
          <w:color w:val="000000"/>
          <w:sz w:val="24"/>
          <w:szCs w:val="24"/>
        </w:rPr>
        <w:t>проведение шахматных партий и м</w:t>
      </w:r>
      <w:r w:rsidR="00BD0CC9">
        <w:rPr>
          <w:rFonts w:ascii="Times New Roman" w:eastAsia="Times New Roman" w:hAnsi="Times New Roman" w:cs="Times New Roman"/>
          <w:bCs/>
          <w:color w:val="000000"/>
          <w:sz w:val="24"/>
          <w:szCs w:val="24"/>
        </w:rPr>
        <w:t>ини-турниров между обучающимися, решение шахматных задач и этюдов.</w:t>
      </w:r>
    </w:p>
    <w:p w:rsidR="00774F83" w:rsidRDefault="00F603DD">
      <w:pPr>
        <w:tabs>
          <w:tab w:val="left" w:pos="8789"/>
        </w:tabs>
        <w:spacing w:after="0" w:line="360" w:lineRule="auto"/>
        <w:jc w:val="both"/>
      </w:pPr>
      <w:r>
        <w:rPr>
          <w:rFonts w:ascii="Times New Roman" w:eastAsia="Times New Roman" w:hAnsi="Times New Roman" w:cs="Times New Roman"/>
          <w:bCs/>
          <w:i/>
          <w:iCs/>
          <w:color w:val="000000"/>
          <w:sz w:val="24"/>
          <w:szCs w:val="24"/>
        </w:rPr>
        <w:t>Игровой</w:t>
      </w:r>
      <w:r w:rsidR="00726FEB">
        <w:rPr>
          <w:rFonts w:ascii="Times New Roman" w:eastAsia="Times New Roman" w:hAnsi="Times New Roman" w:cs="Times New Roman"/>
          <w:bCs/>
          <w:i/>
          <w:iCs/>
          <w:color w:val="000000"/>
          <w:sz w:val="24"/>
          <w:szCs w:val="24"/>
        </w:rPr>
        <w:t>:</w:t>
      </w:r>
      <w:r w:rsidR="00726FEB">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изучение теории и общих закономе</w:t>
      </w:r>
      <w:r w:rsidR="00BD0CC9">
        <w:rPr>
          <w:rFonts w:ascii="Times New Roman" w:eastAsia="Times New Roman" w:hAnsi="Times New Roman" w:cs="Times New Roman"/>
          <w:bCs/>
          <w:color w:val="000000"/>
          <w:sz w:val="24"/>
          <w:szCs w:val="24"/>
        </w:rPr>
        <w:t>рностей шахмат в игровой форме.</w:t>
      </w:r>
    </w:p>
    <w:p w:rsidR="00774F83" w:rsidRDefault="00726FEB">
      <w:pPr>
        <w:tabs>
          <w:tab w:val="left" w:pos="8789"/>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Методика </w:t>
      </w:r>
      <w:r w:rsidR="00F603DD">
        <w:rPr>
          <w:rFonts w:ascii="Times New Roman" w:eastAsia="Times New Roman" w:hAnsi="Times New Roman" w:cs="Times New Roman"/>
          <w:bCs/>
          <w:color w:val="000000"/>
          <w:sz w:val="24"/>
          <w:szCs w:val="24"/>
        </w:rPr>
        <w:t>обучения шахматам</w:t>
      </w:r>
      <w:r>
        <w:rPr>
          <w:rFonts w:ascii="Times New Roman" w:eastAsia="Times New Roman" w:hAnsi="Times New Roman" w:cs="Times New Roman"/>
          <w:bCs/>
          <w:color w:val="000000"/>
          <w:sz w:val="24"/>
          <w:szCs w:val="24"/>
        </w:rPr>
        <w:t xml:space="preserve"> ориентирована на самореализацию школьников. </w:t>
      </w:r>
      <w:r w:rsidR="00F603DD">
        <w:rPr>
          <w:rFonts w:ascii="Times New Roman" w:eastAsia="Times New Roman" w:hAnsi="Times New Roman" w:cs="Times New Roman"/>
          <w:bCs/>
          <w:color w:val="000000"/>
          <w:sz w:val="24"/>
          <w:szCs w:val="24"/>
        </w:rPr>
        <w:t>В процессе обучения школьники приобретают</w:t>
      </w:r>
      <w:r>
        <w:rPr>
          <w:rFonts w:ascii="Times New Roman" w:eastAsia="Times New Roman" w:hAnsi="Times New Roman" w:cs="Times New Roman"/>
          <w:bCs/>
          <w:color w:val="000000"/>
          <w:sz w:val="24"/>
          <w:szCs w:val="24"/>
        </w:rPr>
        <w:t xml:space="preserve"> социальный опыт, развивают социальные связи, </w:t>
      </w:r>
      <w:r w:rsidR="00F603DD">
        <w:rPr>
          <w:rFonts w:ascii="Times New Roman" w:eastAsia="Times New Roman" w:hAnsi="Times New Roman" w:cs="Times New Roman"/>
          <w:bCs/>
          <w:color w:val="000000"/>
          <w:sz w:val="24"/>
          <w:szCs w:val="24"/>
        </w:rPr>
        <w:t>приобретают</w:t>
      </w:r>
      <w:r>
        <w:rPr>
          <w:rFonts w:ascii="Times New Roman" w:eastAsia="Times New Roman" w:hAnsi="Times New Roman" w:cs="Times New Roman"/>
          <w:bCs/>
          <w:color w:val="000000"/>
          <w:sz w:val="24"/>
          <w:szCs w:val="24"/>
        </w:rPr>
        <w:t xml:space="preserve"> самостоятельность в обучении. </w:t>
      </w:r>
    </w:p>
    <w:p w:rsidR="00774F83" w:rsidRDefault="00726FEB">
      <w:pPr>
        <w:tabs>
          <w:tab w:val="left" w:pos="8789"/>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Теоретической основой данной методики является технология </w:t>
      </w:r>
      <w:r w:rsidR="00F603DD">
        <w:rPr>
          <w:rFonts w:ascii="Times New Roman" w:eastAsia="Times New Roman" w:hAnsi="Times New Roman" w:cs="Times New Roman"/>
          <w:bCs/>
          <w:color w:val="000000"/>
          <w:sz w:val="24"/>
          <w:szCs w:val="24"/>
        </w:rPr>
        <w:t>сотрудничества в обучении. Р</w:t>
      </w:r>
      <w:r>
        <w:rPr>
          <w:rFonts w:ascii="Times New Roman" w:eastAsia="Times New Roman" w:hAnsi="Times New Roman" w:cs="Times New Roman"/>
          <w:bCs/>
          <w:color w:val="000000"/>
          <w:sz w:val="24"/>
          <w:szCs w:val="24"/>
        </w:rPr>
        <w:t xml:space="preserve">азделы программы включают и теорию, и практику. </w:t>
      </w:r>
    </w:p>
    <w:p w:rsidR="002C03BC" w:rsidRDefault="00726FEB">
      <w:pPr>
        <w:tabs>
          <w:tab w:val="left" w:pos="8789"/>
        </w:tabs>
        <w:spacing w:after="0" w:line="360" w:lineRule="auto"/>
        <w:jc w:val="both"/>
      </w:pPr>
      <w:r>
        <w:rPr>
          <w:rFonts w:ascii="Times New Roman" w:eastAsia="Times New Roman" w:hAnsi="Times New Roman" w:cs="Times New Roman"/>
          <w:bCs/>
          <w:color w:val="000000"/>
          <w:sz w:val="24"/>
          <w:szCs w:val="24"/>
        </w:rPr>
        <w:t xml:space="preserve">Теоретические разделы программы изучаются с использованием </w:t>
      </w:r>
      <w:r w:rsidR="00F603DD">
        <w:rPr>
          <w:rFonts w:ascii="Times New Roman" w:eastAsia="Times New Roman" w:hAnsi="Times New Roman" w:cs="Times New Roman"/>
          <w:bCs/>
          <w:color w:val="000000"/>
          <w:sz w:val="24"/>
          <w:szCs w:val="24"/>
        </w:rPr>
        <w:t>игровых методов обучения.</w:t>
      </w:r>
    </w:p>
    <w:p w:rsidR="002C03BC" w:rsidRPr="002C03BC" w:rsidRDefault="002C03BC">
      <w:pPr>
        <w:tabs>
          <w:tab w:val="left" w:pos="8789"/>
        </w:tabs>
        <w:spacing w:after="0" w:line="360" w:lineRule="auto"/>
        <w:jc w:val="both"/>
      </w:pPr>
    </w:p>
    <w:p w:rsidR="00774F83" w:rsidRDefault="00726FEB">
      <w:pPr>
        <w:tabs>
          <w:tab w:val="left" w:pos="8789"/>
        </w:tabs>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2.6. Список литературы.</w:t>
      </w:r>
    </w:p>
    <w:p w:rsidR="006B4510" w:rsidRPr="00973A37" w:rsidRDefault="006B4510" w:rsidP="00973A37">
      <w:pPr>
        <w:pStyle w:val="af9"/>
        <w:numPr>
          <w:ilvl w:val="0"/>
          <w:numId w:val="46"/>
        </w:numPr>
        <w:tabs>
          <w:tab w:val="left" w:pos="0"/>
          <w:tab w:val="left" w:pos="8789"/>
        </w:tabs>
        <w:spacing w:after="0" w:line="360" w:lineRule="auto"/>
        <w:jc w:val="both"/>
        <w:rPr>
          <w:rFonts w:ascii="Times New Roman" w:hAnsi="Times New Roman" w:cs="Times New Roman"/>
          <w:sz w:val="24"/>
          <w:szCs w:val="24"/>
        </w:rPr>
      </w:pPr>
      <w:r w:rsidRPr="00973A37">
        <w:rPr>
          <w:rFonts w:ascii="Times New Roman" w:hAnsi="Times New Roman" w:cs="Times New Roman"/>
          <w:sz w:val="24"/>
          <w:szCs w:val="24"/>
        </w:rPr>
        <w:t>Абрамов С. П. Шахматы: первый год обучения. Методика проведения занятий / С. П. Абрамов, В. Л. Барский. – М.: ООО «</w:t>
      </w:r>
      <w:proofErr w:type="spellStart"/>
      <w:r w:rsidRPr="00973A37">
        <w:rPr>
          <w:rFonts w:ascii="Times New Roman" w:hAnsi="Times New Roman" w:cs="Times New Roman"/>
          <w:sz w:val="24"/>
          <w:szCs w:val="24"/>
        </w:rPr>
        <w:t>Дайв</w:t>
      </w:r>
      <w:proofErr w:type="spellEnd"/>
      <w:r w:rsidRPr="00973A37">
        <w:rPr>
          <w:rFonts w:ascii="Times New Roman" w:hAnsi="Times New Roman" w:cs="Times New Roman"/>
          <w:sz w:val="24"/>
          <w:szCs w:val="24"/>
        </w:rPr>
        <w:t xml:space="preserve">», 2009. </w:t>
      </w:r>
    </w:p>
    <w:p w:rsidR="006B4510" w:rsidRPr="00973A37" w:rsidRDefault="006B4510" w:rsidP="00973A37">
      <w:pPr>
        <w:pStyle w:val="af9"/>
        <w:numPr>
          <w:ilvl w:val="0"/>
          <w:numId w:val="46"/>
        </w:numPr>
        <w:tabs>
          <w:tab w:val="left" w:pos="0"/>
          <w:tab w:val="left" w:pos="8789"/>
        </w:tabs>
        <w:spacing w:after="0" w:line="360" w:lineRule="auto"/>
        <w:jc w:val="both"/>
        <w:rPr>
          <w:rFonts w:ascii="Times New Roman" w:hAnsi="Times New Roman" w:cs="Times New Roman"/>
          <w:sz w:val="24"/>
          <w:szCs w:val="24"/>
        </w:rPr>
      </w:pPr>
      <w:proofErr w:type="spellStart"/>
      <w:r w:rsidRPr="00973A37">
        <w:rPr>
          <w:rFonts w:ascii="Times New Roman" w:hAnsi="Times New Roman" w:cs="Times New Roman"/>
          <w:sz w:val="24"/>
          <w:szCs w:val="24"/>
        </w:rPr>
        <w:t>Зак</w:t>
      </w:r>
      <w:proofErr w:type="spellEnd"/>
      <w:r w:rsidRPr="00973A37">
        <w:rPr>
          <w:rFonts w:ascii="Times New Roman" w:hAnsi="Times New Roman" w:cs="Times New Roman"/>
          <w:sz w:val="24"/>
          <w:szCs w:val="24"/>
        </w:rPr>
        <w:t xml:space="preserve"> В. Г. Я играю в шахматы / В. Г. </w:t>
      </w:r>
      <w:proofErr w:type="spellStart"/>
      <w:r w:rsidRPr="00973A37">
        <w:rPr>
          <w:rFonts w:ascii="Times New Roman" w:hAnsi="Times New Roman" w:cs="Times New Roman"/>
          <w:sz w:val="24"/>
          <w:szCs w:val="24"/>
        </w:rPr>
        <w:t>Зак</w:t>
      </w:r>
      <w:proofErr w:type="spellEnd"/>
      <w:r w:rsidRPr="00973A37">
        <w:rPr>
          <w:rFonts w:ascii="Times New Roman" w:hAnsi="Times New Roman" w:cs="Times New Roman"/>
          <w:sz w:val="24"/>
          <w:szCs w:val="24"/>
        </w:rPr>
        <w:t xml:space="preserve">, Я. Н. </w:t>
      </w:r>
      <w:proofErr w:type="spellStart"/>
      <w:r w:rsidRPr="00973A37">
        <w:rPr>
          <w:rFonts w:ascii="Times New Roman" w:hAnsi="Times New Roman" w:cs="Times New Roman"/>
          <w:sz w:val="24"/>
          <w:szCs w:val="24"/>
        </w:rPr>
        <w:t>Длуголенский</w:t>
      </w:r>
      <w:proofErr w:type="spellEnd"/>
      <w:r w:rsidRPr="00973A37">
        <w:rPr>
          <w:rFonts w:ascii="Times New Roman" w:hAnsi="Times New Roman" w:cs="Times New Roman"/>
          <w:sz w:val="24"/>
          <w:szCs w:val="24"/>
        </w:rPr>
        <w:t xml:space="preserve">. – Л.: Детская литература, 1985. </w:t>
      </w:r>
    </w:p>
    <w:p w:rsidR="006B4510" w:rsidRPr="00973A37" w:rsidRDefault="006B4510" w:rsidP="00973A37">
      <w:pPr>
        <w:pStyle w:val="af9"/>
        <w:numPr>
          <w:ilvl w:val="0"/>
          <w:numId w:val="46"/>
        </w:numPr>
        <w:tabs>
          <w:tab w:val="left" w:pos="0"/>
          <w:tab w:val="left" w:pos="8789"/>
        </w:tabs>
        <w:spacing w:after="0" w:line="360" w:lineRule="auto"/>
        <w:jc w:val="both"/>
        <w:rPr>
          <w:rFonts w:ascii="Times New Roman" w:hAnsi="Times New Roman" w:cs="Times New Roman"/>
          <w:sz w:val="24"/>
          <w:szCs w:val="24"/>
        </w:rPr>
      </w:pPr>
      <w:r w:rsidRPr="00973A37">
        <w:rPr>
          <w:rFonts w:ascii="Times New Roman" w:hAnsi="Times New Roman" w:cs="Times New Roman"/>
          <w:sz w:val="24"/>
          <w:szCs w:val="24"/>
        </w:rPr>
        <w:t xml:space="preserve">Князева В. Уроки шахмат / В. Князева. – Ташкент: </w:t>
      </w:r>
      <w:proofErr w:type="spellStart"/>
      <w:r w:rsidRPr="00973A37">
        <w:rPr>
          <w:rFonts w:ascii="Times New Roman" w:hAnsi="Times New Roman" w:cs="Times New Roman"/>
          <w:sz w:val="24"/>
          <w:szCs w:val="24"/>
        </w:rPr>
        <w:t>Укитувчи</w:t>
      </w:r>
      <w:proofErr w:type="spellEnd"/>
      <w:r w:rsidRPr="00973A37">
        <w:rPr>
          <w:rFonts w:ascii="Times New Roman" w:hAnsi="Times New Roman" w:cs="Times New Roman"/>
          <w:sz w:val="24"/>
          <w:szCs w:val="24"/>
        </w:rPr>
        <w:t xml:space="preserve">, 1992. </w:t>
      </w:r>
    </w:p>
    <w:p w:rsidR="006B4510" w:rsidRPr="00973A37" w:rsidRDefault="006B4510" w:rsidP="00973A37">
      <w:pPr>
        <w:pStyle w:val="af9"/>
        <w:numPr>
          <w:ilvl w:val="0"/>
          <w:numId w:val="46"/>
        </w:numPr>
        <w:tabs>
          <w:tab w:val="left" w:pos="0"/>
          <w:tab w:val="left" w:pos="8789"/>
        </w:tabs>
        <w:spacing w:after="0" w:line="360" w:lineRule="auto"/>
        <w:jc w:val="both"/>
        <w:rPr>
          <w:rFonts w:ascii="Times New Roman" w:hAnsi="Times New Roman" w:cs="Times New Roman"/>
          <w:sz w:val="24"/>
          <w:szCs w:val="24"/>
        </w:rPr>
      </w:pPr>
      <w:proofErr w:type="spellStart"/>
      <w:r w:rsidRPr="00973A37">
        <w:rPr>
          <w:rFonts w:ascii="Times New Roman" w:hAnsi="Times New Roman" w:cs="Times New Roman"/>
          <w:sz w:val="24"/>
          <w:szCs w:val="24"/>
        </w:rPr>
        <w:t>Костьев</w:t>
      </w:r>
      <w:proofErr w:type="spellEnd"/>
      <w:r w:rsidRPr="00973A37">
        <w:rPr>
          <w:rFonts w:ascii="Times New Roman" w:hAnsi="Times New Roman" w:cs="Times New Roman"/>
          <w:sz w:val="24"/>
          <w:szCs w:val="24"/>
        </w:rPr>
        <w:t xml:space="preserve"> А. Н. Шахматный кружок в школе и пионерском лагере: метод</w:t>
      </w:r>
      <w:proofErr w:type="gramStart"/>
      <w:r w:rsidRPr="00973A37">
        <w:rPr>
          <w:rFonts w:ascii="Times New Roman" w:hAnsi="Times New Roman" w:cs="Times New Roman"/>
          <w:sz w:val="24"/>
          <w:szCs w:val="24"/>
        </w:rPr>
        <w:t>.</w:t>
      </w:r>
      <w:proofErr w:type="gramEnd"/>
      <w:r w:rsidRPr="00973A37">
        <w:rPr>
          <w:rFonts w:ascii="Times New Roman" w:hAnsi="Times New Roman" w:cs="Times New Roman"/>
          <w:sz w:val="24"/>
          <w:szCs w:val="24"/>
        </w:rPr>
        <w:t xml:space="preserve"> </w:t>
      </w:r>
      <w:proofErr w:type="gramStart"/>
      <w:r w:rsidRPr="00973A37">
        <w:rPr>
          <w:rFonts w:ascii="Times New Roman" w:hAnsi="Times New Roman" w:cs="Times New Roman"/>
          <w:sz w:val="24"/>
          <w:szCs w:val="24"/>
        </w:rPr>
        <w:t>м</w:t>
      </w:r>
      <w:proofErr w:type="gramEnd"/>
      <w:r w:rsidRPr="00973A37">
        <w:rPr>
          <w:rFonts w:ascii="Times New Roman" w:hAnsi="Times New Roman" w:cs="Times New Roman"/>
          <w:sz w:val="24"/>
          <w:szCs w:val="24"/>
        </w:rPr>
        <w:t xml:space="preserve">атериал для работы с детьми / А. Н. </w:t>
      </w:r>
      <w:proofErr w:type="spellStart"/>
      <w:r w:rsidRPr="00973A37">
        <w:rPr>
          <w:rFonts w:ascii="Times New Roman" w:hAnsi="Times New Roman" w:cs="Times New Roman"/>
          <w:sz w:val="24"/>
          <w:szCs w:val="24"/>
        </w:rPr>
        <w:t>Костьев</w:t>
      </w:r>
      <w:proofErr w:type="spellEnd"/>
      <w:r w:rsidRPr="00973A37">
        <w:rPr>
          <w:rFonts w:ascii="Times New Roman" w:hAnsi="Times New Roman" w:cs="Times New Roman"/>
          <w:sz w:val="24"/>
          <w:szCs w:val="24"/>
        </w:rPr>
        <w:t>. – М.: Физкультура и спорт, 1980.</w:t>
      </w:r>
    </w:p>
    <w:p w:rsidR="006B4510" w:rsidRPr="00973A37" w:rsidRDefault="006B4510" w:rsidP="00973A37">
      <w:pPr>
        <w:pStyle w:val="af9"/>
        <w:numPr>
          <w:ilvl w:val="0"/>
          <w:numId w:val="46"/>
        </w:numPr>
        <w:tabs>
          <w:tab w:val="left" w:pos="0"/>
          <w:tab w:val="left" w:pos="8789"/>
        </w:tabs>
        <w:spacing w:after="0" w:line="360" w:lineRule="auto"/>
        <w:jc w:val="both"/>
        <w:rPr>
          <w:rFonts w:ascii="Times New Roman" w:hAnsi="Times New Roman" w:cs="Times New Roman"/>
          <w:sz w:val="24"/>
          <w:szCs w:val="24"/>
        </w:rPr>
      </w:pPr>
      <w:proofErr w:type="spellStart"/>
      <w:r w:rsidRPr="00973A37">
        <w:rPr>
          <w:rFonts w:ascii="Times New Roman" w:hAnsi="Times New Roman" w:cs="Times New Roman"/>
          <w:sz w:val="24"/>
          <w:szCs w:val="24"/>
        </w:rPr>
        <w:t>Сухин</w:t>
      </w:r>
      <w:proofErr w:type="spellEnd"/>
      <w:r w:rsidRPr="00973A37">
        <w:rPr>
          <w:rFonts w:ascii="Times New Roman" w:hAnsi="Times New Roman" w:cs="Times New Roman"/>
          <w:sz w:val="24"/>
          <w:szCs w:val="24"/>
        </w:rPr>
        <w:t xml:space="preserve"> И. Г. Приключения в Шахматной стране / И. Г. </w:t>
      </w:r>
      <w:proofErr w:type="spellStart"/>
      <w:r w:rsidRPr="00973A37">
        <w:rPr>
          <w:rFonts w:ascii="Times New Roman" w:hAnsi="Times New Roman" w:cs="Times New Roman"/>
          <w:sz w:val="24"/>
          <w:szCs w:val="24"/>
        </w:rPr>
        <w:t>Сухин</w:t>
      </w:r>
      <w:proofErr w:type="spellEnd"/>
      <w:r w:rsidRPr="00973A37">
        <w:rPr>
          <w:rFonts w:ascii="Times New Roman" w:hAnsi="Times New Roman" w:cs="Times New Roman"/>
          <w:sz w:val="24"/>
          <w:szCs w:val="24"/>
        </w:rPr>
        <w:t xml:space="preserve">. – М.: Педагогика, 1991. </w:t>
      </w:r>
    </w:p>
    <w:p w:rsidR="006B4510" w:rsidRPr="00973A37" w:rsidRDefault="006B4510" w:rsidP="00973A37">
      <w:pPr>
        <w:pStyle w:val="af9"/>
        <w:numPr>
          <w:ilvl w:val="0"/>
          <w:numId w:val="46"/>
        </w:numPr>
        <w:tabs>
          <w:tab w:val="left" w:pos="8789"/>
        </w:tabs>
        <w:spacing w:after="0" w:line="360" w:lineRule="auto"/>
        <w:jc w:val="both"/>
        <w:rPr>
          <w:rFonts w:ascii="Times New Roman" w:hAnsi="Times New Roman" w:cs="Times New Roman"/>
          <w:sz w:val="24"/>
          <w:szCs w:val="24"/>
        </w:rPr>
      </w:pPr>
      <w:proofErr w:type="spellStart"/>
      <w:r w:rsidRPr="00973A37">
        <w:rPr>
          <w:rFonts w:ascii="Times New Roman" w:hAnsi="Times New Roman" w:cs="Times New Roman"/>
          <w:sz w:val="24"/>
          <w:szCs w:val="24"/>
        </w:rPr>
        <w:t>Сухин</w:t>
      </w:r>
      <w:proofErr w:type="spellEnd"/>
      <w:r w:rsidRPr="00973A37">
        <w:rPr>
          <w:rFonts w:ascii="Times New Roman" w:hAnsi="Times New Roman" w:cs="Times New Roman"/>
          <w:sz w:val="24"/>
          <w:szCs w:val="24"/>
        </w:rPr>
        <w:t xml:space="preserve"> И. Г. Шахматы, первый год, или Там клетки чёрно-белые чудес и тайн полны: учеб</w:t>
      </w:r>
      <w:proofErr w:type="gramStart"/>
      <w:r w:rsidRPr="00973A37">
        <w:rPr>
          <w:rFonts w:ascii="Times New Roman" w:hAnsi="Times New Roman" w:cs="Times New Roman"/>
          <w:sz w:val="24"/>
          <w:szCs w:val="24"/>
        </w:rPr>
        <w:t>.</w:t>
      </w:r>
      <w:proofErr w:type="gramEnd"/>
      <w:r w:rsidRPr="00973A37">
        <w:rPr>
          <w:rFonts w:ascii="Times New Roman" w:hAnsi="Times New Roman" w:cs="Times New Roman"/>
          <w:sz w:val="24"/>
          <w:szCs w:val="24"/>
        </w:rPr>
        <w:t xml:space="preserve"> </w:t>
      </w:r>
      <w:proofErr w:type="gramStart"/>
      <w:r w:rsidRPr="00973A37">
        <w:rPr>
          <w:rFonts w:ascii="Times New Roman" w:hAnsi="Times New Roman" w:cs="Times New Roman"/>
          <w:sz w:val="24"/>
          <w:szCs w:val="24"/>
        </w:rPr>
        <w:t>д</w:t>
      </w:r>
      <w:proofErr w:type="gramEnd"/>
      <w:r w:rsidRPr="00973A37">
        <w:rPr>
          <w:rFonts w:ascii="Times New Roman" w:hAnsi="Times New Roman" w:cs="Times New Roman"/>
          <w:sz w:val="24"/>
          <w:szCs w:val="24"/>
        </w:rPr>
        <w:t xml:space="preserve">ля 1 класса четырёхлетней и трёхлетней начальной школы / И. Г. </w:t>
      </w:r>
      <w:proofErr w:type="spellStart"/>
      <w:r w:rsidRPr="00973A37">
        <w:rPr>
          <w:rFonts w:ascii="Times New Roman" w:hAnsi="Times New Roman" w:cs="Times New Roman"/>
          <w:sz w:val="24"/>
          <w:szCs w:val="24"/>
        </w:rPr>
        <w:t>Сухин</w:t>
      </w:r>
      <w:proofErr w:type="spellEnd"/>
      <w:r w:rsidRPr="00973A37">
        <w:rPr>
          <w:rFonts w:ascii="Times New Roman" w:hAnsi="Times New Roman" w:cs="Times New Roman"/>
          <w:sz w:val="24"/>
          <w:szCs w:val="24"/>
        </w:rPr>
        <w:t>. – Обнинск: Духовное возрождение, 1998.</w:t>
      </w:r>
    </w:p>
    <w:p w:rsidR="006B4510" w:rsidRPr="00973A37" w:rsidRDefault="006B4510" w:rsidP="00973A37">
      <w:pPr>
        <w:pStyle w:val="af9"/>
        <w:numPr>
          <w:ilvl w:val="0"/>
          <w:numId w:val="46"/>
        </w:numPr>
        <w:tabs>
          <w:tab w:val="left" w:pos="8789"/>
        </w:tabs>
        <w:spacing w:after="0" w:line="360" w:lineRule="auto"/>
        <w:jc w:val="both"/>
        <w:rPr>
          <w:rFonts w:ascii="Times New Roman" w:hAnsi="Times New Roman" w:cs="Times New Roman"/>
          <w:sz w:val="24"/>
          <w:szCs w:val="24"/>
        </w:rPr>
      </w:pPr>
      <w:proofErr w:type="spellStart"/>
      <w:r w:rsidRPr="00973A37">
        <w:rPr>
          <w:rFonts w:ascii="Times New Roman" w:hAnsi="Times New Roman" w:cs="Times New Roman"/>
          <w:sz w:val="24"/>
          <w:szCs w:val="24"/>
        </w:rPr>
        <w:t>Сухин</w:t>
      </w:r>
      <w:proofErr w:type="spellEnd"/>
      <w:r w:rsidRPr="00973A37">
        <w:rPr>
          <w:rFonts w:ascii="Times New Roman" w:hAnsi="Times New Roman" w:cs="Times New Roman"/>
          <w:sz w:val="24"/>
          <w:szCs w:val="24"/>
        </w:rPr>
        <w:t xml:space="preserve"> И. Г. Шахматы, первый год, или Учусь и учу: пособие для учителя / И. Г. </w:t>
      </w:r>
      <w:proofErr w:type="spellStart"/>
      <w:r w:rsidRPr="00973A37">
        <w:rPr>
          <w:rFonts w:ascii="Times New Roman" w:hAnsi="Times New Roman" w:cs="Times New Roman"/>
          <w:sz w:val="24"/>
          <w:szCs w:val="24"/>
        </w:rPr>
        <w:t>Сухин</w:t>
      </w:r>
      <w:proofErr w:type="spellEnd"/>
      <w:r w:rsidRPr="00973A37">
        <w:rPr>
          <w:rFonts w:ascii="Times New Roman" w:hAnsi="Times New Roman" w:cs="Times New Roman"/>
          <w:sz w:val="24"/>
          <w:szCs w:val="24"/>
        </w:rPr>
        <w:t xml:space="preserve">. – Обнинск: Духовное возрождение, 1999. Шахматы – школе/ сост. Б. </w:t>
      </w:r>
      <w:proofErr w:type="spellStart"/>
      <w:r w:rsidRPr="00973A37">
        <w:rPr>
          <w:rFonts w:ascii="Times New Roman" w:hAnsi="Times New Roman" w:cs="Times New Roman"/>
          <w:sz w:val="24"/>
          <w:szCs w:val="24"/>
        </w:rPr>
        <w:t>Гершунский</w:t>
      </w:r>
      <w:proofErr w:type="spellEnd"/>
      <w:r w:rsidRPr="00973A37">
        <w:rPr>
          <w:rFonts w:ascii="Times New Roman" w:hAnsi="Times New Roman" w:cs="Times New Roman"/>
          <w:sz w:val="24"/>
          <w:szCs w:val="24"/>
        </w:rPr>
        <w:t xml:space="preserve">, А. </w:t>
      </w:r>
      <w:proofErr w:type="spellStart"/>
      <w:r w:rsidRPr="00973A37">
        <w:rPr>
          <w:rFonts w:ascii="Times New Roman" w:hAnsi="Times New Roman" w:cs="Times New Roman"/>
          <w:sz w:val="24"/>
          <w:szCs w:val="24"/>
        </w:rPr>
        <w:t>Костьев</w:t>
      </w:r>
      <w:proofErr w:type="spellEnd"/>
      <w:r w:rsidRPr="00973A37">
        <w:rPr>
          <w:rFonts w:ascii="Times New Roman" w:hAnsi="Times New Roman" w:cs="Times New Roman"/>
          <w:sz w:val="24"/>
          <w:szCs w:val="24"/>
        </w:rPr>
        <w:t>. – М.: Педагогика, 1991.</w:t>
      </w:r>
    </w:p>
    <w:p w:rsidR="00774F83" w:rsidRDefault="00774F83">
      <w:pPr>
        <w:pBdr>
          <w:top w:val="none" w:sz="4" w:space="0" w:color="000000"/>
          <w:left w:val="none" w:sz="4" w:space="0" w:color="000000"/>
          <w:bottom w:val="none" w:sz="4" w:space="0" w:color="000000"/>
          <w:right w:val="none" w:sz="4" w:space="0" w:color="000000"/>
        </w:pBdr>
        <w:shd w:val="clear" w:color="FFFFFF" w:fill="FFFFFF"/>
        <w:spacing w:after="0" w:line="360" w:lineRule="auto"/>
        <w:rPr>
          <w:rFonts w:ascii="Times New Roman" w:hAnsi="Times New Roman" w:cs="Times New Roman"/>
          <w:sz w:val="24"/>
          <w:szCs w:val="24"/>
        </w:rPr>
      </w:pPr>
    </w:p>
    <w:p w:rsidR="00774F83" w:rsidRDefault="00774F83">
      <w:pPr>
        <w:tabs>
          <w:tab w:val="left" w:pos="8789"/>
        </w:tabs>
        <w:spacing w:after="0" w:line="360" w:lineRule="auto"/>
        <w:jc w:val="both"/>
        <w:rPr>
          <w:rFonts w:ascii="Times New Roman" w:hAnsi="Times New Roman" w:cs="Times New Roman"/>
          <w:color w:val="000000"/>
          <w:sz w:val="24"/>
          <w:szCs w:val="24"/>
        </w:rPr>
      </w:pPr>
    </w:p>
    <w:p w:rsidR="00774F83" w:rsidRDefault="00774F83">
      <w:pPr>
        <w:tabs>
          <w:tab w:val="left" w:pos="8789"/>
        </w:tabs>
        <w:spacing w:after="0" w:line="360" w:lineRule="auto"/>
        <w:jc w:val="both"/>
        <w:rPr>
          <w:rFonts w:ascii="Times New Roman" w:hAnsi="Times New Roman" w:cs="Times New Roman"/>
          <w:color w:val="000000"/>
          <w:sz w:val="24"/>
          <w:szCs w:val="24"/>
        </w:rPr>
      </w:pPr>
    </w:p>
    <w:p w:rsidR="00774F83" w:rsidRDefault="00774F83">
      <w:pPr>
        <w:tabs>
          <w:tab w:val="left" w:pos="8789"/>
        </w:tabs>
        <w:spacing w:after="0" w:line="360" w:lineRule="auto"/>
        <w:jc w:val="both"/>
        <w:rPr>
          <w:rFonts w:ascii="Times New Roman" w:hAnsi="Times New Roman" w:cs="Times New Roman"/>
          <w:color w:val="000000"/>
          <w:sz w:val="24"/>
          <w:szCs w:val="24"/>
        </w:rPr>
      </w:pPr>
    </w:p>
    <w:p w:rsidR="00774F83" w:rsidRDefault="00774F83">
      <w:pPr>
        <w:tabs>
          <w:tab w:val="left" w:pos="8789"/>
        </w:tabs>
        <w:spacing w:after="0" w:line="240" w:lineRule="auto"/>
        <w:jc w:val="both"/>
        <w:rPr>
          <w:rFonts w:ascii="Times New Roman" w:hAnsi="Times New Roman" w:cs="Times New Roman"/>
          <w:color w:val="000000"/>
          <w:sz w:val="24"/>
          <w:szCs w:val="24"/>
        </w:rPr>
      </w:pPr>
    </w:p>
    <w:p w:rsidR="00774F83" w:rsidRDefault="00774F83">
      <w:pPr>
        <w:tabs>
          <w:tab w:val="left" w:pos="8789"/>
        </w:tabs>
        <w:spacing w:after="0" w:line="240" w:lineRule="auto"/>
        <w:jc w:val="both"/>
        <w:rPr>
          <w:rFonts w:ascii="Times New Roman" w:hAnsi="Times New Roman" w:cs="Times New Roman"/>
          <w:color w:val="000000"/>
          <w:sz w:val="24"/>
          <w:szCs w:val="24"/>
        </w:rPr>
      </w:pPr>
    </w:p>
    <w:p w:rsidR="00BD0CC9" w:rsidRDefault="00BD0CC9">
      <w:pPr>
        <w:spacing w:after="0" w:line="240" w:lineRule="auto"/>
        <w:jc w:val="right"/>
        <w:rPr>
          <w:rFonts w:ascii="Times New Roman" w:hAnsi="Times New Roman" w:cs="Times New Roman"/>
          <w:color w:val="000000"/>
          <w:sz w:val="24"/>
          <w:szCs w:val="24"/>
        </w:rPr>
      </w:pPr>
    </w:p>
    <w:p w:rsidR="002C03BC" w:rsidRDefault="002C03BC">
      <w:pPr>
        <w:spacing w:after="0" w:line="240" w:lineRule="auto"/>
        <w:jc w:val="right"/>
        <w:rPr>
          <w:rFonts w:ascii="Times New Roman" w:hAnsi="Times New Roman" w:cs="Times New Roman"/>
          <w:b/>
          <w:i/>
          <w:sz w:val="24"/>
          <w:szCs w:val="24"/>
        </w:rPr>
      </w:pPr>
    </w:p>
    <w:p w:rsidR="00BD0CC9" w:rsidRDefault="00BD0CC9">
      <w:pPr>
        <w:spacing w:after="0" w:line="240" w:lineRule="auto"/>
        <w:jc w:val="right"/>
        <w:rPr>
          <w:rFonts w:ascii="Times New Roman" w:hAnsi="Times New Roman" w:cs="Times New Roman"/>
          <w:b/>
          <w:i/>
          <w:sz w:val="24"/>
          <w:szCs w:val="24"/>
        </w:rPr>
      </w:pPr>
    </w:p>
    <w:p w:rsidR="000E122D" w:rsidRDefault="000E122D">
      <w:pPr>
        <w:spacing w:after="0" w:line="240" w:lineRule="auto"/>
        <w:jc w:val="right"/>
        <w:rPr>
          <w:rFonts w:ascii="Times New Roman" w:hAnsi="Times New Roman" w:cs="Times New Roman"/>
          <w:b/>
          <w:i/>
          <w:sz w:val="24"/>
          <w:szCs w:val="24"/>
        </w:rPr>
      </w:pPr>
    </w:p>
    <w:p w:rsidR="000E122D" w:rsidRDefault="000E122D">
      <w:pPr>
        <w:spacing w:after="0" w:line="240" w:lineRule="auto"/>
        <w:jc w:val="right"/>
        <w:rPr>
          <w:rFonts w:ascii="Times New Roman" w:hAnsi="Times New Roman" w:cs="Times New Roman"/>
          <w:b/>
          <w:i/>
          <w:sz w:val="24"/>
          <w:szCs w:val="24"/>
        </w:rPr>
      </w:pPr>
    </w:p>
    <w:p w:rsidR="000E122D" w:rsidRDefault="000E122D">
      <w:pPr>
        <w:spacing w:after="0" w:line="240" w:lineRule="auto"/>
        <w:jc w:val="right"/>
        <w:rPr>
          <w:rFonts w:ascii="Times New Roman" w:hAnsi="Times New Roman" w:cs="Times New Roman"/>
          <w:b/>
          <w:i/>
          <w:sz w:val="24"/>
          <w:szCs w:val="24"/>
        </w:rPr>
      </w:pPr>
    </w:p>
    <w:p w:rsidR="000E122D" w:rsidRDefault="000E122D">
      <w:pPr>
        <w:spacing w:after="0" w:line="240" w:lineRule="auto"/>
        <w:jc w:val="right"/>
        <w:rPr>
          <w:rFonts w:ascii="Times New Roman" w:hAnsi="Times New Roman" w:cs="Times New Roman"/>
          <w:b/>
          <w:i/>
          <w:sz w:val="24"/>
          <w:szCs w:val="24"/>
        </w:rPr>
      </w:pPr>
    </w:p>
    <w:p w:rsidR="000E122D" w:rsidRDefault="000E122D" w:rsidP="000E122D">
      <w:pPr>
        <w:spacing w:after="0" w:line="240" w:lineRule="auto"/>
        <w:rPr>
          <w:rFonts w:ascii="Times New Roman" w:hAnsi="Times New Roman" w:cs="Times New Roman"/>
          <w:b/>
          <w:i/>
          <w:sz w:val="24"/>
          <w:szCs w:val="24"/>
        </w:rPr>
      </w:pPr>
    </w:p>
    <w:p w:rsidR="000E122D" w:rsidRDefault="000E122D" w:rsidP="000E122D">
      <w:pPr>
        <w:spacing w:after="0" w:line="240" w:lineRule="auto"/>
        <w:rPr>
          <w:rFonts w:ascii="Times New Roman" w:hAnsi="Times New Roman" w:cs="Times New Roman"/>
          <w:b/>
          <w:i/>
          <w:sz w:val="24"/>
          <w:szCs w:val="24"/>
        </w:rPr>
      </w:pPr>
    </w:p>
    <w:p w:rsidR="00774F83" w:rsidRDefault="00726FEB">
      <w:pPr>
        <w:spacing w:after="0" w:line="240" w:lineRule="auto"/>
        <w:jc w:val="right"/>
        <w:rPr>
          <w:rFonts w:ascii="Times New Roman" w:hAnsi="Times New Roman" w:cs="Times New Roman"/>
          <w:sz w:val="24"/>
          <w:szCs w:val="24"/>
        </w:rPr>
      </w:pPr>
      <w:r>
        <w:rPr>
          <w:rFonts w:ascii="Times New Roman" w:hAnsi="Times New Roman" w:cs="Times New Roman"/>
          <w:b/>
          <w:i/>
          <w:sz w:val="24"/>
          <w:szCs w:val="24"/>
        </w:rPr>
        <w:t xml:space="preserve">  </w:t>
      </w:r>
      <w:r>
        <w:rPr>
          <w:rFonts w:ascii="Times New Roman" w:hAnsi="Times New Roman" w:cs="Times New Roman"/>
          <w:sz w:val="24"/>
          <w:szCs w:val="24"/>
        </w:rPr>
        <w:t>Приложение 1.</w:t>
      </w:r>
    </w:p>
    <w:p w:rsidR="00774F83" w:rsidRDefault="00774F83">
      <w:pPr>
        <w:spacing w:after="0" w:line="240" w:lineRule="auto"/>
        <w:jc w:val="both"/>
        <w:rPr>
          <w:rFonts w:ascii="Times New Roman" w:hAnsi="Times New Roman" w:cs="Times New Roman"/>
          <w:b/>
          <w:bCs/>
          <w:i/>
          <w:sz w:val="24"/>
          <w:szCs w:val="24"/>
        </w:rPr>
      </w:pPr>
    </w:p>
    <w:p w:rsidR="00774F83" w:rsidRDefault="00726FEB">
      <w:pPr>
        <w:spacing w:after="0" w:line="240" w:lineRule="auto"/>
        <w:jc w:val="both"/>
      </w:pPr>
      <w:r>
        <w:rPr>
          <w:rFonts w:ascii="Times New Roman" w:hAnsi="Times New Roman" w:cs="Times New Roman"/>
          <w:b/>
          <w:bCs/>
          <w:i/>
          <w:sz w:val="24"/>
          <w:szCs w:val="24"/>
        </w:rPr>
        <w:t xml:space="preserve">Показатели и критерии диагностики на уровень освоения программы «Мир шахмат». </w:t>
      </w:r>
    </w:p>
    <w:p w:rsidR="00774F83" w:rsidRDefault="00774F83">
      <w:pPr>
        <w:spacing w:after="0" w:line="240" w:lineRule="auto"/>
        <w:jc w:val="both"/>
        <w:rPr>
          <w:rFonts w:ascii="Times New Roman" w:hAnsi="Times New Roman" w:cs="Times New Roman"/>
          <w:sz w:val="24"/>
          <w:szCs w:val="24"/>
        </w:rPr>
      </w:pPr>
    </w:p>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О2, О3, О4, О5 – показатели результативности освоения образовательной программы в соответствии с задачами в области обучения.</w:t>
      </w:r>
    </w:p>
    <w:p w:rsidR="00774F83" w:rsidRDefault="00726FEB">
      <w:pPr>
        <w:spacing w:after="0" w:line="240" w:lineRule="auto"/>
        <w:jc w:val="both"/>
      </w:pPr>
      <w:r>
        <w:rPr>
          <w:rFonts w:ascii="Times New Roman" w:hAnsi="Times New Roman" w:cs="Times New Roman"/>
          <w:sz w:val="24"/>
          <w:szCs w:val="24"/>
        </w:rPr>
        <w:t>Р</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Р2, Р3, Р4, Р5 – показатели результативности освоения образовательной программы в соответствии с задачами в области развития</w:t>
      </w:r>
    </w:p>
    <w:p w:rsidR="00774F83" w:rsidRDefault="00726FEB">
      <w:pPr>
        <w:spacing w:after="0" w:line="240" w:lineRule="auto"/>
        <w:jc w:val="both"/>
      </w:pPr>
      <w:r>
        <w:rPr>
          <w:rFonts w:ascii="Times New Roman" w:hAnsi="Times New Roman" w:cs="Times New Roman"/>
          <w:sz w:val="24"/>
          <w:szCs w:val="24"/>
        </w:rPr>
        <w:t>В</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В2, В3, В4, В5 – показатели результативности освоения образовательной программы в соответствии с задачами в области воспитания.</w:t>
      </w:r>
    </w:p>
    <w:p w:rsidR="00774F83" w:rsidRDefault="00726FEB">
      <w:pPr>
        <w:spacing w:after="0" w:line="240" w:lineRule="auto"/>
        <w:jc w:val="both"/>
      </w:pPr>
      <w:r>
        <w:rPr>
          <w:rFonts w:ascii="Times New Roman" w:hAnsi="Times New Roman" w:cs="Times New Roman"/>
          <w:sz w:val="24"/>
          <w:szCs w:val="24"/>
        </w:rPr>
        <w:t>По каждому показателю определено содержательное (словесное) описание градаций, соответствующее количественному выражению:</w:t>
      </w:r>
    </w:p>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высокий уровень, </w:t>
      </w:r>
    </w:p>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средний уровень,</w:t>
      </w:r>
    </w:p>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 низкий, незначительный уровень.</w:t>
      </w:r>
    </w:p>
    <w:p w:rsidR="00774F83" w:rsidRDefault="00774F83">
      <w:pPr>
        <w:spacing w:after="0" w:line="240" w:lineRule="auto"/>
        <w:jc w:val="both"/>
        <w:rPr>
          <w:rFonts w:ascii="Times New Roman" w:hAnsi="Times New Roman" w:cs="Times New Roman"/>
          <w:sz w:val="24"/>
          <w:szCs w:val="24"/>
        </w:rPr>
      </w:pPr>
    </w:p>
    <w:tbl>
      <w:tblPr>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26"/>
        <w:gridCol w:w="2633"/>
        <w:gridCol w:w="2494"/>
        <w:gridCol w:w="2494"/>
      </w:tblGrid>
      <w:tr w:rsidR="00774F83">
        <w:trPr>
          <w:trHeight w:val="275"/>
        </w:trPr>
        <w:tc>
          <w:tcPr>
            <w:tcW w:w="2126" w:type="dxa"/>
            <w:vMerge w:val="restart"/>
          </w:tcPr>
          <w:p w:rsidR="00774F83" w:rsidRDefault="00726FEB">
            <w:pPr>
              <w:pStyle w:val="TableParagraph"/>
              <w:spacing w:line="273" w:lineRule="exact"/>
              <w:ind w:left="427"/>
              <w:rPr>
                <w:bCs/>
                <w:szCs w:val="24"/>
              </w:rPr>
            </w:pPr>
            <w:r>
              <w:rPr>
                <w:b/>
                <w:sz w:val="24"/>
              </w:rPr>
              <w:t>Показатель</w:t>
            </w:r>
          </w:p>
        </w:tc>
        <w:tc>
          <w:tcPr>
            <w:tcW w:w="7621" w:type="dxa"/>
            <w:gridSpan w:val="3"/>
          </w:tcPr>
          <w:p w:rsidR="00774F83" w:rsidRDefault="00726FEB">
            <w:pPr>
              <w:pStyle w:val="TableParagraph"/>
              <w:spacing w:line="256" w:lineRule="exact"/>
              <w:ind w:left="3249" w:right="3240"/>
              <w:jc w:val="center"/>
              <w:rPr>
                <w:bCs/>
                <w:szCs w:val="24"/>
              </w:rPr>
            </w:pPr>
            <w:r>
              <w:rPr>
                <w:b/>
                <w:sz w:val="24"/>
              </w:rPr>
              <w:t>Критерии</w:t>
            </w:r>
          </w:p>
        </w:tc>
      </w:tr>
      <w:tr w:rsidR="00774F83">
        <w:trPr>
          <w:trHeight w:val="275"/>
        </w:trPr>
        <w:tc>
          <w:tcPr>
            <w:tcW w:w="2126" w:type="dxa"/>
            <w:vMerge/>
            <w:tcBorders>
              <w:top w:val="none" w:sz="4" w:space="0" w:color="000000"/>
            </w:tcBorders>
          </w:tcPr>
          <w:p w:rsidR="00774F83" w:rsidRDefault="00774F83"/>
        </w:tc>
        <w:tc>
          <w:tcPr>
            <w:tcW w:w="2633" w:type="dxa"/>
          </w:tcPr>
          <w:p w:rsidR="00774F83" w:rsidRDefault="00726FEB">
            <w:pPr>
              <w:pStyle w:val="TableParagraph"/>
              <w:spacing w:line="256" w:lineRule="exact"/>
              <w:ind w:left="8"/>
              <w:jc w:val="center"/>
              <w:rPr>
                <w:bCs/>
                <w:szCs w:val="24"/>
              </w:rPr>
            </w:pPr>
            <w:r>
              <w:rPr>
                <w:b/>
                <w:sz w:val="24"/>
              </w:rPr>
              <w:t>3</w:t>
            </w:r>
          </w:p>
        </w:tc>
        <w:tc>
          <w:tcPr>
            <w:tcW w:w="2494" w:type="dxa"/>
          </w:tcPr>
          <w:p w:rsidR="00774F83" w:rsidRDefault="00726FEB">
            <w:pPr>
              <w:pStyle w:val="TableParagraph"/>
              <w:spacing w:line="256" w:lineRule="exact"/>
              <w:ind w:left="9"/>
              <w:jc w:val="center"/>
              <w:rPr>
                <w:bCs/>
                <w:szCs w:val="24"/>
              </w:rPr>
            </w:pPr>
            <w:r>
              <w:rPr>
                <w:b/>
                <w:sz w:val="24"/>
              </w:rPr>
              <w:t>2</w:t>
            </w:r>
          </w:p>
        </w:tc>
        <w:tc>
          <w:tcPr>
            <w:tcW w:w="2494" w:type="dxa"/>
          </w:tcPr>
          <w:p w:rsidR="00774F83" w:rsidRDefault="00726FEB">
            <w:pPr>
              <w:pStyle w:val="TableParagraph"/>
              <w:spacing w:line="256" w:lineRule="exact"/>
              <w:ind w:left="9"/>
              <w:jc w:val="center"/>
              <w:rPr>
                <w:bCs/>
                <w:szCs w:val="24"/>
              </w:rPr>
            </w:pPr>
            <w:r>
              <w:rPr>
                <w:b/>
                <w:sz w:val="24"/>
              </w:rPr>
              <w:t>1</w:t>
            </w:r>
          </w:p>
        </w:tc>
      </w:tr>
      <w:tr w:rsidR="00973A37" w:rsidTr="006D0105">
        <w:trPr>
          <w:trHeight w:val="2244"/>
        </w:trPr>
        <w:tc>
          <w:tcPr>
            <w:tcW w:w="2126" w:type="dxa"/>
          </w:tcPr>
          <w:p w:rsidR="00973A37" w:rsidRDefault="00973A37">
            <w:pPr>
              <w:pStyle w:val="TableParagraph"/>
              <w:tabs>
                <w:tab w:val="left" w:pos="787"/>
              </w:tabs>
              <w:spacing w:line="253" w:lineRule="exact"/>
              <w:ind w:right="23"/>
              <w:jc w:val="center"/>
              <w:rPr>
                <w:szCs w:val="24"/>
              </w:rPr>
            </w:pPr>
            <w:r>
              <w:rPr>
                <w:spacing w:val="-32"/>
                <w:sz w:val="24"/>
                <w:shd w:val="clear" w:color="auto" w:fill="FBFBFB"/>
              </w:rPr>
              <w:t xml:space="preserve"> </w:t>
            </w:r>
            <w:r>
              <w:rPr>
                <w:sz w:val="24"/>
                <w:shd w:val="clear" w:color="auto" w:fill="FBFBFB"/>
              </w:rPr>
              <w:t>О</w:t>
            </w:r>
            <w:proofErr w:type="gramStart"/>
            <w:r>
              <w:rPr>
                <w:sz w:val="24"/>
                <w:shd w:val="clear" w:color="auto" w:fill="FBFBFB"/>
              </w:rPr>
              <w:t>1</w:t>
            </w:r>
            <w:proofErr w:type="gramEnd"/>
            <w:r>
              <w:rPr>
                <w:sz w:val="24"/>
                <w:shd w:val="clear" w:color="auto" w:fill="FBFBFB"/>
              </w:rPr>
              <w:t>-</w:t>
            </w:r>
            <w:r>
              <w:rPr>
                <w:sz w:val="24"/>
                <w:shd w:val="clear" w:color="auto" w:fill="FBFBFB"/>
              </w:rPr>
              <w:tab/>
            </w:r>
            <w:r>
              <w:rPr>
                <w:color w:val="272727"/>
                <w:sz w:val="24"/>
                <w:shd w:val="clear" w:color="auto" w:fill="FBFBFB"/>
              </w:rPr>
              <w:t>постановка</w:t>
            </w:r>
          </w:p>
          <w:p w:rsidR="00973A37" w:rsidRDefault="00973A37">
            <w:pPr>
              <w:pStyle w:val="TableParagraph"/>
              <w:spacing w:line="256" w:lineRule="exact"/>
              <w:ind w:right="19"/>
              <w:jc w:val="center"/>
              <w:rPr>
                <w:szCs w:val="24"/>
              </w:rPr>
            </w:pPr>
            <w:r>
              <w:rPr>
                <w:color w:val="272727"/>
                <w:spacing w:val="-32"/>
                <w:sz w:val="24"/>
                <w:shd w:val="clear" w:color="auto" w:fill="FBFBFB"/>
              </w:rPr>
              <w:t xml:space="preserve"> </w:t>
            </w:r>
            <w:r>
              <w:rPr>
                <w:color w:val="272727"/>
                <w:sz w:val="24"/>
                <w:shd w:val="clear" w:color="auto" w:fill="FBFBFB"/>
              </w:rPr>
              <w:t>дебюта</w:t>
            </w:r>
            <w:r>
              <w:rPr>
                <w:color w:val="272727"/>
                <w:spacing w:val="28"/>
                <w:sz w:val="24"/>
                <w:shd w:val="clear" w:color="auto" w:fill="FBFBFB"/>
              </w:rPr>
              <w:t xml:space="preserve"> </w:t>
            </w:r>
            <w:r>
              <w:rPr>
                <w:color w:val="272727"/>
                <w:sz w:val="24"/>
                <w:shd w:val="clear" w:color="auto" w:fill="FBFBFB"/>
              </w:rPr>
              <w:t>в</w:t>
            </w:r>
            <w:r>
              <w:rPr>
                <w:color w:val="272727"/>
                <w:spacing w:val="87"/>
                <w:sz w:val="24"/>
                <w:shd w:val="clear" w:color="auto" w:fill="FBFBFB"/>
              </w:rPr>
              <w:t xml:space="preserve"> </w:t>
            </w:r>
            <w:proofErr w:type="spellStart"/>
            <w:r>
              <w:rPr>
                <w:color w:val="272727"/>
                <w:sz w:val="24"/>
                <w:shd w:val="clear" w:color="auto" w:fill="FBFBFB"/>
              </w:rPr>
              <w:t>зависи</w:t>
            </w:r>
            <w:proofErr w:type="spellEnd"/>
            <w:r>
              <w:rPr>
                <w:color w:val="272727"/>
                <w:sz w:val="24"/>
                <w:shd w:val="clear" w:color="auto" w:fill="FBFBFB"/>
              </w:rPr>
              <w:t>-</w:t>
            </w:r>
          </w:p>
          <w:p w:rsidR="00973A37" w:rsidRDefault="00973A37">
            <w:pPr>
              <w:pStyle w:val="TableParagraph"/>
              <w:spacing w:line="256" w:lineRule="exact"/>
              <w:ind w:right="21"/>
              <w:jc w:val="center"/>
              <w:rPr>
                <w:szCs w:val="24"/>
              </w:rPr>
            </w:pPr>
            <w:r>
              <w:rPr>
                <w:color w:val="272727"/>
                <w:spacing w:val="-32"/>
                <w:sz w:val="24"/>
                <w:shd w:val="clear" w:color="auto" w:fill="FBFBFB"/>
              </w:rPr>
              <w:t xml:space="preserve"> </w:t>
            </w:r>
            <w:r>
              <w:rPr>
                <w:color w:val="272727"/>
                <w:sz w:val="24"/>
                <w:shd w:val="clear" w:color="auto" w:fill="FBFBFB"/>
              </w:rPr>
              <w:t>мости</w:t>
            </w:r>
            <w:r>
              <w:rPr>
                <w:color w:val="272727"/>
                <w:spacing w:val="45"/>
                <w:sz w:val="24"/>
                <w:shd w:val="clear" w:color="auto" w:fill="FBFBFB"/>
              </w:rPr>
              <w:t xml:space="preserve"> </w:t>
            </w:r>
            <w:r>
              <w:rPr>
                <w:color w:val="272727"/>
                <w:sz w:val="24"/>
                <w:shd w:val="clear" w:color="auto" w:fill="FBFBFB"/>
              </w:rPr>
              <w:t>от</w:t>
            </w:r>
            <w:r>
              <w:rPr>
                <w:color w:val="272727"/>
                <w:spacing w:val="45"/>
                <w:sz w:val="24"/>
                <w:shd w:val="clear" w:color="auto" w:fill="FBFBFB"/>
              </w:rPr>
              <w:t xml:space="preserve"> </w:t>
            </w:r>
            <w:proofErr w:type="spellStart"/>
            <w:r>
              <w:rPr>
                <w:color w:val="272727"/>
                <w:sz w:val="24"/>
                <w:shd w:val="clear" w:color="auto" w:fill="FBFBFB"/>
              </w:rPr>
              <w:t>характе</w:t>
            </w:r>
            <w:proofErr w:type="spellEnd"/>
            <w:r>
              <w:rPr>
                <w:color w:val="272727"/>
                <w:sz w:val="24"/>
                <w:shd w:val="clear" w:color="auto" w:fill="FBFBFB"/>
              </w:rPr>
              <w:t>-</w:t>
            </w:r>
          </w:p>
          <w:p w:rsidR="00973A37" w:rsidRDefault="00973A37">
            <w:pPr>
              <w:pStyle w:val="TableParagraph"/>
              <w:spacing w:line="259" w:lineRule="exact"/>
              <w:ind w:right="22"/>
              <w:jc w:val="center"/>
              <w:rPr>
                <w:szCs w:val="24"/>
              </w:rPr>
            </w:pPr>
            <w:r>
              <w:rPr>
                <w:color w:val="272727"/>
                <w:spacing w:val="-32"/>
                <w:sz w:val="24"/>
                <w:shd w:val="clear" w:color="auto" w:fill="FBFBFB"/>
              </w:rPr>
              <w:t xml:space="preserve"> </w:t>
            </w:r>
            <w:proofErr w:type="spellStart"/>
            <w:proofErr w:type="gramStart"/>
            <w:r>
              <w:rPr>
                <w:color w:val="272727"/>
                <w:sz w:val="24"/>
                <w:shd w:val="clear" w:color="auto" w:fill="FBFBFB"/>
              </w:rPr>
              <w:t>ра</w:t>
            </w:r>
            <w:proofErr w:type="spellEnd"/>
            <w:r>
              <w:rPr>
                <w:color w:val="272727"/>
                <w:spacing w:val="51"/>
                <w:sz w:val="24"/>
                <w:shd w:val="clear" w:color="auto" w:fill="FBFBFB"/>
              </w:rPr>
              <w:t xml:space="preserve"> </w:t>
            </w:r>
            <w:r>
              <w:rPr>
                <w:color w:val="272727"/>
                <w:sz w:val="24"/>
                <w:shd w:val="clear" w:color="auto" w:fill="FBFBFB"/>
              </w:rPr>
              <w:t>учащегося</w:t>
            </w:r>
            <w:r>
              <w:rPr>
                <w:color w:val="272727"/>
                <w:spacing w:val="49"/>
                <w:sz w:val="24"/>
                <w:shd w:val="clear" w:color="auto" w:fill="FBFBFB"/>
              </w:rPr>
              <w:t xml:space="preserve"> </w:t>
            </w:r>
            <w:r>
              <w:rPr>
                <w:color w:val="272727"/>
                <w:sz w:val="24"/>
                <w:shd w:val="clear" w:color="auto" w:fill="FBFBFB"/>
              </w:rPr>
              <w:t>(от-</w:t>
            </w:r>
            <w:proofErr w:type="gramEnd"/>
          </w:p>
          <w:p w:rsidR="00973A37" w:rsidRDefault="00973A37" w:rsidP="006D0105">
            <w:pPr>
              <w:pStyle w:val="TableParagraph"/>
              <w:ind w:left="105" w:right="98"/>
              <w:jc w:val="both"/>
              <w:rPr>
                <w:szCs w:val="24"/>
              </w:rPr>
            </w:pPr>
            <w:r>
              <w:rPr>
                <w:color w:val="272727"/>
                <w:sz w:val="24"/>
              </w:rPr>
              <w:t>крытые,</w:t>
            </w:r>
            <w:r>
              <w:rPr>
                <w:color w:val="272727"/>
                <w:spacing w:val="1"/>
                <w:sz w:val="24"/>
              </w:rPr>
              <w:t xml:space="preserve"> </w:t>
            </w:r>
            <w:proofErr w:type="spellStart"/>
            <w:r>
              <w:rPr>
                <w:color w:val="272727"/>
                <w:sz w:val="24"/>
              </w:rPr>
              <w:t>закр</w:t>
            </w:r>
            <w:proofErr w:type="gramStart"/>
            <w:r>
              <w:rPr>
                <w:color w:val="272727"/>
                <w:sz w:val="24"/>
              </w:rPr>
              <w:t>ы</w:t>
            </w:r>
            <w:proofErr w:type="spellEnd"/>
            <w:r>
              <w:rPr>
                <w:color w:val="272727"/>
                <w:sz w:val="24"/>
              </w:rPr>
              <w:t>-</w:t>
            </w:r>
            <w:proofErr w:type="gramEnd"/>
            <w:r>
              <w:rPr>
                <w:color w:val="272727"/>
                <w:spacing w:val="-57"/>
                <w:sz w:val="24"/>
              </w:rPr>
              <w:t xml:space="preserve"> </w:t>
            </w:r>
            <w:proofErr w:type="spellStart"/>
            <w:r>
              <w:rPr>
                <w:color w:val="272727"/>
                <w:sz w:val="24"/>
              </w:rPr>
              <w:t>тые</w:t>
            </w:r>
            <w:proofErr w:type="spellEnd"/>
            <w:r>
              <w:rPr>
                <w:color w:val="272727"/>
                <w:sz w:val="24"/>
              </w:rPr>
              <w:t>,</w:t>
            </w:r>
            <w:r>
              <w:rPr>
                <w:color w:val="272727"/>
                <w:spacing w:val="1"/>
                <w:sz w:val="24"/>
              </w:rPr>
              <w:t xml:space="preserve"> </w:t>
            </w:r>
            <w:proofErr w:type="spellStart"/>
            <w:r>
              <w:rPr>
                <w:color w:val="272727"/>
                <w:sz w:val="24"/>
              </w:rPr>
              <w:t>полуоткры</w:t>
            </w:r>
            <w:proofErr w:type="spellEnd"/>
            <w:r>
              <w:rPr>
                <w:color w:val="272727"/>
                <w:sz w:val="24"/>
              </w:rPr>
              <w:t>-</w:t>
            </w:r>
            <w:r>
              <w:rPr>
                <w:color w:val="272727"/>
                <w:spacing w:val="-57"/>
                <w:sz w:val="24"/>
              </w:rPr>
              <w:t xml:space="preserve"> </w:t>
            </w:r>
            <w:proofErr w:type="spellStart"/>
            <w:r>
              <w:rPr>
                <w:color w:val="272727"/>
                <w:sz w:val="24"/>
              </w:rPr>
              <w:t>тые</w:t>
            </w:r>
            <w:proofErr w:type="spellEnd"/>
            <w:r>
              <w:rPr>
                <w:color w:val="272727"/>
                <w:spacing w:val="-3"/>
                <w:sz w:val="24"/>
              </w:rPr>
              <w:t xml:space="preserve"> </w:t>
            </w:r>
            <w:r>
              <w:rPr>
                <w:color w:val="272727"/>
                <w:sz w:val="24"/>
              </w:rPr>
              <w:t>системы);</w:t>
            </w:r>
          </w:p>
        </w:tc>
        <w:tc>
          <w:tcPr>
            <w:tcW w:w="2633" w:type="dxa"/>
          </w:tcPr>
          <w:p w:rsidR="00973A37" w:rsidRDefault="00973A37">
            <w:pPr>
              <w:pStyle w:val="TableParagraph"/>
              <w:spacing w:line="253" w:lineRule="exact"/>
              <w:ind w:left="10"/>
              <w:jc w:val="center"/>
              <w:rPr>
                <w:szCs w:val="24"/>
              </w:rPr>
            </w:pPr>
            <w:r>
              <w:rPr>
                <w:sz w:val="24"/>
              </w:rPr>
              <w:t>Учащийся</w:t>
            </w:r>
            <w:r>
              <w:rPr>
                <w:spacing w:val="39"/>
                <w:sz w:val="24"/>
              </w:rPr>
              <w:t xml:space="preserve"> </w:t>
            </w:r>
            <w:r>
              <w:rPr>
                <w:sz w:val="24"/>
              </w:rPr>
              <w:t>выбрал,</w:t>
            </w:r>
            <w:r>
              <w:rPr>
                <w:spacing w:val="40"/>
                <w:sz w:val="24"/>
              </w:rPr>
              <w:t xml:space="preserve"> </w:t>
            </w:r>
            <w:r>
              <w:rPr>
                <w:sz w:val="24"/>
              </w:rPr>
              <w:t>вы-</w:t>
            </w:r>
          </w:p>
          <w:p w:rsidR="00973A37" w:rsidRDefault="00973A37">
            <w:pPr>
              <w:pStyle w:val="TableParagraph"/>
              <w:spacing w:line="256" w:lineRule="exact"/>
              <w:ind w:left="8"/>
              <w:jc w:val="center"/>
              <w:rPr>
                <w:szCs w:val="24"/>
              </w:rPr>
            </w:pPr>
            <w:r>
              <w:rPr>
                <w:sz w:val="24"/>
              </w:rPr>
              <w:t>учил</w:t>
            </w:r>
            <w:r>
              <w:rPr>
                <w:spacing w:val="20"/>
                <w:sz w:val="24"/>
              </w:rPr>
              <w:t xml:space="preserve"> </w:t>
            </w:r>
            <w:r>
              <w:rPr>
                <w:sz w:val="24"/>
              </w:rPr>
              <w:t>и</w:t>
            </w:r>
            <w:r>
              <w:rPr>
                <w:spacing w:val="79"/>
                <w:sz w:val="24"/>
              </w:rPr>
              <w:t xml:space="preserve"> </w:t>
            </w:r>
            <w:r>
              <w:rPr>
                <w:sz w:val="24"/>
              </w:rPr>
              <w:t>использует</w:t>
            </w:r>
            <w:r>
              <w:rPr>
                <w:spacing w:val="79"/>
                <w:sz w:val="24"/>
              </w:rPr>
              <w:t xml:space="preserve"> </w:t>
            </w:r>
            <w:r>
              <w:rPr>
                <w:sz w:val="24"/>
              </w:rPr>
              <w:t>на</w:t>
            </w:r>
          </w:p>
          <w:p w:rsidR="00973A37" w:rsidRDefault="00973A37">
            <w:pPr>
              <w:pStyle w:val="TableParagraph"/>
              <w:tabs>
                <w:tab w:val="left" w:pos="1384"/>
              </w:tabs>
              <w:spacing w:line="256" w:lineRule="exact"/>
              <w:ind w:left="10"/>
              <w:jc w:val="center"/>
              <w:rPr>
                <w:szCs w:val="24"/>
              </w:rPr>
            </w:pPr>
            <w:r>
              <w:rPr>
                <w:sz w:val="24"/>
              </w:rPr>
              <w:t>практике</w:t>
            </w:r>
            <w:r>
              <w:rPr>
                <w:sz w:val="24"/>
              </w:rPr>
              <w:tab/>
              <w:t>несколько</w:t>
            </w:r>
          </w:p>
          <w:p w:rsidR="00973A37" w:rsidRDefault="00973A37">
            <w:pPr>
              <w:pStyle w:val="TableParagraph"/>
              <w:spacing w:line="259" w:lineRule="exact"/>
              <w:ind w:left="10"/>
              <w:jc w:val="center"/>
              <w:rPr>
                <w:szCs w:val="24"/>
              </w:rPr>
            </w:pPr>
            <w:r>
              <w:rPr>
                <w:sz w:val="24"/>
              </w:rPr>
              <w:t>дебютов,</w:t>
            </w:r>
            <w:r>
              <w:rPr>
                <w:spacing w:val="17"/>
                <w:sz w:val="24"/>
              </w:rPr>
              <w:t xml:space="preserve"> </w:t>
            </w:r>
            <w:r>
              <w:rPr>
                <w:sz w:val="24"/>
              </w:rPr>
              <w:t>а</w:t>
            </w:r>
            <w:r>
              <w:rPr>
                <w:spacing w:val="17"/>
                <w:sz w:val="24"/>
              </w:rPr>
              <w:t xml:space="preserve"> </w:t>
            </w:r>
            <w:r>
              <w:rPr>
                <w:sz w:val="24"/>
              </w:rPr>
              <w:t>так</w:t>
            </w:r>
            <w:r>
              <w:rPr>
                <w:spacing w:val="19"/>
                <w:sz w:val="24"/>
              </w:rPr>
              <w:t xml:space="preserve"> </w:t>
            </w:r>
            <w:r>
              <w:rPr>
                <w:sz w:val="24"/>
              </w:rPr>
              <w:t>же</w:t>
            </w:r>
            <w:r>
              <w:rPr>
                <w:spacing w:val="16"/>
                <w:sz w:val="24"/>
              </w:rPr>
              <w:t xml:space="preserve"> </w:t>
            </w:r>
            <w:proofErr w:type="spellStart"/>
            <w:r>
              <w:rPr>
                <w:sz w:val="24"/>
              </w:rPr>
              <w:t>име</w:t>
            </w:r>
            <w:proofErr w:type="spellEnd"/>
            <w:r>
              <w:rPr>
                <w:sz w:val="24"/>
              </w:rPr>
              <w:t>-</w:t>
            </w:r>
          </w:p>
          <w:p w:rsidR="00973A37" w:rsidRDefault="00973A37">
            <w:pPr>
              <w:pStyle w:val="TableParagraph"/>
              <w:ind w:left="108" w:right="93"/>
              <w:jc w:val="both"/>
            </w:pPr>
            <w:proofErr w:type="spellStart"/>
            <w:r>
              <w:rPr>
                <w:sz w:val="24"/>
              </w:rPr>
              <w:t>ет</w:t>
            </w:r>
            <w:proofErr w:type="spellEnd"/>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других</w:t>
            </w:r>
            <w:r>
              <w:rPr>
                <w:spacing w:val="1"/>
                <w:sz w:val="24"/>
              </w:rPr>
              <w:t xml:space="preserve"> </w:t>
            </w:r>
            <w:r>
              <w:rPr>
                <w:sz w:val="24"/>
              </w:rPr>
              <w:t>дебютных</w:t>
            </w:r>
            <w:r>
              <w:rPr>
                <w:spacing w:val="1"/>
                <w:sz w:val="24"/>
              </w:rPr>
              <w:t xml:space="preserve"> </w:t>
            </w:r>
            <w:proofErr w:type="spellStart"/>
            <w:r>
              <w:rPr>
                <w:sz w:val="24"/>
              </w:rPr>
              <w:t>сх</w:t>
            </w:r>
            <w:proofErr w:type="gramStart"/>
            <w:r>
              <w:rPr>
                <w:sz w:val="24"/>
              </w:rPr>
              <w:t>е</w:t>
            </w:r>
            <w:proofErr w:type="spellEnd"/>
            <w:r>
              <w:rPr>
                <w:sz w:val="24"/>
              </w:rPr>
              <w:t>-</w:t>
            </w:r>
            <w:proofErr w:type="gramEnd"/>
            <w:r>
              <w:rPr>
                <w:spacing w:val="-57"/>
                <w:sz w:val="24"/>
              </w:rPr>
              <w:t xml:space="preserve"> </w:t>
            </w:r>
            <w:r>
              <w:rPr>
                <w:sz w:val="24"/>
              </w:rPr>
              <w:t>мах</w:t>
            </w:r>
            <w:r>
              <w:rPr>
                <w:spacing w:val="44"/>
                <w:sz w:val="24"/>
              </w:rPr>
              <w:t xml:space="preserve"> </w:t>
            </w:r>
            <w:r>
              <w:rPr>
                <w:sz w:val="24"/>
              </w:rPr>
              <w:t>и</w:t>
            </w:r>
            <w:r>
              <w:rPr>
                <w:spacing w:val="41"/>
                <w:sz w:val="24"/>
              </w:rPr>
              <w:t xml:space="preserve"> </w:t>
            </w:r>
            <w:r>
              <w:rPr>
                <w:sz w:val="24"/>
              </w:rPr>
              <w:t>их</w:t>
            </w:r>
            <w:r>
              <w:rPr>
                <w:spacing w:val="42"/>
                <w:sz w:val="24"/>
              </w:rPr>
              <w:t xml:space="preserve"> </w:t>
            </w:r>
            <w:proofErr w:type="spellStart"/>
            <w:r>
              <w:rPr>
                <w:sz w:val="24"/>
              </w:rPr>
              <w:t>разыгрыва</w:t>
            </w:r>
            <w:proofErr w:type="spellEnd"/>
            <w:r>
              <w:rPr>
                <w:sz w:val="24"/>
              </w:rPr>
              <w:t>-</w:t>
            </w:r>
          </w:p>
          <w:p w:rsidR="00973A37" w:rsidRDefault="00973A37" w:rsidP="006D0105">
            <w:pPr>
              <w:pStyle w:val="TableParagraph"/>
              <w:spacing w:line="270" w:lineRule="exact"/>
              <w:ind w:left="108"/>
              <w:rPr>
                <w:szCs w:val="24"/>
              </w:rPr>
            </w:pPr>
            <w:proofErr w:type="spellStart"/>
            <w:r>
              <w:rPr>
                <w:sz w:val="24"/>
              </w:rPr>
              <w:t>нии</w:t>
            </w:r>
            <w:proofErr w:type="spellEnd"/>
            <w:r>
              <w:rPr>
                <w:sz w:val="24"/>
              </w:rPr>
              <w:t>.</w:t>
            </w:r>
          </w:p>
        </w:tc>
        <w:tc>
          <w:tcPr>
            <w:tcW w:w="2494" w:type="dxa"/>
          </w:tcPr>
          <w:p w:rsidR="00973A37" w:rsidRDefault="00973A37">
            <w:pPr>
              <w:pStyle w:val="TableParagraph"/>
              <w:spacing w:line="253" w:lineRule="exact"/>
              <w:ind w:left="11"/>
              <w:jc w:val="center"/>
              <w:rPr>
                <w:szCs w:val="24"/>
              </w:rPr>
            </w:pPr>
            <w:r>
              <w:rPr>
                <w:sz w:val="24"/>
              </w:rPr>
              <w:t>Учащийся</w:t>
            </w:r>
            <w:r>
              <w:rPr>
                <w:spacing w:val="36"/>
                <w:sz w:val="24"/>
              </w:rPr>
              <w:t xml:space="preserve"> </w:t>
            </w:r>
            <w:r>
              <w:rPr>
                <w:sz w:val="24"/>
              </w:rPr>
              <w:t>имеет</w:t>
            </w:r>
            <w:r>
              <w:rPr>
                <w:spacing w:val="95"/>
                <w:sz w:val="24"/>
              </w:rPr>
              <w:t xml:space="preserve"> </w:t>
            </w:r>
            <w:r>
              <w:rPr>
                <w:sz w:val="24"/>
              </w:rPr>
              <w:t>де-</w:t>
            </w:r>
          </w:p>
          <w:p w:rsidR="00973A37" w:rsidRDefault="00973A37">
            <w:pPr>
              <w:pStyle w:val="TableParagraph"/>
              <w:tabs>
                <w:tab w:val="left" w:pos="1193"/>
              </w:tabs>
              <w:spacing w:line="256" w:lineRule="exact"/>
              <w:ind w:left="9"/>
              <w:jc w:val="center"/>
              <w:rPr>
                <w:szCs w:val="24"/>
              </w:rPr>
            </w:pPr>
            <w:proofErr w:type="spellStart"/>
            <w:r>
              <w:rPr>
                <w:sz w:val="24"/>
              </w:rPr>
              <w:t>бютный</w:t>
            </w:r>
            <w:proofErr w:type="spellEnd"/>
            <w:r>
              <w:rPr>
                <w:sz w:val="24"/>
              </w:rPr>
              <w:tab/>
              <w:t>репертуар,</w:t>
            </w:r>
          </w:p>
          <w:p w:rsidR="00973A37" w:rsidRDefault="00973A37">
            <w:pPr>
              <w:pStyle w:val="TableParagraph"/>
              <w:spacing w:line="256" w:lineRule="exact"/>
              <w:ind w:left="10"/>
              <w:jc w:val="center"/>
              <w:rPr>
                <w:szCs w:val="24"/>
              </w:rPr>
            </w:pPr>
            <w:r>
              <w:rPr>
                <w:sz w:val="24"/>
              </w:rPr>
              <w:t>но</w:t>
            </w:r>
            <w:r>
              <w:rPr>
                <w:spacing w:val="38"/>
                <w:sz w:val="24"/>
              </w:rPr>
              <w:t xml:space="preserve"> </w:t>
            </w:r>
            <w:r>
              <w:rPr>
                <w:sz w:val="24"/>
              </w:rPr>
              <w:t>неуверенно</w:t>
            </w:r>
            <w:r>
              <w:rPr>
                <w:spacing w:val="38"/>
                <w:sz w:val="24"/>
              </w:rPr>
              <w:t xml:space="preserve"> </w:t>
            </w:r>
            <w:proofErr w:type="spellStart"/>
            <w:r>
              <w:rPr>
                <w:sz w:val="24"/>
              </w:rPr>
              <w:t>чувст</w:t>
            </w:r>
            <w:proofErr w:type="spellEnd"/>
            <w:r>
              <w:rPr>
                <w:sz w:val="24"/>
              </w:rPr>
              <w:t>-</w:t>
            </w:r>
          </w:p>
          <w:p w:rsidR="00973A37" w:rsidRDefault="00973A37">
            <w:pPr>
              <w:pStyle w:val="TableParagraph"/>
              <w:spacing w:line="259" w:lineRule="exact"/>
              <w:ind w:left="8"/>
              <w:jc w:val="center"/>
              <w:rPr>
                <w:szCs w:val="24"/>
              </w:rPr>
            </w:pPr>
            <w:proofErr w:type="spellStart"/>
            <w:r>
              <w:rPr>
                <w:sz w:val="24"/>
              </w:rPr>
              <w:t>вует</w:t>
            </w:r>
            <w:proofErr w:type="spellEnd"/>
            <w:r>
              <w:rPr>
                <w:spacing w:val="2"/>
                <w:sz w:val="24"/>
              </w:rPr>
              <w:t xml:space="preserve"> </w:t>
            </w:r>
            <w:r>
              <w:rPr>
                <w:sz w:val="24"/>
              </w:rPr>
              <w:t>себя</w:t>
            </w:r>
            <w:r>
              <w:rPr>
                <w:spacing w:val="60"/>
                <w:sz w:val="24"/>
              </w:rPr>
              <w:t xml:space="preserve"> </w:t>
            </w:r>
            <w:r>
              <w:rPr>
                <w:sz w:val="24"/>
              </w:rPr>
              <w:t>в</w:t>
            </w:r>
            <w:r>
              <w:rPr>
                <w:spacing w:val="59"/>
                <w:sz w:val="24"/>
              </w:rPr>
              <w:t xml:space="preserve"> </w:t>
            </w:r>
            <w:proofErr w:type="spellStart"/>
            <w:r>
              <w:rPr>
                <w:sz w:val="24"/>
              </w:rPr>
              <w:t>малозна</w:t>
            </w:r>
            <w:proofErr w:type="spellEnd"/>
            <w:r>
              <w:rPr>
                <w:sz w:val="24"/>
              </w:rPr>
              <w:t>-</w:t>
            </w:r>
          </w:p>
          <w:p w:rsidR="00973A37" w:rsidRDefault="00973A37" w:rsidP="006D0105">
            <w:pPr>
              <w:pStyle w:val="TableParagraph"/>
              <w:spacing w:line="261" w:lineRule="exact"/>
              <w:ind w:left="108"/>
              <w:rPr>
                <w:szCs w:val="24"/>
              </w:rPr>
            </w:pPr>
            <w:proofErr w:type="spellStart"/>
            <w:r>
              <w:rPr>
                <w:sz w:val="24"/>
              </w:rPr>
              <w:t>комых</w:t>
            </w:r>
            <w:proofErr w:type="spellEnd"/>
            <w:r>
              <w:rPr>
                <w:spacing w:val="-1"/>
                <w:sz w:val="24"/>
              </w:rPr>
              <w:t xml:space="preserve"> </w:t>
            </w:r>
            <w:proofErr w:type="gramStart"/>
            <w:r>
              <w:rPr>
                <w:sz w:val="24"/>
              </w:rPr>
              <w:t>схемах</w:t>
            </w:r>
            <w:proofErr w:type="gramEnd"/>
            <w:r>
              <w:rPr>
                <w:sz w:val="24"/>
              </w:rPr>
              <w:t>.</w:t>
            </w:r>
          </w:p>
        </w:tc>
        <w:tc>
          <w:tcPr>
            <w:tcW w:w="2494" w:type="dxa"/>
          </w:tcPr>
          <w:p w:rsidR="00973A37" w:rsidRDefault="00973A37">
            <w:pPr>
              <w:pStyle w:val="TableParagraph"/>
              <w:spacing w:line="253" w:lineRule="exact"/>
              <w:ind w:left="109"/>
              <w:rPr>
                <w:szCs w:val="24"/>
              </w:rPr>
            </w:pPr>
            <w:r>
              <w:rPr>
                <w:sz w:val="24"/>
              </w:rPr>
              <w:t>Учащийся</w:t>
            </w:r>
            <w:r>
              <w:rPr>
                <w:spacing w:val="-3"/>
                <w:sz w:val="24"/>
              </w:rPr>
              <w:t xml:space="preserve"> </w:t>
            </w:r>
            <w:r>
              <w:rPr>
                <w:sz w:val="24"/>
              </w:rPr>
              <w:t>путается</w:t>
            </w:r>
            <w:r>
              <w:rPr>
                <w:spacing w:val="-3"/>
                <w:sz w:val="24"/>
              </w:rPr>
              <w:t xml:space="preserve"> </w:t>
            </w:r>
            <w:proofErr w:type="gramStart"/>
            <w:r>
              <w:rPr>
                <w:sz w:val="24"/>
              </w:rPr>
              <w:t>в</w:t>
            </w:r>
            <w:proofErr w:type="gramEnd"/>
          </w:p>
          <w:p w:rsidR="00973A37" w:rsidRDefault="00973A37">
            <w:pPr>
              <w:pStyle w:val="TableParagraph"/>
              <w:spacing w:line="256" w:lineRule="exact"/>
              <w:ind w:left="109"/>
              <w:rPr>
                <w:szCs w:val="24"/>
              </w:rPr>
            </w:pPr>
            <w:r>
              <w:rPr>
                <w:sz w:val="24"/>
              </w:rPr>
              <w:t xml:space="preserve">своих </w:t>
            </w:r>
            <w:proofErr w:type="gramStart"/>
            <w:r>
              <w:rPr>
                <w:sz w:val="24"/>
              </w:rPr>
              <w:t>схемах</w:t>
            </w:r>
            <w:proofErr w:type="gramEnd"/>
            <w:r>
              <w:rPr>
                <w:spacing w:val="-3"/>
                <w:sz w:val="24"/>
              </w:rPr>
              <w:t xml:space="preserve"> </w:t>
            </w:r>
            <w:r>
              <w:rPr>
                <w:sz w:val="24"/>
              </w:rPr>
              <w:t>и</w:t>
            </w:r>
            <w:r>
              <w:rPr>
                <w:spacing w:val="-2"/>
                <w:sz w:val="24"/>
              </w:rPr>
              <w:t xml:space="preserve"> </w:t>
            </w:r>
            <w:r>
              <w:rPr>
                <w:sz w:val="24"/>
              </w:rPr>
              <w:t>может</w:t>
            </w:r>
          </w:p>
          <w:p w:rsidR="00973A37" w:rsidRDefault="00973A37">
            <w:pPr>
              <w:pStyle w:val="TableParagraph"/>
              <w:spacing w:line="256" w:lineRule="exact"/>
              <w:ind w:left="109"/>
              <w:rPr>
                <w:szCs w:val="24"/>
              </w:rPr>
            </w:pPr>
            <w:r>
              <w:rPr>
                <w:sz w:val="24"/>
              </w:rPr>
              <w:t>забывать</w:t>
            </w:r>
            <w:r>
              <w:rPr>
                <w:spacing w:val="-1"/>
                <w:sz w:val="24"/>
              </w:rPr>
              <w:t xml:space="preserve"> </w:t>
            </w:r>
            <w:r>
              <w:rPr>
                <w:sz w:val="24"/>
              </w:rPr>
              <w:t>ходы.</w:t>
            </w:r>
          </w:p>
          <w:p w:rsidR="00973A37" w:rsidRDefault="00973A37">
            <w:pPr>
              <w:pStyle w:val="TableParagraph"/>
              <w:rPr>
                <w:szCs w:val="20"/>
              </w:rPr>
            </w:pPr>
          </w:p>
        </w:tc>
      </w:tr>
      <w:tr w:rsidR="00774F83">
        <w:trPr>
          <w:trHeight w:val="2207"/>
        </w:trPr>
        <w:tc>
          <w:tcPr>
            <w:tcW w:w="2126" w:type="dxa"/>
          </w:tcPr>
          <w:p w:rsidR="00774F83" w:rsidRDefault="00726FEB">
            <w:pPr>
              <w:pStyle w:val="TableParagraph"/>
              <w:ind w:left="105" w:right="230"/>
              <w:rPr>
                <w:szCs w:val="24"/>
              </w:rPr>
            </w:pPr>
            <w:r>
              <w:rPr>
                <w:sz w:val="24"/>
              </w:rPr>
              <w:t>О2</w:t>
            </w:r>
            <w:r>
              <w:rPr>
                <w:spacing w:val="-6"/>
                <w:sz w:val="24"/>
              </w:rPr>
              <w:t xml:space="preserve"> </w:t>
            </w:r>
            <w:r>
              <w:rPr>
                <w:sz w:val="24"/>
              </w:rPr>
              <w:t>-</w:t>
            </w:r>
            <w:r>
              <w:rPr>
                <w:spacing w:val="-5"/>
                <w:sz w:val="24"/>
              </w:rPr>
              <w:t xml:space="preserve"> </w:t>
            </w:r>
            <w:r>
              <w:rPr>
                <w:color w:val="272727"/>
                <w:sz w:val="24"/>
              </w:rPr>
              <w:t>техника</w:t>
            </w:r>
            <w:r>
              <w:rPr>
                <w:color w:val="272727"/>
                <w:spacing w:val="-6"/>
                <w:sz w:val="24"/>
              </w:rPr>
              <w:t xml:space="preserve"> </w:t>
            </w:r>
            <w:r>
              <w:rPr>
                <w:color w:val="272727"/>
                <w:sz w:val="24"/>
              </w:rPr>
              <w:t>ра</w:t>
            </w:r>
            <w:proofErr w:type="gramStart"/>
            <w:r>
              <w:rPr>
                <w:color w:val="272727"/>
                <w:sz w:val="24"/>
              </w:rPr>
              <w:t>с-</w:t>
            </w:r>
            <w:proofErr w:type="gramEnd"/>
            <w:r>
              <w:rPr>
                <w:color w:val="272727"/>
                <w:spacing w:val="-57"/>
                <w:sz w:val="24"/>
              </w:rPr>
              <w:t xml:space="preserve"> </w:t>
            </w:r>
            <w:r>
              <w:rPr>
                <w:color w:val="272727"/>
                <w:sz w:val="24"/>
              </w:rPr>
              <w:t>чета</w:t>
            </w:r>
          </w:p>
        </w:tc>
        <w:tc>
          <w:tcPr>
            <w:tcW w:w="2633" w:type="dxa"/>
          </w:tcPr>
          <w:p w:rsidR="00774F83" w:rsidRDefault="00726FEB">
            <w:pPr>
              <w:pStyle w:val="TableParagraph"/>
              <w:ind w:left="108" w:right="91"/>
              <w:jc w:val="both"/>
              <w:rPr>
                <w:szCs w:val="24"/>
              </w:rPr>
            </w:pPr>
            <w:r>
              <w:rPr>
                <w:sz w:val="24"/>
              </w:rPr>
              <w:t>Учащийся</w:t>
            </w:r>
            <w:r>
              <w:rPr>
                <w:spacing w:val="1"/>
                <w:sz w:val="24"/>
              </w:rPr>
              <w:t xml:space="preserve"> </w:t>
            </w:r>
            <w:r>
              <w:rPr>
                <w:sz w:val="24"/>
              </w:rPr>
              <w:t>быстро</w:t>
            </w:r>
            <w:r>
              <w:rPr>
                <w:spacing w:val="1"/>
                <w:sz w:val="24"/>
              </w:rPr>
              <w:t xml:space="preserve"> </w:t>
            </w:r>
            <w:r>
              <w:rPr>
                <w:sz w:val="24"/>
              </w:rPr>
              <w:t>и</w:t>
            </w:r>
            <w:r>
              <w:rPr>
                <w:spacing w:val="-57"/>
                <w:sz w:val="24"/>
              </w:rPr>
              <w:t xml:space="preserve"> </w:t>
            </w:r>
            <w:r>
              <w:rPr>
                <w:sz w:val="24"/>
              </w:rPr>
              <w:t>точно</w:t>
            </w:r>
            <w:r>
              <w:rPr>
                <w:spacing w:val="1"/>
                <w:sz w:val="24"/>
              </w:rPr>
              <w:t xml:space="preserve"> </w:t>
            </w:r>
            <w:r>
              <w:rPr>
                <w:sz w:val="24"/>
              </w:rPr>
              <w:t>рассчитывает</w:t>
            </w:r>
            <w:r>
              <w:rPr>
                <w:spacing w:val="-57"/>
                <w:sz w:val="24"/>
              </w:rPr>
              <w:t xml:space="preserve"> </w:t>
            </w:r>
            <w:r>
              <w:rPr>
                <w:sz w:val="24"/>
              </w:rPr>
              <w:t>сложные</w:t>
            </w:r>
            <w:r>
              <w:rPr>
                <w:spacing w:val="1"/>
                <w:sz w:val="24"/>
              </w:rPr>
              <w:t xml:space="preserve"> </w:t>
            </w:r>
            <w:r>
              <w:rPr>
                <w:sz w:val="24"/>
              </w:rPr>
              <w:t>варианты,</w:t>
            </w:r>
            <w:r>
              <w:rPr>
                <w:spacing w:val="1"/>
                <w:sz w:val="24"/>
              </w:rPr>
              <w:t xml:space="preserve"> </w:t>
            </w:r>
            <w:r>
              <w:rPr>
                <w:sz w:val="24"/>
              </w:rPr>
              <w:t>не</w:t>
            </w:r>
            <w:r>
              <w:rPr>
                <w:spacing w:val="-57"/>
                <w:sz w:val="24"/>
              </w:rPr>
              <w:t xml:space="preserve"> </w:t>
            </w:r>
            <w:r>
              <w:rPr>
                <w:sz w:val="24"/>
              </w:rPr>
              <w:t>имеет</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та</w:t>
            </w:r>
            <w:proofErr w:type="gramStart"/>
            <w:r>
              <w:rPr>
                <w:sz w:val="24"/>
              </w:rPr>
              <w:t>к-</w:t>
            </w:r>
            <w:proofErr w:type="gramEnd"/>
            <w:r>
              <w:rPr>
                <w:spacing w:val="1"/>
                <w:sz w:val="24"/>
              </w:rPr>
              <w:t xml:space="preserve"> </w:t>
            </w:r>
            <w:proofErr w:type="spellStart"/>
            <w:r>
              <w:rPr>
                <w:sz w:val="24"/>
              </w:rPr>
              <w:t>тических</w:t>
            </w:r>
            <w:proofErr w:type="spellEnd"/>
            <w:r>
              <w:rPr>
                <w:spacing w:val="-2"/>
                <w:sz w:val="24"/>
              </w:rPr>
              <w:t xml:space="preserve"> </w:t>
            </w:r>
            <w:r>
              <w:rPr>
                <w:sz w:val="24"/>
              </w:rPr>
              <w:t>обострениях.</w:t>
            </w:r>
          </w:p>
        </w:tc>
        <w:tc>
          <w:tcPr>
            <w:tcW w:w="2494" w:type="dxa"/>
          </w:tcPr>
          <w:p w:rsidR="00774F83" w:rsidRDefault="00726FEB">
            <w:pPr>
              <w:pStyle w:val="TableParagraph"/>
              <w:ind w:left="108" w:right="93" w:firstLine="120"/>
              <w:jc w:val="both"/>
            </w:pPr>
            <w:r>
              <w:rPr>
                <w:sz w:val="24"/>
              </w:rPr>
              <w:t>Учащийся</w:t>
            </w:r>
            <w:r>
              <w:rPr>
                <w:spacing w:val="1"/>
                <w:sz w:val="24"/>
              </w:rPr>
              <w:t xml:space="preserve"> </w:t>
            </w:r>
            <w:r>
              <w:rPr>
                <w:sz w:val="24"/>
              </w:rPr>
              <w:t>хорошо</w:t>
            </w:r>
            <w:r>
              <w:rPr>
                <w:spacing w:val="-57"/>
                <w:sz w:val="24"/>
              </w:rPr>
              <w:t xml:space="preserve"> </w:t>
            </w:r>
            <w:r>
              <w:rPr>
                <w:sz w:val="24"/>
              </w:rPr>
              <w:t xml:space="preserve">видит простую </w:t>
            </w:r>
            <w:proofErr w:type="spellStart"/>
            <w:r>
              <w:rPr>
                <w:sz w:val="24"/>
              </w:rPr>
              <w:t>такт</w:t>
            </w:r>
            <w:proofErr w:type="gramStart"/>
            <w:r>
              <w:rPr>
                <w:sz w:val="24"/>
              </w:rPr>
              <w:t>и</w:t>
            </w:r>
            <w:proofErr w:type="spellEnd"/>
            <w:r>
              <w:rPr>
                <w:sz w:val="24"/>
              </w:rPr>
              <w:t>-</w:t>
            </w:r>
            <w:proofErr w:type="gramEnd"/>
            <w:r>
              <w:rPr>
                <w:spacing w:val="-57"/>
                <w:sz w:val="24"/>
              </w:rPr>
              <w:t xml:space="preserve"> </w:t>
            </w:r>
            <w:proofErr w:type="spellStart"/>
            <w:r>
              <w:rPr>
                <w:sz w:val="24"/>
              </w:rPr>
              <w:t>ку</w:t>
            </w:r>
            <w:proofErr w:type="spellEnd"/>
            <w:r>
              <w:rPr>
                <w:sz w:val="24"/>
              </w:rPr>
              <w:t>,</w:t>
            </w:r>
            <w:r>
              <w:rPr>
                <w:spacing w:val="1"/>
                <w:sz w:val="24"/>
              </w:rPr>
              <w:t xml:space="preserve"> </w:t>
            </w:r>
            <w:r>
              <w:rPr>
                <w:sz w:val="24"/>
              </w:rPr>
              <w:t>но</w:t>
            </w:r>
            <w:r>
              <w:rPr>
                <w:spacing w:val="1"/>
                <w:sz w:val="24"/>
              </w:rPr>
              <w:t xml:space="preserve"> </w:t>
            </w:r>
            <w:r>
              <w:rPr>
                <w:sz w:val="24"/>
              </w:rPr>
              <w:t>неуверенно</w:t>
            </w:r>
            <w:r>
              <w:rPr>
                <w:spacing w:val="1"/>
                <w:sz w:val="24"/>
              </w:rPr>
              <w:t xml:space="preserve"> </w:t>
            </w:r>
            <w:r>
              <w:rPr>
                <w:sz w:val="24"/>
              </w:rPr>
              <w:t>чувствует</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сложных</w:t>
            </w:r>
            <w:r>
              <w:rPr>
                <w:spacing w:val="1"/>
                <w:sz w:val="24"/>
              </w:rPr>
              <w:t xml:space="preserve"> </w:t>
            </w:r>
            <w:r>
              <w:rPr>
                <w:sz w:val="24"/>
              </w:rPr>
              <w:t>позициях</w:t>
            </w:r>
            <w:r>
              <w:rPr>
                <w:spacing w:val="1"/>
                <w:sz w:val="24"/>
              </w:rPr>
              <w:t xml:space="preserve"> </w:t>
            </w:r>
            <w:r>
              <w:rPr>
                <w:sz w:val="24"/>
              </w:rPr>
              <w:t>и</w:t>
            </w:r>
            <w:r>
              <w:rPr>
                <w:spacing w:val="-57"/>
                <w:sz w:val="24"/>
              </w:rPr>
              <w:t xml:space="preserve"> </w:t>
            </w:r>
            <w:r>
              <w:rPr>
                <w:sz w:val="24"/>
              </w:rPr>
              <w:t>может</w:t>
            </w:r>
            <w:r>
              <w:rPr>
                <w:spacing w:val="38"/>
                <w:sz w:val="24"/>
              </w:rPr>
              <w:t xml:space="preserve"> </w:t>
            </w:r>
            <w:r>
              <w:rPr>
                <w:sz w:val="24"/>
              </w:rPr>
              <w:t>допустить</w:t>
            </w:r>
          </w:p>
          <w:p w:rsidR="00774F83" w:rsidRDefault="00726FEB">
            <w:pPr>
              <w:pStyle w:val="TableParagraph"/>
              <w:spacing w:line="270" w:lineRule="atLeast"/>
              <w:ind w:left="108" w:right="94"/>
              <w:jc w:val="both"/>
              <w:rPr>
                <w:szCs w:val="24"/>
              </w:rPr>
            </w:pPr>
            <w:r>
              <w:rPr>
                <w:sz w:val="24"/>
              </w:rPr>
              <w:t>ошибку при длинном</w:t>
            </w:r>
            <w:r>
              <w:rPr>
                <w:spacing w:val="1"/>
                <w:sz w:val="24"/>
              </w:rPr>
              <w:t xml:space="preserve"> </w:t>
            </w:r>
            <w:r>
              <w:rPr>
                <w:sz w:val="24"/>
              </w:rPr>
              <w:t>расчете.</w:t>
            </w:r>
          </w:p>
        </w:tc>
        <w:tc>
          <w:tcPr>
            <w:tcW w:w="2494" w:type="dxa"/>
          </w:tcPr>
          <w:p w:rsidR="00774F83" w:rsidRDefault="00973A37">
            <w:pPr>
              <w:pStyle w:val="TableParagraph"/>
              <w:ind w:left="109" w:right="95"/>
              <w:jc w:val="both"/>
              <w:rPr>
                <w:szCs w:val="24"/>
              </w:rPr>
            </w:pPr>
            <w:r>
              <w:rPr>
                <w:sz w:val="24"/>
              </w:rPr>
              <w:t>Учащийся н</w:t>
            </w:r>
            <w:r w:rsidR="00726FEB">
              <w:rPr>
                <w:sz w:val="24"/>
              </w:rPr>
              <w:t>е</w:t>
            </w:r>
            <w:r w:rsidR="00726FEB">
              <w:rPr>
                <w:spacing w:val="1"/>
                <w:sz w:val="24"/>
              </w:rPr>
              <w:t xml:space="preserve"> </w:t>
            </w:r>
            <w:r w:rsidR="00726FEB">
              <w:rPr>
                <w:sz w:val="24"/>
              </w:rPr>
              <w:t>видит</w:t>
            </w:r>
            <w:r w:rsidR="00726FEB">
              <w:rPr>
                <w:spacing w:val="1"/>
                <w:sz w:val="24"/>
              </w:rPr>
              <w:t xml:space="preserve"> </w:t>
            </w:r>
            <w:r w:rsidR="00726FEB">
              <w:rPr>
                <w:sz w:val="24"/>
              </w:rPr>
              <w:t>тактику,</w:t>
            </w:r>
            <w:r w:rsidR="00726FEB">
              <w:rPr>
                <w:spacing w:val="1"/>
                <w:sz w:val="24"/>
              </w:rPr>
              <w:t xml:space="preserve"> </w:t>
            </w:r>
            <w:r w:rsidR="00726FEB">
              <w:rPr>
                <w:sz w:val="24"/>
              </w:rPr>
              <w:t>допускает</w:t>
            </w:r>
            <w:r w:rsidR="00726FEB">
              <w:rPr>
                <w:spacing w:val="1"/>
                <w:sz w:val="24"/>
              </w:rPr>
              <w:t xml:space="preserve"> </w:t>
            </w:r>
            <w:r w:rsidR="00726FEB">
              <w:rPr>
                <w:sz w:val="24"/>
              </w:rPr>
              <w:t>ошибки</w:t>
            </w:r>
            <w:r w:rsidR="00726FEB">
              <w:rPr>
                <w:spacing w:val="1"/>
                <w:sz w:val="24"/>
              </w:rPr>
              <w:t xml:space="preserve"> </w:t>
            </w:r>
            <w:r w:rsidR="00726FEB">
              <w:rPr>
                <w:sz w:val="24"/>
              </w:rPr>
              <w:t>и</w:t>
            </w:r>
            <w:r w:rsidR="00726FEB">
              <w:rPr>
                <w:spacing w:val="1"/>
                <w:sz w:val="24"/>
              </w:rPr>
              <w:t xml:space="preserve"> </w:t>
            </w:r>
            <w:r w:rsidR="00726FEB">
              <w:rPr>
                <w:sz w:val="24"/>
              </w:rPr>
              <w:t>грубые</w:t>
            </w:r>
            <w:r w:rsidR="00726FEB">
              <w:rPr>
                <w:spacing w:val="-3"/>
                <w:sz w:val="24"/>
              </w:rPr>
              <w:t xml:space="preserve"> </w:t>
            </w:r>
            <w:r w:rsidR="00726FEB">
              <w:rPr>
                <w:sz w:val="24"/>
              </w:rPr>
              <w:t>просчеты.</w:t>
            </w:r>
          </w:p>
        </w:tc>
      </w:tr>
      <w:tr w:rsidR="00774F83">
        <w:trPr>
          <w:trHeight w:val="1932"/>
        </w:trPr>
        <w:tc>
          <w:tcPr>
            <w:tcW w:w="2126" w:type="dxa"/>
          </w:tcPr>
          <w:p w:rsidR="00774F83" w:rsidRDefault="00726FEB">
            <w:pPr>
              <w:pStyle w:val="TableParagraph"/>
              <w:spacing w:line="261" w:lineRule="exact"/>
              <w:ind w:left="105"/>
            </w:pPr>
            <w:r>
              <w:rPr>
                <w:sz w:val="24"/>
              </w:rPr>
              <w:t>О3</w:t>
            </w:r>
            <w:r>
              <w:rPr>
                <w:spacing w:val="-2"/>
                <w:sz w:val="24"/>
              </w:rPr>
              <w:t xml:space="preserve"> </w:t>
            </w:r>
            <w:r>
              <w:rPr>
                <w:sz w:val="24"/>
              </w:rPr>
              <w:t>-</w:t>
            </w:r>
            <w:r>
              <w:rPr>
                <w:spacing w:val="-1"/>
                <w:sz w:val="24"/>
              </w:rPr>
              <w:t xml:space="preserve"> </w:t>
            </w:r>
            <w:r>
              <w:rPr>
                <w:color w:val="272727"/>
                <w:sz w:val="24"/>
              </w:rPr>
              <w:t>знание</w:t>
            </w:r>
            <w:r>
              <w:rPr>
                <w:color w:val="272727"/>
                <w:spacing w:val="-2"/>
                <w:sz w:val="24"/>
              </w:rPr>
              <w:t xml:space="preserve"> </w:t>
            </w:r>
            <w:r>
              <w:rPr>
                <w:color w:val="272727"/>
                <w:sz w:val="24"/>
              </w:rPr>
              <w:t>и</w:t>
            </w:r>
          </w:p>
          <w:p w:rsidR="00774F83" w:rsidRDefault="00726FEB">
            <w:pPr>
              <w:pStyle w:val="TableParagraph"/>
              <w:ind w:left="105" w:right="125"/>
              <w:rPr>
                <w:szCs w:val="24"/>
              </w:rPr>
            </w:pPr>
            <w:r>
              <w:rPr>
                <w:color w:val="272727"/>
                <w:sz w:val="24"/>
              </w:rPr>
              <w:t>применение н</w:t>
            </w:r>
            <w:proofErr w:type="gramStart"/>
            <w:r>
              <w:rPr>
                <w:color w:val="272727"/>
                <w:sz w:val="24"/>
              </w:rPr>
              <w:t>а-</w:t>
            </w:r>
            <w:proofErr w:type="gramEnd"/>
            <w:r>
              <w:rPr>
                <w:color w:val="272727"/>
                <w:spacing w:val="1"/>
                <w:sz w:val="24"/>
              </w:rPr>
              <w:t xml:space="preserve"> </w:t>
            </w:r>
            <w:proofErr w:type="spellStart"/>
            <w:r>
              <w:rPr>
                <w:color w:val="272727"/>
                <w:sz w:val="24"/>
              </w:rPr>
              <w:t>выков</w:t>
            </w:r>
            <w:proofErr w:type="spellEnd"/>
            <w:r>
              <w:rPr>
                <w:color w:val="272727"/>
                <w:spacing w:val="-7"/>
                <w:sz w:val="24"/>
              </w:rPr>
              <w:t xml:space="preserve"> </w:t>
            </w:r>
            <w:r>
              <w:rPr>
                <w:color w:val="272727"/>
                <w:sz w:val="24"/>
              </w:rPr>
              <w:t>в</w:t>
            </w:r>
            <w:r>
              <w:rPr>
                <w:color w:val="272727"/>
                <w:spacing w:val="-7"/>
                <w:sz w:val="24"/>
              </w:rPr>
              <w:t xml:space="preserve"> </w:t>
            </w:r>
            <w:r>
              <w:rPr>
                <w:color w:val="272727"/>
                <w:sz w:val="24"/>
              </w:rPr>
              <w:t>эндшпиле</w:t>
            </w:r>
          </w:p>
        </w:tc>
        <w:tc>
          <w:tcPr>
            <w:tcW w:w="2633" w:type="dxa"/>
          </w:tcPr>
          <w:p w:rsidR="00774F83" w:rsidRDefault="00726FEB">
            <w:pPr>
              <w:pStyle w:val="TableParagraph"/>
              <w:tabs>
                <w:tab w:val="left" w:pos="1856"/>
              </w:tabs>
              <w:ind w:left="108" w:right="91" w:firstLine="60"/>
              <w:jc w:val="both"/>
            </w:pPr>
            <w:r>
              <w:rPr>
                <w:sz w:val="24"/>
              </w:rPr>
              <w:t>Учащийся</w:t>
            </w:r>
            <w:r>
              <w:rPr>
                <w:spacing w:val="1"/>
                <w:sz w:val="24"/>
              </w:rPr>
              <w:t xml:space="preserve"> </w:t>
            </w:r>
            <w:r>
              <w:rPr>
                <w:sz w:val="24"/>
              </w:rPr>
              <w:t>понимает</w:t>
            </w:r>
            <w:r>
              <w:rPr>
                <w:spacing w:val="-57"/>
                <w:sz w:val="24"/>
              </w:rPr>
              <w:t xml:space="preserve"> </w:t>
            </w:r>
            <w:r>
              <w:rPr>
                <w:sz w:val="24"/>
              </w:rPr>
              <w:t>эндшпиль</w:t>
            </w:r>
            <w:r>
              <w:rPr>
                <w:sz w:val="24"/>
              </w:rPr>
              <w:tab/>
            </w:r>
            <w:r>
              <w:rPr>
                <w:spacing w:val="-1"/>
                <w:sz w:val="24"/>
              </w:rPr>
              <w:t>любой</w:t>
            </w:r>
            <w:r>
              <w:rPr>
                <w:spacing w:val="-58"/>
                <w:sz w:val="24"/>
              </w:rPr>
              <w:t xml:space="preserve"> </w:t>
            </w:r>
            <w:r>
              <w:rPr>
                <w:sz w:val="24"/>
              </w:rPr>
              <w:t xml:space="preserve">сложности, может </w:t>
            </w:r>
            <w:proofErr w:type="spellStart"/>
            <w:r>
              <w:rPr>
                <w:sz w:val="24"/>
              </w:rPr>
              <w:t>оц</w:t>
            </w:r>
            <w:proofErr w:type="gramStart"/>
            <w:r>
              <w:rPr>
                <w:sz w:val="24"/>
              </w:rPr>
              <w:t>е</w:t>
            </w:r>
            <w:proofErr w:type="spellEnd"/>
            <w:r>
              <w:rPr>
                <w:sz w:val="24"/>
              </w:rPr>
              <w:t>-</w:t>
            </w:r>
            <w:proofErr w:type="gramEnd"/>
            <w:r>
              <w:rPr>
                <w:spacing w:val="-57"/>
                <w:sz w:val="24"/>
              </w:rPr>
              <w:t xml:space="preserve"> </w:t>
            </w:r>
            <w:r>
              <w:rPr>
                <w:sz w:val="24"/>
              </w:rPr>
              <w:t>нить</w:t>
            </w:r>
            <w:r>
              <w:rPr>
                <w:spacing w:val="1"/>
                <w:sz w:val="24"/>
              </w:rPr>
              <w:t xml:space="preserve"> </w:t>
            </w:r>
            <w:r>
              <w:rPr>
                <w:sz w:val="24"/>
              </w:rPr>
              <w:t>последствия</w:t>
            </w:r>
            <w:r>
              <w:rPr>
                <w:spacing w:val="1"/>
                <w:sz w:val="24"/>
              </w:rPr>
              <w:t xml:space="preserve"> </w:t>
            </w:r>
            <w:r>
              <w:rPr>
                <w:sz w:val="24"/>
              </w:rPr>
              <w:t>раз-</w:t>
            </w:r>
            <w:r>
              <w:rPr>
                <w:spacing w:val="-57"/>
                <w:sz w:val="24"/>
              </w:rPr>
              <w:t xml:space="preserve"> </w:t>
            </w:r>
            <w:r>
              <w:rPr>
                <w:sz w:val="24"/>
              </w:rPr>
              <w:t>мена</w:t>
            </w:r>
            <w:r>
              <w:rPr>
                <w:spacing w:val="35"/>
                <w:sz w:val="24"/>
              </w:rPr>
              <w:t xml:space="preserve"> </w:t>
            </w:r>
            <w:r>
              <w:rPr>
                <w:sz w:val="24"/>
              </w:rPr>
              <w:t>фигур.</w:t>
            </w:r>
            <w:r>
              <w:rPr>
                <w:spacing w:val="36"/>
                <w:sz w:val="24"/>
              </w:rPr>
              <w:t xml:space="preserve"> </w:t>
            </w:r>
            <w:r>
              <w:rPr>
                <w:sz w:val="24"/>
              </w:rPr>
              <w:t>Знает</w:t>
            </w:r>
          </w:p>
          <w:p w:rsidR="00774F83" w:rsidRDefault="00726FEB">
            <w:pPr>
              <w:pStyle w:val="TableParagraph"/>
              <w:spacing w:line="270" w:lineRule="atLeast"/>
              <w:ind w:left="108" w:right="95"/>
              <w:jc w:val="both"/>
              <w:rPr>
                <w:szCs w:val="24"/>
              </w:rPr>
            </w:pPr>
            <w:r>
              <w:rPr>
                <w:sz w:val="24"/>
              </w:rPr>
              <w:t>стратегические</w:t>
            </w:r>
            <w:r>
              <w:rPr>
                <w:spacing w:val="1"/>
                <w:sz w:val="24"/>
              </w:rPr>
              <w:t xml:space="preserve"> </w:t>
            </w:r>
            <w:proofErr w:type="spellStart"/>
            <w:r>
              <w:rPr>
                <w:sz w:val="24"/>
              </w:rPr>
              <w:t>при</w:t>
            </w:r>
            <w:proofErr w:type="gramStart"/>
            <w:r>
              <w:rPr>
                <w:sz w:val="24"/>
              </w:rPr>
              <w:t>е</w:t>
            </w:r>
            <w:proofErr w:type="spellEnd"/>
            <w:r>
              <w:rPr>
                <w:sz w:val="24"/>
              </w:rPr>
              <w:t>-</w:t>
            </w:r>
            <w:proofErr w:type="gramEnd"/>
            <w:r>
              <w:rPr>
                <w:spacing w:val="-57"/>
                <w:sz w:val="24"/>
              </w:rPr>
              <w:t xml:space="preserve"> </w:t>
            </w:r>
            <w:r>
              <w:rPr>
                <w:sz w:val="24"/>
              </w:rPr>
              <w:t>мы.</w:t>
            </w:r>
          </w:p>
        </w:tc>
        <w:tc>
          <w:tcPr>
            <w:tcW w:w="2494" w:type="dxa"/>
          </w:tcPr>
          <w:p w:rsidR="00774F83" w:rsidRDefault="00726FEB">
            <w:pPr>
              <w:pStyle w:val="TableParagraph"/>
              <w:ind w:left="108" w:right="196"/>
            </w:pPr>
            <w:r>
              <w:rPr>
                <w:sz w:val="24"/>
              </w:rPr>
              <w:t>Учащийся понимает</w:t>
            </w:r>
            <w:r>
              <w:rPr>
                <w:spacing w:val="1"/>
                <w:sz w:val="24"/>
              </w:rPr>
              <w:t xml:space="preserve"> </w:t>
            </w:r>
            <w:r>
              <w:rPr>
                <w:sz w:val="24"/>
              </w:rPr>
              <w:t>эндшпиль, однако не</w:t>
            </w:r>
            <w:r>
              <w:rPr>
                <w:spacing w:val="-57"/>
                <w:sz w:val="24"/>
              </w:rPr>
              <w:t xml:space="preserve"> </w:t>
            </w:r>
            <w:r>
              <w:rPr>
                <w:sz w:val="24"/>
              </w:rPr>
              <w:t>всегда может четко</w:t>
            </w:r>
            <w:r>
              <w:rPr>
                <w:spacing w:val="1"/>
                <w:sz w:val="24"/>
              </w:rPr>
              <w:t xml:space="preserve"> </w:t>
            </w:r>
            <w:r>
              <w:rPr>
                <w:sz w:val="24"/>
              </w:rPr>
              <w:t>действовать.</w:t>
            </w:r>
            <w:r>
              <w:rPr>
                <w:spacing w:val="-6"/>
                <w:sz w:val="24"/>
              </w:rPr>
              <w:t xml:space="preserve"> </w:t>
            </w:r>
            <w:proofErr w:type="spellStart"/>
            <w:r>
              <w:rPr>
                <w:sz w:val="24"/>
              </w:rPr>
              <w:t>Забыва</w:t>
            </w:r>
            <w:proofErr w:type="spellEnd"/>
            <w:r>
              <w:rPr>
                <w:sz w:val="24"/>
              </w:rPr>
              <w:t>-</w:t>
            </w:r>
          </w:p>
          <w:p w:rsidR="00774F83" w:rsidRDefault="00726FEB">
            <w:pPr>
              <w:pStyle w:val="TableParagraph"/>
              <w:ind w:left="108" w:right="176"/>
              <w:rPr>
                <w:szCs w:val="24"/>
              </w:rPr>
            </w:pPr>
            <w:proofErr w:type="spellStart"/>
            <w:r>
              <w:rPr>
                <w:sz w:val="24"/>
              </w:rPr>
              <w:t>ет</w:t>
            </w:r>
            <w:proofErr w:type="spellEnd"/>
            <w:r>
              <w:rPr>
                <w:sz w:val="24"/>
              </w:rPr>
              <w:t xml:space="preserve"> типовые приемы и</w:t>
            </w:r>
            <w:r>
              <w:rPr>
                <w:spacing w:val="-57"/>
                <w:sz w:val="24"/>
              </w:rPr>
              <w:t xml:space="preserve"> </w:t>
            </w:r>
            <w:r>
              <w:rPr>
                <w:sz w:val="24"/>
              </w:rPr>
              <w:t>позиции.</w:t>
            </w:r>
          </w:p>
        </w:tc>
        <w:tc>
          <w:tcPr>
            <w:tcW w:w="2494" w:type="dxa"/>
          </w:tcPr>
          <w:p w:rsidR="00774F83" w:rsidRDefault="00726FEB">
            <w:pPr>
              <w:pStyle w:val="TableParagraph"/>
              <w:ind w:left="109" w:right="188"/>
              <w:rPr>
                <w:szCs w:val="24"/>
              </w:rPr>
            </w:pPr>
            <w:r>
              <w:rPr>
                <w:sz w:val="24"/>
              </w:rPr>
              <w:t>Учащийся плохо п</w:t>
            </w:r>
            <w:proofErr w:type="gramStart"/>
            <w:r>
              <w:rPr>
                <w:sz w:val="24"/>
              </w:rPr>
              <w:t>о-</w:t>
            </w:r>
            <w:proofErr w:type="gramEnd"/>
            <w:r>
              <w:rPr>
                <w:spacing w:val="-57"/>
                <w:sz w:val="24"/>
              </w:rPr>
              <w:t xml:space="preserve"> </w:t>
            </w:r>
            <w:proofErr w:type="spellStart"/>
            <w:r>
              <w:rPr>
                <w:sz w:val="24"/>
              </w:rPr>
              <w:t>нимает</w:t>
            </w:r>
            <w:proofErr w:type="spellEnd"/>
            <w:r>
              <w:rPr>
                <w:sz w:val="24"/>
              </w:rPr>
              <w:t xml:space="preserve"> эндшпиль, не</w:t>
            </w:r>
            <w:r>
              <w:rPr>
                <w:spacing w:val="-58"/>
                <w:sz w:val="24"/>
              </w:rPr>
              <w:t xml:space="preserve"> </w:t>
            </w:r>
            <w:r>
              <w:rPr>
                <w:sz w:val="24"/>
              </w:rPr>
              <w:t xml:space="preserve">знает типовых </w:t>
            </w:r>
            <w:proofErr w:type="spellStart"/>
            <w:r>
              <w:rPr>
                <w:sz w:val="24"/>
              </w:rPr>
              <w:t>прие</w:t>
            </w:r>
            <w:proofErr w:type="spellEnd"/>
            <w:r>
              <w:rPr>
                <w:sz w:val="24"/>
              </w:rPr>
              <w:t>-</w:t>
            </w:r>
            <w:r>
              <w:rPr>
                <w:spacing w:val="1"/>
                <w:sz w:val="24"/>
              </w:rPr>
              <w:t xml:space="preserve"> </w:t>
            </w:r>
            <w:proofErr w:type="spellStart"/>
            <w:r>
              <w:rPr>
                <w:sz w:val="24"/>
              </w:rPr>
              <w:t>мов</w:t>
            </w:r>
            <w:proofErr w:type="spellEnd"/>
            <w:r>
              <w:rPr>
                <w:sz w:val="24"/>
              </w:rPr>
              <w:t xml:space="preserve">, плохо </w:t>
            </w:r>
            <w:proofErr w:type="spellStart"/>
            <w:r>
              <w:rPr>
                <w:sz w:val="24"/>
              </w:rPr>
              <w:t>разбира</w:t>
            </w:r>
            <w:proofErr w:type="spellEnd"/>
            <w:r>
              <w:rPr>
                <w:sz w:val="24"/>
              </w:rPr>
              <w:t>-</w:t>
            </w:r>
            <w:r>
              <w:rPr>
                <w:spacing w:val="1"/>
                <w:sz w:val="24"/>
              </w:rPr>
              <w:t xml:space="preserve"> </w:t>
            </w:r>
            <w:proofErr w:type="spellStart"/>
            <w:r>
              <w:rPr>
                <w:sz w:val="24"/>
              </w:rPr>
              <w:t>ется</w:t>
            </w:r>
            <w:proofErr w:type="spellEnd"/>
            <w:r>
              <w:rPr>
                <w:sz w:val="24"/>
              </w:rPr>
              <w:t xml:space="preserve"> в стратегии, до-</w:t>
            </w:r>
            <w:r>
              <w:rPr>
                <w:spacing w:val="1"/>
                <w:sz w:val="24"/>
              </w:rPr>
              <w:t xml:space="preserve"> </w:t>
            </w:r>
            <w:r>
              <w:rPr>
                <w:sz w:val="24"/>
              </w:rPr>
              <w:t>пускает</w:t>
            </w:r>
            <w:r>
              <w:rPr>
                <w:spacing w:val="-1"/>
                <w:sz w:val="24"/>
              </w:rPr>
              <w:t xml:space="preserve"> </w:t>
            </w:r>
            <w:r>
              <w:rPr>
                <w:sz w:val="24"/>
              </w:rPr>
              <w:t>просчеты.</w:t>
            </w:r>
          </w:p>
        </w:tc>
      </w:tr>
      <w:tr w:rsidR="00774F83">
        <w:trPr>
          <w:trHeight w:val="2483"/>
        </w:trPr>
        <w:tc>
          <w:tcPr>
            <w:tcW w:w="2126" w:type="dxa"/>
          </w:tcPr>
          <w:p w:rsidR="00774F83" w:rsidRDefault="00726FEB">
            <w:pPr>
              <w:pStyle w:val="TableParagraph"/>
              <w:ind w:left="105" w:right="225"/>
              <w:rPr>
                <w:szCs w:val="24"/>
              </w:rPr>
            </w:pPr>
            <w:r>
              <w:rPr>
                <w:sz w:val="24"/>
              </w:rPr>
              <w:lastRenderedPageBreak/>
              <w:t>О</w:t>
            </w:r>
            <w:proofErr w:type="gramStart"/>
            <w:r>
              <w:rPr>
                <w:sz w:val="24"/>
              </w:rPr>
              <w:t>4</w:t>
            </w:r>
            <w:proofErr w:type="gramEnd"/>
            <w:r>
              <w:rPr>
                <w:spacing w:val="1"/>
                <w:sz w:val="24"/>
              </w:rPr>
              <w:t xml:space="preserve"> </w:t>
            </w:r>
            <w:r>
              <w:rPr>
                <w:sz w:val="24"/>
              </w:rPr>
              <w:t>- понимание</w:t>
            </w:r>
            <w:r>
              <w:rPr>
                <w:spacing w:val="1"/>
                <w:sz w:val="24"/>
              </w:rPr>
              <w:t xml:space="preserve"> </w:t>
            </w:r>
            <w:r>
              <w:rPr>
                <w:sz w:val="24"/>
              </w:rPr>
              <w:t>миттельшпиля,</w:t>
            </w:r>
            <w:r>
              <w:rPr>
                <w:spacing w:val="1"/>
                <w:sz w:val="24"/>
              </w:rPr>
              <w:t xml:space="preserve"> </w:t>
            </w:r>
            <w:r>
              <w:rPr>
                <w:sz w:val="24"/>
              </w:rPr>
              <w:t>знание</w:t>
            </w:r>
            <w:r>
              <w:rPr>
                <w:spacing w:val="-8"/>
                <w:sz w:val="24"/>
              </w:rPr>
              <w:t xml:space="preserve"> </w:t>
            </w:r>
            <w:r>
              <w:rPr>
                <w:sz w:val="24"/>
              </w:rPr>
              <w:t>типичных</w:t>
            </w:r>
            <w:r>
              <w:rPr>
                <w:spacing w:val="-57"/>
                <w:sz w:val="24"/>
              </w:rPr>
              <w:t xml:space="preserve"> </w:t>
            </w:r>
            <w:r>
              <w:rPr>
                <w:sz w:val="24"/>
              </w:rPr>
              <w:t>позиций</w:t>
            </w:r>
          </w:p>
        </w:tc>
        <w:tc>
          <w:tcPr>
            <w:tcW w:w="2633" w:type="dxa"/>
          </w:tcPr>
          <w:p w:rsidR="00774F83" w:rsidRDefault="00726FEB">
            <w:pPr>
              <w:pStyle w:val="TableParagraph"/>
              <w:ind w:left="108" w:right="91"/>
              <w:jc w:val="both"/>
              <w:rPr>
                <w:szCs w:val="24"/>
              </w:rPr>
            </w:pPr>
            <w:r>
              <w:rPr>
                <w:sz w:val="24"/>
              </w:rPr>
              <w:t>Знание</w:t>
            </w:r>
            <w:r>
              <w:rPr>
                <w:spacing w:val="1"/>
                <w:sz w:val="24"/>
              </w:rPr>
              <w:t xml:space="preserve"> </w:t>
            </w:r>
            <w:r>
              <w:rPr>
                <w:sz w:val="24"/>
              </w:rPr>
              <w:t>типичных</w:t>
            </w:r>
            <w:r>
              <w:rPr>
                <w:spacing w:val="1"/>
                <w:sz w:val="24"/>
              </w:rPr>
              <w:t xml:space="preserve"> </w:t>
            </w:r>
            <w:r>
              <w:rPr>
                <w:sz w:val="24"/>
              </w:rPr>
              <w:t>п</w:t>
            </w:r>
            <w:proofErr w:type="gramStart"/>
            <w:r>
              <w:rPr>
                <w:sz w:val="24"/>
              </w:rPr>
              <w:t>о-</w:t>
            </w:r>
            <w:proofErr w:type="gramEnd"/>
            <w:r>
              <w:rPr>
                <w:spacing w:val="1"/>
                <w:sz w:val="24"/>
              </w:rPr>
              <w:t xml:space="preserve"> </w:t>
            </w:r>
            <w:proofErr w:type="spellStart"/>
            <w:r>
              <w:rPr>
                <w:sz w:val="24"/>
              </w:rPr>
              <w:t>зиций</w:t>
            </w:r>
            <w:proofErr w:type="spellEnd"/>
            <w:r>
              <w:rPr>
                <w:sz w:val="24"/>
              </w:rPr>
              <w:t xml:space="preserve">, понимание </w:t>
            </w:r>
            <w:proofErr w:type="spellStart"/>
            <w:r>
              <w:rPr>
                <w:sz w:val="24"/>
              </w:rPr>
              <w:t>мит</w:t>
            </w:r>
            <w:proofErr w:type="spellEnd"/>
            <w:r>
              <w:rPr>
                <w:sz w:val="24"/>
              </w:rPr>
              <w:t>-</w:t>
            </w:r>
            <w:r>
              <w:rPr>
                <w:spacing w:val="-57"/>
                <w:sz w:val="24"/>
              </w:rPr>
              <w:t xml:space="preserve"> </w:t>
            </w:r>
            <w:proofErr w:type="spellStart"/>
            <w:r>
              <w:rPr>
                <w:sz w:val="24"/>
              </w:rPr>
              <w:t>тельшпиля</w:t>
            </w:r>
            <w:proofErr w:type="spellEnd"/>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выбрать</w:t>
            </w:r>
            <w:r>
              <w:rPr>
                <w:spacing w:val="1"/>
                <w:sz w:val="24"/>
              </w:rPr>
              <w:t xml:space="preserve"> </w:t>
            </w:r>
            <w:r>
              <w:rPr>
                <w:sz w:val="24"/>
              </w:rPr>
              <w:t>правильный</w:t>
            </w:r>
            <w:r>
              <w:rPr>
                <w:spacing w:val="-57"/>
                <w:sz w:val="24"/>
              </w:rPr>
              <w:t xml:space="preserve"> </w:t>
            </w:r>
            <w:r>
              <w:rPr>
                <w:sz w:val="24"/>
              </w:rPr>
              <w:t>план</w:t>
            </w:r>
            <w:r>
              <w:rPr>
                <w:spacing w:val="-1"/>
                <w:sz w:val="24"/>
              </w:rPr>
              <w:t xml:space="preserve"> </w:t>
            </w:r>
            <w:r>
              <w:rPr>
                <w:sz w:val="24"/>
              </w:rPr>
              <w:t>игры.</w:t>
            </w:r>
          </w:p>
        </w:tc>
        <w:tc>
          <w:tcPr>
            <w:tcW w:w="2494" w:type="dxa"/>
          </w:tcPr>
          <w:p w:rsidR="00774F83" w:rsidRDefault="00726FEB">
            <w:pPr>
              <w:pStyle w:val="TableParagraph"/>
              <w:ind w:left="108" w:right="94"/>
              <w:jc w:val="both"/>
            </w:pPr>
            <w:r>
              <w:rPr>
                <w:sz w:val="24"/>
              </w:rPr>
              <w:t>Учащийся</w:t>
            </w:r>
            <w:r>
              <w:rPr>
                <w:spacing w:val="1"/>
                <w:sz w:val="24"/>
              </w:rPr>
              <w:t xml:space="preserve"> </w:t>
            </w:r>
            <w:r>
              <w:rPr>
                <w:sz w:val="24"/>
              </w:rPr>
              <w:t>неувере</w:t>
            </w:r>
            <w:proofErr w:type="gramStart"/>
            <w:r>
              <w:rPr>
                <w:sz w:val="24"/>
              </w:rPr>
              <w:t>н-</w:t>
            </w:r>
            <w:proofErr w:type="gramEnd"/>
            <w:r>
              <w:rPr>
                <w:spacing w:val="-57"/>
                <w:sz w:val="24"/>
              </w:rPr>
              <w:t xml:space="preserve"> </w:t>
            </w:r>
            <w:r>
              <w:rPr>
                <w:sz w:val="24"/>
              </w:rPr>
              <w:t>но действует в мало-</w:t>
            </w:r>
            <w:r>
              <w:rPr>
                <w:spacing w:val="1"/>
                <w:sz w:val="24"/>
              </w:rPr>
              <w:t xml:space="preserve"> </w:t>
            </w:r>
            <w:r>
              <w:rPr>
                <w:sz w:val="24"/>
              </w:rPr>
              <w:t>знакомых</w:t>
            </w:r>
            <w:r>
              <w:rPr>
                <w:spacing w:val="1"/>
                <w:sz w:val="24"/>
              </w:rPr>
              <w:t xml:space="preserve"> </w:t>
            </w:r>
            <w:r>
              <w:rPr>
                <w:sz w:val="24"/>
              </w:rPr>
              <w:t>позициях,</w:t>
            </w:r>
            <w:r>
              <w:rPr>
                <w:spacing w:val="-57"/>
                <w:sz w:val="24"/>
              </w:rPr>
              <w:t xml:space="preserve"> </w:t>
            </w:r>
            <w:r>
              <w:rPr>
                <w:sz w:val="24"/>
              </w:rPr>
              <w:t>не</w:t>
            </w:r>
            <w:r>
              <w:rPr>
                <w:spacing w:val="1"/>
                <w:sz w:val="24"/>
              </w:rPr>
              <w:t xml:space="preserve"> </w:t>
            </w:r>
            <w:r>
              <w:rPr>
                <w:sz w:val="24"/>
              </w:rPr>
              <w:t>всегда</w:t>
            </w:r>
            <w:r>
              <w:rPr>
                <w:spacing w:val="1"/>
                <w:sz w:val="24"/>
              </w:rPr>
              <w:t xml:space="preserve"> </w:t>
            </w:r>
            <w:r>
              <w:rPr>
                <w:sz w:val="24"/>
              </w:rPr>
              <w:t>правильно</w:t>
            </w:r>
            <w:r>
              <w:rPr>
                <w:spacing w:val="1"/>
                <w:sz w:val="24"/>
              </w:rPr>
              <w:t xml:space="preserve"> </w:t>
            </w:r>
            <w:r>
              <w:rPr>
                <w:sz w:val="24"/>
              </w:rPr>
              <w:t>определяет</w:t>
            </w:r>
            <w:r>
              <w:rPr>
                <w:spacing w:val="1"/>
                <w:sz w:val="24"/>
              </w:rPr>
              <w:t xml:space="preserve"> </w:t>
            </w:r>
            <w:r>
              <w:rPr>
                <w:sz w:val="24"/>
              </w:rPr>
              <w:t>план</w:t>
            </w:r>
            <w:r>
              <w:rPr>
                <w:spacing w:val="1"/>
                <w:sz w:val="24"/>
              </w:rPr>
              <w:t xml:space="preserve"> </w:t>
            </w:r>
            <w:proofErr w:type="spellStart"/>
            <w:r>
              <w:rPr>
                <w:sz w:val="24"/>
              </w:rPr>
              <w:t>иг</w:t>
            </w:r>
            <w:proofErr w:type="spellEnd"/>
            <w:r>
              <w:rPr>
                <w:sz w:val="24"/>
              </w:rPr>
              <w:t>-</w:t>
            </w:r>
            <w:r>
              <w:rPr>
                <w:spacing w:val="1"/>
                <w:sz w:val="24"/>
              </w:rPr>
              <w:t xml:space="preserve"> </w:t>
            </w:r>
            <w:proofErr w:type="spellStart"/>
            <w:r>
              <w:rPr>
                <w:sz w:val="24"/>
              </w:rPr>
              <w:t>ры</w:t>
            </w:r>
            <w:proofErr w:type="spellEnd"/>
            <w:r>
              <w:rPr>
                <w:sz w:val="24"/>
              </w:rPr>
              <w:t xml:space="preserve">, но имеет </w:t>
            </w:r>
            <w:proofErr w:type="spellStart"/>
            <w:r>
              <w:rPr>
                <w:sz w:val="24"/>
              </w:rPr>
              <w:t>опреде</w:t>
            </w:r>
            <w:proofErr w:type="spellEnd"/>
            <w:r>
              <w:rPr>
                <w:sz w:val="24"/>
              </w:rPr>
              <w:t>-</w:t>
            </w:r>
            <w:r>
              <w:rPr>
                <w:spacing w:val="1"/>
                <w:sz w:val="24"/>
              </w:rPr>
              <w:t xml:space="preserve"> </w:t>
            </w:r>
            <w:r>
              <w:rPr>
                <w:sz w:val="24"/>
              </w:rPr>
              <w:t>лѐнное</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уверен</w:t>
            </w:r>
            <w:r>
              <w:rPr>
                <w:spacing w:val="53"/>
                <w:sz w:val="24"/>
              </w:rPr>
              <w:t xml:space="preserve"> </w:t>
            </w:r>
            <w:r>
              <w:rPr>
                <w:sz w:val="24"/>
              </w:rPr>
              <w:t>в</w:t>
            </w:r>
            <w:r>
              <w:rPr>
                <w:spacing w:val="52"/>
                <w:sz w:val="24"/>
              </w:rPr>
              <w:t xml:space="preserve"> </w:t>
            </w:r>
            <w:r>
              <w:rPr>
                <w:sz w:val="24"/>
              </w:rPr>
              <w:t>знакомых</w:t>
            </w:r>
          </w:p>
          <w:p w:rsidR="00774F83" w:rsidRDefault="00726FEB">
            <w:pPr>
              <w:pStyle w:val="TableParagraph"/>
              <w:spacing w:line="270" w:lineRule="exact"/>
              <w:ind w:left="108"/>
              <w:rPr>
                <w:szCs w:val="24"/>
              </w:rPr>
            </w:pPr>
            <w:proofErr w:type="gramStart"/>
            <w:r>
              <w:rPr>
                <w:sz w:val="24"/>
              </w:rPr>
              <w:t>позициях</w:t>
            </w:r>
            <w:proofErr w:type="gramEnd"/>
            <w:r>
              <w:rPr>
                <w:sz w:val="24"/>
              </w:rPr>
              <w:t>.</w:t>
            </w:r>
          </w:p>
        </w:tc>
        <w:tc>
          <w:tcPr>
            <w:tcW w:w="2494" w:type="dxa"/>
          </w:tcPr>
          <w:p w:rsidR="00774F83" w:rsidRDefault="00726FEB">
            <w:pPr>
              <w:pStyle w:val="TableParagraph"/>
              <w:ind w:left="109" w:right="151"/>
              <w:rPr>
                <w:szCs w:val="24"/>
              </w:rPr>
            </w:pPr>
            <w:r>
              <w:rPr>
                <w:sz w:val="24"/>
              </w:rPr>
              <w:t xml:space="preserve">Учащийся плохо </w:t>
            </w:r>
            <w:proofErr w:type="spellStart"/>
            <w:r>
              <w:rPr>
                <w:sz w:val="24"/>
              </w:rPr>
              <w:t>вл</w:t>
            </w:r>
            <w:proofErr w:type="gramStart"/>
            <w:r>
              <w:rPr>
                <w:sz w:val="24"/>
              </w:rPr>
              <w:t>а</w:t>
            </w:r>
            <w:proofErr w:type="spellEnd"/>
            <w:r>
              <w:rPr>
                <w:sz w:val="24"/>
              </w:rPr>
              <w:t>-</w:t>
            </w:r>
            <w:proofErr w:type="gramEnd"/>
            <w:r>
              <w:rPr>
                <w:spacing w:val="-58"/>
                <w:sz w:val="24"/>
              </w:rPr>
              <w:t xml:space="preserve"> </w:t>
            </w:r>
            <w:proofErr w:type="spellStart"/>
            <w:r>
              <w:rPr>
                <w:sz w:val="24"/>
              </w:rPr>
              <w:t>деет</w:t>
            </w:r>
            <w:proofErr w:type="spellEnd"/>
            <w:r>
              <w:rPr>
                <w:sz w:val="24"/>
              </w:rPr>
              <w:t xml:space="preserve"> типовыми </w:t>
            </w:r>
            <w:proofErr w:type="spellStart"/>
            <w:r>
              <w:rPr>
                <w:sz w:val="24"/>
              </w:rPr>
              <w:t>прие</w:t>
            </w:r>
            <w:proofErr w:type="spellEnd"/>
            <w:r>
              <w:rPr>
                <w:sz w:val="24"/>
              </w:rPr>
              <w:t>-</w:t>
            </w:r>
            <w:r>
              <w:rPr>
                <w:spacing w:val="-57"/>
                <w:sz w:val="24"/>
              </w:rPr>
              <w:t xml:space="preserve"> </w:t>
            </w:r>
            <w:proofErr w:type="spellStart"/>
            <w:r>
              <w:rPr>
                <w:sz w:val="24"/>
              </w:rPr>
              <w:t>мами</w:t>
            </w:r>
            <w:proofErr w:type="spellEnd"/>
            <w:r>
              <w:rPr>
                <w:sz w:val="24"/>
              </w:rPr>
              <w:t xml:space="preserve">, не имеет </w:t>
            </w:r>
            <w:proofErr w:type="spellStart"/>
            <w:r>
              <w:rPr>
                <w:sz w:val="24"/>
              </w:rPr>
              <w:t>стра</w:t>
            </w:r>
            <w:proofErr w:type="spellEnd"/>
            <w:r>
              <w:rPr>
                <w:sz w:val="24"/>
              </w:rPr>
              <w:t>-</w:t>
            </w:r>
            <w:r>
              <w:rPr>
                <w:spacing w:val="1"/>
                <w:sz w:val="24"/>
              </w:rPr>
              <w:t xml:space="preserve"> </w:t>
            </w:r>
            <w:proofErr w:type="spellStart"/>
            <w:r>
              <w:rPr>
                <w:sz w:val="24"/>
              </w:rPr>
              <w:t>тегического</w:t>
            </w:r>
            <w:proofErr w:type="spellEnd"/>
            <w:r>
              <w:rPr>
                <w:sz w:val="24"/>
              </w:rPr>
              <w:t xml:space="preserve"> </w:t>
            </w:r>
            <w:proofErr w:type="spellStart"/>
            <w:r>
              <w:rPr>
                <w:sz w:val="24"/>
              </w:rPr>
              <w:t>понима</w:t>
            </w:r>
            <w:proofErr w:type="spellEnd"/>
            <w:r>
              <w:rPr>
                <w:sz w:val="24"/>
              </w:rPr>
              <w:t>-</w:t>
            </w:r>
            <w:r>
              <w:rPr>
                <w:spacing w:val="1"/>
                <w:sz w:val="24"/>
              </w:rPr>
              <w:t xml:space="preserve"> </w:t>
            </w:r>
            <w:proofErr w:type="spellStart"/>
            <w:r>
              <w:rPr>
                <w:sz w:val="24"/>
              </w:rPr>
              <w:t>ния</w:t>
            </w:r>
            <w:proofErr w:type="spellEnd"/>
            <w:r>
              <w:rPr>
                <w:sz w:val="24"/>
              </w:rPr>
              <w:t xml:space="preserve"> (слабости, </w:t>
            </w:r>
            <w:proofErr w:type="spellStart"/>
            <w:r>
              <w:rPr>
                <w:sz w:val="24"/>
              </w:rPr>
              <w:t>силь</w:t>
            </w:r>
            <w:proofErr w:type="spellEnd"/>
            <w:r>
              <w:rPr>
                <w:sz w:val="24"/>
              </w:rPr>
              <w:t>-</w:t>
            </w:r>
            <w:r>
              <w:rPr>
                <w:spacing w:val="1"/>
                <w:sz w:val="24"/>
              </w:rPr>
              <w:t xml:space="preserve"> </w:t>
            </w:r>
            <w:proofErr w:type="spellStart"/>
            <w:r>
              <w:rPr>
                <w:sz w:val="24"/>
              </w:rPr>
              <w:t>ные</w:t>
            </w:r>
            <w:proofErr w:type="spellEnd"/>
            <w:r>
              <w:rPr>
                <w:sz w:val="24"/>
              </w:rPr>
              <w:t xml:space="preserve"> поля, открытые</w:t>
            </w:r>
            <w:r>
              <w:rPr>
                <w:spacing w:val="1"/>
                <w:sz w:val="24"/>
              </w:rPr>
              <w:t xml:space="preserve"> </w:t>
            </w:r>
            <w:r>
              <w:rPr>
                <w:sz w:val="24"/>
              </w:rPr>
              <w:t>линии)</w:t>
            </w:r>
          </w:p>
        </w:tc>
      </w:tr>
      <w:tr w:rsidR="00774F83">
        <w:trPr>
          <w:trHeight w:val="1932"/>
        </w:trPr>
        <w:tc>
          <w:tcPr>
            <w:tcW w:w="2126" w:type="dxa"/>
          </w:tcPr>
          <w:p w:rsidR="00774F83" w:rsidRDefault="00726FEB">
            <w:pPr>
              <w:pStyle w:val="TableParagraph"/>
              <w:ind w:left="105" w:right="104"/>
              <w:rPr>
                <w:szCs w:val="24"/>
              </w:rPr>
            </w:pPr>
            <w:r>
              <w:rPr>
                <w:sz w:val="24"/>
              </w:rPr>
              <w:t xml:space="preserve">О5 - </w:t>
            </w:r>
            <w:r>
              <w:rPr>
                <w:color w:val="272727"/>
                <w:sz w:val="24"/>
              </w:rPr>
              <w:t>понимание</w:t>
            </w:r>
            <w:r>
              <w:rPr>
                <w:color w:val="272727"/>
                <w:spacing w:val="1"/>
                <w:sz w:val="24"/>
              </w:rPr>
              <w:t xml:space="preserve"> </w:t>
            </w:r>
            <w:r>
              <w:rPr>
                <w:color w:val="272727"/>
                <w:sz w:val="24"/>
              </w:rPr>
              <w:t>стратегии</w:t>
            </w:r>
            <w:r>
              <w:rPr>
                <w:color w:val="272727"/>
                <w:spacing w:val="-13"/>
                <w:sz w:val="24"/>
              </w:rPr>
              <w:t xml:space="preserve"> </w:t>
            </w:r>
            <w:r>
              <w:rPr>
                <w:color w:val="272727"/>
                <w:sz w:val="24"/>
              </w:rPr>
              <w:t>шахмат.</w:t>
            </w:r>
          </w:p>
        </w:tc>
        <w:tc>
          <w:tcPr>
            <w:tcW w:w="2633" w:type="dxa"/>
          </w:tcPr>
          <w:p w:rsidR="00774F83" w:rsidRDefault="00726FEB">
            <w:pPr>
              <w:pStyle w:val="TableParagraph"/>
              <w:ind w:left="108" w:right="201"/>
            </w:pPr>
            <w:r>
              <w:rPr>
                <w:sz w:val="24"/>
              </w:rPr>
              <w:t>Учащийся знает ряд</w:t>
            </w:r>
            <w:r>
              <w:rPr>
                <w:spacing w:val="1"/>
                <w:sz w:val="24"/>
              </w:rPr>
              <w:t xml:space="preserve"> </w:t>
            </w:r>
            <w:r>
              <w:rPr>
                <w:sz w:val="24"/>
              </w:rPr>
              <w:t xml:space="preserve">стратегических </w:t>
            </w:r>
            <w:proofErr w:type="spellStart"/>
            <w:r>
              <w:rPr>
                <w:sz w:val="24"/>
              </w:rPr>
              <w:t>при</w:t>
            </w:r>
            <w:proofErr w:type="gramStart"/>
            <w:r>
              <w:rPr>
                <w:sz w:val="24"/>
              </w:rPr>
              <w:t>е</w:t>
            </w:r>
            <w:proofErr w:type="spellEnd"/>
            <w:r>
              <w:rPr>
                <w:sz w:val="24"/>
              </w:rPr>
              <w:t>-</w:t>
            </w:r>
            <w:proofErr w:type="gramEnd"/>
            <w:r>
              <w:rPr>
                <w:spacing w:val="1"/>
                <w:sz w:val="24"/>
              </w:rPr>
              <w:t xml:space="preserve"> </w:t>
            </w:r>
            <w:proofErr w:type="spellStart"/>
            <w:r>
              <w:rPr>
                <w:sz w:val="24"/>
              </w:rPr>
              <w:t>мов</w:t>
            </w:r>
            <w:proofErr w:type="spellEnd"/>
            <w:r>
              <w:rPr>
                <w:sz w:val="24"/>
              </w:rPr>
              <w:t>,</w:t>
            </w:r>
            <w:r>
              <w:rPr>
                <w:spacing w:val="2"/>
                <w:sz w:val="24"/>
              </w:rPr>
              <w:t xml:space="preserve"> </w:t>
            </w:r>
            <w:r>
              <w:rPr>
                <w:sz w:val="24"/>
              </w:rPr>
              <w:t>умеет</w:t>
            </w:r>
            <w:r>
              <w:rPr>
                <w:spacing w:val="-1"/>
                <w:sz w:val="24"/>
              </w:rPr>
              <w:t xml:space="preserve"> </w:t>
            </w:r>
            <w:r>
              <w:rPr>
                <w:sz w:val="24"/>
              </w:rPr>
              <w:t>находить</w:t>
            </w:r>
            <w:r>
              <w:rPr>
                <w:spacing w:val="1"/>
                <w:sz w:val="24"/>
              </w:rPr>
              <w:t xml:space="preserve"> </w:t>
            </w:r>
            <w:r>
              <w:rPr>
                <w:sz w:val="24"/>
              </w:rPr>
              <w:t xml:space="preserve">правильные планы </w:t>
            </w:r>
            <w:proofErr w:type="spellStart"/>
            <w:r>
              <w:rPr>
                <w:sz w:val="24"/>
              </w:rPr>
              <w:t>иг</w:t>
            </w:r>
            <w:proofErr w:type="spellEnd"/>
            <w:r>
              <w:rPr>
                <w:sz w:val="24"/>
              </w:rPr>
              <w:t>-</w:t>
            </w:r>
            <w:r>
              <w:rPr>
                <w:spacing w:val="-57"/>
                <w:sz w:val="24"/>
              </w:rPr>
              <w:t xml:space="preserve"> </w:t>
            </w:r>
            <w:proofErr w:type="spellStart"/>
            <w:r>
              <w:rPr>
                <w:sz w:val="24"/>
              </w:rPr>
              <w:t>ры</w:t>
            </w:r>
            <w:proofErr w:type="spellEnd"/>
            <w:r>
              <w:rPr>
                <w:sz w:val="24"/>
              </w:rPr>
              <w:t xml:space="preserve"> в зависимости от</w:t>
            </w:r>
            <w:r>
              <w:rPr>
                <w:spacing w:val="1"/>
                <w:sz w:val="24"/>
              </w:rPr>
              <w:t xml:space="preserve"> </w:t>
            </w:r>
            <w:r>
              <w:rPr>
                <w:sz w:val="24"/>
              </w:rPr>
              <w:t>позиционных</w:t>
            </w:r>
            <w:r>
              <w:rPr>
                <w:spacing w:val="-1"/>
                <w:sz w:val="24"/>
              </w:rPr>
              <w:t xml:space="preserve"> </w:t>
            </w:r>
            <w:proofErr w:type="spellStart"/>
            <w:r>
              <w:rPr>
                <w:sz w:val="24"/>
              </w:rPr>
              <w:t>особен</w:t>
            </w:r>
            <w:proofErr w:type="spellEnd"/>
            <w:r>
              <w:rPr>
                <w:sz w:val="24"/>
              </w:rPr>
              <w:t>-</w:t>
            </w:r>
          </w:p>
          <w:p w:rsidR="00774F83" w:rsidRDefault="00726FEB">
            <w:pPr>
              <w:pStyle w:val="TableParagraph"/>
              <w:spacing w:line="270" w:lineRule="exact"/>
              <w:ind w:left="108"/>
              <w:rPr>
                <w:szCs w:val="24"/>
              </w:rPr>
            </w:pPr>
            <w:proofErr w:type="spellStart"/>
            <w:r>
              <w:rPr>
                <w:sz w:val="24"/>
              </w:rPr>
              <w:t>ностей</w:t>
            </w:r>
            <w:proofErr w:type="spellEnd"/>
            <w:r>
              <w:rPr>
                <w:sz w:val="24"/>
              </w:rPr>
              <w:t>.</w:t>
            </w:r>
          </w:p>
        </w:tc>
        <w:tc>
          <w:tcPr>
            <w:tcW w:w="2494" w:type="dxa"/>
          </w:tcPr>
          <w:p w:rsidR="00774F83" w:rsidRDefault="00726FEB">
            <w:pPr>
              <w:pStyle w:val="TableParagraph"/>
              <w:ind w:left="108" w:right="107"/>
            </w:pPr>
            <w:r>
              <w:rPr>
                <w:sz w:val="24"/>
              </w:rPr>
              <w:t>Учащийся обладает</w:t>
            </w:r>
            <w:r>
              <w:rPr>
                <w:spacing w:val="1"/>
                <w:sz w:val="24"/>
              </w:rPr>
              <w:t xml:space="preserve"> </w:t>
            </w:r>
            <w:r>
              <w:rPr>
                <w:sz w:val="24"/>
              </w:rPr>
              <w:t>неполными знаниями</w:t>
            </w:r>
            <w:r>
              <w:rPr>
                <w:spacing w:val="-57"/>
                <w:sz w:val="24"/>
              </w:rPr>
              <w:t xml:space="preserve"> </w:t>
            </w:r>
            <w:r>
              <w:rPr>
                <w:sz w:val="24"/>
              </w:rPr>
              <w:t>о стратегии, может не</w:t>
            </w:r>
            <w:r>
              <w:rPr>
                <w:spacing w:val="-57"/>
                <w:sz w:val="24"/>
              </w:rPr>
              <w:t xml:space="preserve"> </w:t>
            </w:r>
            <w:r>
              <w:rPr>
                <w:sz w:val="24"/>
              </w:rPr>
              <w:t>понимать сложных</w:t>
            </w:r>
            <w:r>
              <w:rPr>
                <w:spacing w:val="1"/>
                <w:sz w:val="24"/>
              </w:rPr>
              <w:t xml:space="preserve"> </w:t>
            </w:r>
            <w:r>
              <w:rPr>
                <w:sz w:val="24"/>
              </w:rPr>
              <w:t>позиций, требующих</w:t>
            </w:r>
            <w:r>
              <w:rPr>
                <w:spacing w:val="1"/>
                <w:sz w:val="24"/>
              </w:rPr>
              <w:t xml:space="preserve"> </w:t>
            </w:r>
            <w:proofErr w:type="gramStart"/>
            <w:r>
              <w:rPr>
                <w:sz w:val="24"/>
              </w:rPr>
              <w:t>глубокого</w:t>
            </w:r>
            <w:proofErr w:type="gramEnd"/>
            <w:r>
              <w:rPr>
                <w:spacing w:val="-1"/>
                <w:sz w:val="24"/>
              </w:rPr>
              <w:t xml:space="preserve"> </w:t>
            </w:r>
            <w:proofErr w:type="spellStart"/>
            <w:r>
              <w:rPr>
                <w:sz w:val="24"/>
              </w:rPr>
              <w:t>понима</w:t>
            </w:r>
            <w:proofErr w:type="spellEnd"/>
            <w:r>
              <w:rPr>
                <w:sz w:val="24"/>
              </w:rPr>
              <w:t>-</w:t>
            </w:r>
          </w:p>
          <w:p w:rsidR="00774F83" w:rsidRDefault="00726FEB">
            <w:pPr>
              <w:pStyle w:val="TableParagraph"/>
              <w:spacing w:line="270" w:lineRule="exact"/>
              <w:ind w:left="108"/>
              <w:rPr>
                <w:szCs w:val="24"/>
              </w:rPr>
            </w:pPr>
            <w:proofErr w:type="spellStart"/>
            <w:r>
              <w:rPr>
                <w:sz w:val="24"/>
              </w:rPr>
              <w:t>ния</w:t>
            </w:r>
            <w:proofErr w:type="spellEnd"/>
            <w:r>
              <w:rPr>
                <w:sz w:val="24"/>
              </w:rPr>
              <w:t>.</w:t>
            </w:r>
          </w:p>
        </w:tc>
        <w:tc>
          <w:tcPr>
            <w:tcW w:w="2494" w:type="dxa"/>
          </w:tcPr>
          <w:p w:rsidR="00774F83" w:rsidRDefault="00726FEB">
            <w:pPr>
              <w:pStyle w:val="TableParagraph"/>
              <w:ind w:left="109" w:right="169"/>
              <w:rPr>
                <w:szCs w:val="24"/>
              </w:rPr>
            </w:pPr>
            <w:r>
              <w:rPr>
                <w:sz w:val="24"/>
              </w:rPr>
              <w:t>Учащийся плохо ра</w:t>
            </w:r>
            <w:proofErr w:type="gramStart"/>
            <w:r>
              <w:rPr>
                <w:sz w:val="24"/>
              </w:rPr>
              <w:t>з-</w:t>
            </w:r>
            <w:proofErr w:type="gramEnd"/>
            <w:r>
              <w:rPr>
                <w:spacing w:val="-57"/>
                <w:sz w:val="24"/>
              </w:rPr>
              <w:t xml:space="preserve"> </w:t>
            </w:r>
            <w:proofErr w:type="spellStart"/>
            <w:r>
              <w:rPr>
                <w:sz w:val="24"/>
              </w:rPr>
              <w:t>бирается</w:t>
            </w:r>
            <w:proofErr w:type="spellEnd"/>
            <w:r>
              <w:rPr>
                <w:sz w:val="24"/>
              </w:rPr>
              <w:t xml:space="preserve"> в стратеги-</w:t>
            </w:r>
            <w:r>
              <w:rPr>
                <w:spacing w:val="1"/>
                <w:sz w:val="24"/>
              </w:rPr>
              <w:t xml:space="preserve"> </w:t>
            </w:r>
            <w:proofErr w:type="spellStart"/>
            <w:r>
              <w:rPr>
                <w:sz w:val="24"/>
              </w:rPr>
              <w:t>ческих</w:t>
            </w:r>
            <w:proofErr w:type="spellEnd"/>
            <w:r>
              <w:rPr>
                <w:sz w:val="24"/>
              </w:rPr>
              <w:t xml:space="preserve"> идеях и </w:t>
            </w:r>
            <w:proofErr w:type="spellStart"/>
            <w:r>
              <w:rPr>
                <w:sz w:val="24"/>
              </w:rPr>
              <w:t>пла</w:t>
            </w:r>
            <w:proofErr w:type="spellEnd"/>
            <w:r>
              <w:rPr>
                <w:sz w:val="24"/>
              </w:rPr>
              <w:t>-</w:t>
            </w:r>
            <w:r>
              <w:rPr>
                <w:spacing w:val="1"/>
                <w:sz w:val="24"/>
              </w:rPr>
              <w:t xml:space="preserve"> </w:t>
            </w:r>
            <w:proofErr w:type="spellStart"/>
            <w:r>
              <w:rPr>
                <w:sz w:val="24"/>
              </w:rPr>
              <w:t>нах</w:t>
            </w:r>
            <w:proofErr w:type="spellEnd"/>
            <w:r>
              <w:rPr>
                <w:sz w:val="24"/>
              </w:rPr>
              <w:t>.</w:t>
            </w:r>
          </w:p>
        </w:tc>
      </w:tr>
      <w:tr w:rsidR="00774F83">
        <w:trPr>
          <w:trHeight w:val="1656"/>
        </w:trPr>
        <w:tc>
          <w:tcPr>
            <w:tcW w:w="2126" w:type="dxa"/>
          </w:tcPr>
          <w:p w:rsidR="00774F83" w:rsidRDefault="00726FEB">
            <w:pPr>
              <w:pStyle w:val="TableParagraph"/>
              <w:ind w:left="105" w:right="421"/>
              <w:jc w:val="both"/>
              <w:rPr>
                <w:szCs w:val="24"/>
              </w:rPr>
            </w:pPr>
            <w:r>
              <w:rPr>
                <w:sz w:val="24"/>
              </w:rPr>
              <w:t>Р1-знания в о</w:t>
            </w:r>
            <w:proofErr w:type="gramStart"/>
            <w:r>
              <w:rPr>
                <w:sz w:val="24"/>
              </w:rPr>
              <w:t>б-</w:t>
            </w:r>
            <w:proofErr w:type="gramEnd"/>
            <w:r>
              <w:rPr>
                <w:spacing w:val="-57"/>
                <w:sz w:val="24"/>
              </w:rPr>
              <w:t xml:space="preserve"> </w:t>
            </w:r>
            <w:proofErr w:type="spellStart"/>
            <w:r>
              <w:rPr>
                <w:sz w:val="24"/>
              </w:rPr>
              <w:t>ласти</w:t>
            </w:r>
            <w:proofErr w:type="spellEnd"/>
            <w:r>
              <w:rPr>
                <w:sz w:val="24"/>
              </w:rPr>
              <w:t xml:space="preserve"> </w:t>
            </w:r>
            <w:r>
              <w:rPr>
                <w:color w:val="272727"/>
                <w:sz w:val="24"/>
              </w:rPr>
              <w:t>шахмат в</w:t>
            </w:r>
            <w:r>
              <w:rPr>
                <w:color w:val="272727"/>
                <w:spacing w:val="-57"/>
                <w:sz w:val="24"/>
              </w:rPr>
              <w:t xml:space="preserve"> </w:t>
            </w:r>
            <w:r>
              <w:rPr>
                <w:color w:val="272727"/>
                <w:sz w:val="24"/>
              </w:rPr>
              <w:t>России</w:t>
            </w:r>
          </w:p>
        </w:tc>
        <w:tc>
          <w:tcPr>
            <w:tcW w:w="2633" w:type="dxa"/>
          </w:tcPr>
          <w:p w:rsidR="00774F83" w:rsidRDefault="00726FEB">
            <w:pPr>
              <w:pStyle w:val="TableParagraph"/>
              <w:ind w:left="108" w:right="249"/>
              <w:jc w:val="both"/>
              <w:rPr>
                <w:szCs w:val="24"/>
              </w:rPr>
            </w:pPr>
            <w:r>
              <w:rPr>
                <w:sz w:val="24"/>
              </w:rPr>
              <w:t xml:space="preserve">Учащийся знает о </w:t>
            </w:r>
            <w:proofErr w:type="spellStart"/>
            <w:r>
              <w:rPr>
                <w:sz w:val="24"/>
              </w:rPr>
              <w:t>и</w:t>
            </w:r>
            <w:proofErr w:type="gramStart"/>
            <w:r>
              <w:rPr>
                <w:sz w:val="24"/>
              </w:rPr>
              <w:t>с</w:t>
            </w:r>
            <w:proofErr w:type="spellEnd"/>
            <w:r>
              <w:rPr>
                <w:sz w:val="24"/>
              </w:rPr>
              <w:t>-</w:t>
            </w:r>
            <w:proofErr w:type="gramEnd"/>
            <w:r>
              <w:rPr>
                <w:spacing w:val="-57"/>
                <w:sz w:val="24"/>
              </w:rPr>
              <w:t xml:space="preserve"> </w:t>
            </w:r>
            <w:r>
              <w:rPr>
                <w:sz w:val="24"/>
              </w:rPr>
              <w:t>тории, чемпионов ми-</w:t>
            </w:r>
            <w:r>
              <w:rPr>
                <w:spacing w:val="-57"/>
                <w:sz w:val="24"/>
              </w:rPr>
              <w:t xml:space="preserve"> </w:t>
            </w:r>
            <w:proofErr w:type="spellStart"/>
            <w:r>
              <w:rPr>
                <w:sz w:val="24"/>
              </w:rPr>
              <w:t>ра</w:t>
            </w:r>
            <w:proofErr w:type="spellEnd"/>
            <w:r>
              <w:rPr>
                <w:sz w:val="24"/>
              </w:rPr>
              <w:t>, выдающихся шах-</w:t>
            </w:r>
            <w:r>
              <w:rPr>
                <w:spacing w:val="-57"/>
                <w:sz w:val="24"/>
              </w:rPr>
              <w:t xml:space="preserve"> </w:t>
            </w:r>
            <w:proofErr w:type="spellStart"/>
            <w:r>
              <w:rPr>
                <w:sz w:val="24"/>
              </w:rPr>
              <w:t>матистов</w:t>
            </w:r>
            <w:proofErr w:type="spellEnd"/>
            <w:r>
              <w:rPr>
                <w:sz w:val="24"/>
              </w:rPr>
              <w:t xml:space="preserve"> и их </w:t>
            </w:r>
            <w:proofErr w:type="spellStart"/>
            <w:r>
              <w:rPr>
                <w:sz w:val="24"/>
              </w:rPr>
              <w:t>творче</w:t>
            </w:r>
            <w:proofErr w:type="spellEnd"/>
            <w:r>
              <w:rPr>
                <w:sz w:val="24"/>
              </w:rPr>
              <w:t>-</w:t>
            </w:r>
            <w:r>
              <w:rPr>
                <w:spacing w:val="-57"/>
                <w:sz w:val="24"/>
              </w:rPr>
              <w:t xml:space="preserve"> </w:t>
            </w:r>
            <w:proofErr w:type="spellStart"/>
            <w:r>
              <w:rPr>
                <w:sz w:val="24"/>
              </w:rPr>
              <w:t>ство</w:t>
            </w:r>
            <w:proofErr w:type="spellEnd"/>
            <w:r>
              <w:rPr>
                <w:sz w:val="24"/>
              </w:rPr>
              <w:t>.</w:t>
            </w:r>
          </w:p>
        </w:tc>
        <w:tc>
          <w:tcPr>
            <w:tcW w:w="2494" w:type="dxa"/>
          </w:tcPr>
          <w:p w:rsidR="00774F83" w:rsidRDefault="00726FEB">
            <w:pPr>
              <w:pStyle w:val="TableParagraph"/>
              <w:ind w:left="108" w:right="94"/>
              <w:jc w:val="both"/>
              <w:rPr>
                <w:szCs w:val="24"/>
              </w:rPr>
            </w:pPr>
            <w:r>
              <w:rPr>
                <w:sz w:val="24"/>
              </w:rPr>
              <w:t>Учащийся</w:t>
            </w:r>
            <w:r>
              <w:rPr>
                <w:spacing w:val="1"/>
                <w:sz w:val="24"/>
              </w:rPr>
              <w:t xml:space="preserve"> </w:t>
            </w:r>
            <w:r>
              <w:rPr>
                <w:sz w:val="24"/>
              </w:rPr>
              <w:t>имеет</w:t>
            </w:r>
            <w:r>
              <w:rPr>
                <w:spacing w:val="-57"/>
                <w:sz w:val="24"/>
              </w:rPr>
              <w:t xml:space="preserve"> </w:t>
            </w:r>
            <w:r>
              <w:rPr>
                <w:sz w:val="24"/>
              </w:rPr>
              <w:t>только</w:t>
            </w:r>
            <w:r>
              <w:rPr>
                <w:spacing w:val="1"/>
                <w:sz w:val="24"/>
              </w:rPr>
              <w:t xml:space="preserve"> </w:t>
            </w:r>
            <w:r>
              <w:rPr>
                <w:sz w:val="24"/>
              </w:rPr>
              <w:t>общее</w:t>
            </w:r>
            <w:r>
              <w:rPr>
                <w:spacing w:val="1"/>
                <w:sz w:val="24"/>
              </w:rPr>
              <w:t xml:space="preserve"> </w:t>
            </w:r>
            <w:r>
              <w:rPr>
                <w:sz w:val="24"/>
              </w:rPr>
              <w:t>пре</w:t>
            </w:r>
            <w:proofErr w:type="gramStart"/>
            <w:r>
              <w:rPr>
                <w:sz w:val="24"/>
              </w:rPr>
              <w:t>д-</w:t>
            </w:r>
            <w:proofErr w:type="gramEnd"/>
            <w:r>
              <w:rPr>
                <w:spacing w:val="-57"/>
                <w:sz w:val="24"/>
              </w:rPr>
              <w:t xml:space="preserve"> </w:t>
            </w:r>
            <w:proofErr w:type="spellStart"/>
            <w:r>
              <w:rPr>
                <w:sz w:val="24"/>
              </w:rPr>
              <w:t>ставление</w:t>
            </w:r>
            <w:proofErr w:type="spellEnd"/>
            <w:r>
              <w:rPr>
                <w:spacing w:val="1"/>
                <w:sz w:val="24"/>
              </w:rPr>
              <w:t xml:space="preserve"> </w:t>
            </w:r>
            <w:r>
              <w:rPr>
                <w:sz w:val="24"/>
              </w:rPr>
              <w:t>о</w:t>
            </w:r>
            <w:r>
              <w:rPr>
                <w:spacing w:val="1"/>
                <w:sz w:val="24"/>
              </w:rPr>
              <w:t xml:space="preserve"> </w:t>
            </w:r>
            <w:proofErr w:type="spellStart"/>
            <w:r>
              <w:rPr>
                <w:sz w:val="24"/>
              </w:rPr>
              <w:t>россий</w:t>
            </w:r>
            <w:proofErr w:type="spellEnd"/>
            <w:r>
              <w:rPr>
                <w:sz w:val="24"/>
              </w:rPr>
              <w:t>-</w:t>
            </w:r>
            <w:r>
              <w:rPr>
                <w:spacing w:val="1"/>
                <w:sz w:val="24"/>
              </w:rPr>
              <w:t xml:space="preserve"> </w:t>
            </w:r>
            <w:proofErr w:type="spellStart"/>
            <w:r>
              <w:rPr>
                <w:sz w:val="24"/>
              </w:rPr>
              <w:t>ских</w:t>
            </w:r>
            <w:proofErr w:type="spellEnd"/>
            <w:r>
              <w:rPr>
                <w:spacing w:val="1"/>
                <w:sz w:val="24"/>
              </w:rPr>
              <w:t xml:space="preserve"> </w:t>
            </w:r>
            <w:r>
              <w:rPr>
                <w:sz w:val="24"/>
              </w:rPr>
              <w:t>шахматистах</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творчестве.</w:t>
            </w:r>
          </w:p>
        </w:tc>
        <w:tc>
          <w:tcPr>
            <w:tcW w:w="2494" w:type="dxa"/>
          </w:tcPr>
          <w:p w:rsidR="00774F83" w:rsidRDefault="00726FEB">
            <w:pPr>
              <w:pStyle w:val="TableParagraph"/>
              <w:ind w:left="109" w:right="169"/>
              <w:rPr>
                <w:szCs w:val="24"/>
              </w:rPr>
            </w:pPr>
            <w:r>
              <w:rPr>
                <w:sz w:val="24"/>
              </w:rPr>
              <w:t>Путается</w:t>
            </w:r>
            <w:r>
              <w:rPr>
                <w:spacing w:val="-8"/>
                <w:sz w:val="24"/>
              </w:rPr>
              <w:t xml:space="preserve"> </w:t>
            </w:r>
            <w:r>
              <w:rPr>
                <w:sz w:val="24"/>
              </w:rPr>
              <w:t>в</w:t>
            </w:r>
            <w:r>
              <w:rPr>
                <w:spacing w:val="-9"/>
                <w:sz w:val="24"/>
              </w:rPr>
              <w:t xml:space="preserve"> </w:t>
            </w:r>
            <w:r>
              <w:rPr>
                <w:sz w:val="24"/>
              </w:rPr>
              <w:t>фамилиях</w:t>
            </w:r>
            <w:r>
              <w:rPr>
                <w:spacing w:val="-57"/>
                <w:sz w:val="24"/>
              </w:rPr>
              <w:t xml:space="preserve"> </w:t>
            </w:r>
            <w:r>
              <w:rPr>
                <w:sz w:val="24"/>
              </w:rPr>
              <w:t xml:space="preserve">шахматистов, не </w:t>
            </w:r>
            <w:proofErr w:type="spellStart"/>
            <w:r>
              <w:rPr>
                <w:sz w:val="24"/>
              </w:rPr>
              <w:t>из</w:t>
            </w:r>
            <w:proofErr w:type="gramStart"/>
            <w:r>
              <w:rPr>
                <w:sz w:val="24"/>
              </w:rPr>
              <w:t>у</w:t>
            </w:r>
            <w:proofErr w:type="spellEnd"/>
            <w:r>
              <w:rPr>
                <w:sz w:val="24"/>
              </w:rPr>
              <w:t>-</w:t>
            </w:r>
            <w:proofErr w:type="gramEnd"/>
            <w:r>
              <w:rPr>
                <w:spacing w:val="-58"/>
                <w:sz w:val="24"/>
              </w:rPr>
              <w:t xml:space="preserve"> </w:t>
            </w:r>
            <w:r>
              <w:rPr>
                <w:sz w:val="24"/>
              </w:rPr>
              <w:t>чает творчество и</w:t>
            </w:r>
            <w:r>
              <w:rPr>
                <w:spacing w:val="1"/>
                <w:sz w:val="24"/>
              </w:rPr>
              <w:t xml:space="preserve"> </w:t>
            </w:r>
            <w:r>
              <w:rPr>
                <w:sz w:val="24"/>
              </w:rPr>
              <w:t>партии.</w:t>
            </w:r>
          </w:p>
        </w:tc>
      </w:tr>
      <w:tr w:rsidR="00774F83">
        <w:trPr>
          <w:trHeight w:val="1931"/>
        </w:trPr>
        <w:tc>
          <w:tcPr>
            <w:tcW w:w="2126" w:type="dxa"/>
          </w:tcPr>
          <w:p w:rsidR="00774F83" w:rsidRDefault="00726FEB">
            <w:pPr>
              <w:pStyle w:val="TableParagraph"/>
              <w:ind w:left="105" w:right="92"/>
              <w:jc w:val="both"/>
              <w:rPr>
                <w:szCs w:val="24"/>
              </w:rPr>
            </w:pPr>
            <w:r>
              <w:rPr>
                <w:sz w:val="24"/>
              </w:rPr>
              <w:t>Р2</w:t>
            </w:r>
            <w:r>
              <w:rPr>
                <w:spacing w:val="1"/>
                <w:sz w:val="24"/>
              </w:rPr>
              <w:t xml:space="preserve"> </w:t>
            </w:r>
            <w:r>
              <w:rPr>
                <w:sz w:val="24"/>
              </w:rPr>
              <w:t>–</w:t>
            </w:r>
            <w:r>
              <w:rPr>
                <w:spacing w:val="1"/>
                <w:sz w:val="24"/>
              </w:rPr>
              <w:t xml:space="preserve"> </w:t>
            </w:r>
            <w:r>
              <w:rPr>
                <w:sz w:val="24"/>
              </w:rPr>
              <w:t>знание</w:t>
            </w:r>
            <w:r>
              <w:rPr>
                <w:spacing w:val="1"/>
                <w:sz w:val="24"/>
              </w:rPr>
              <w:t xml:space="preserve"> </w:t>
            </w:r>
            <w:r>
              <w:rPr>
                <w:sz w:val="24"/>
              </w:rPr>
              <w:t>о</w:t>
            </w:r>
            <w:r>
              <w:rPr>
                <w:spacing w:val="-57"/>
                <w:sz w:val="24"/>
              </w:rPr>
              <w:t xml:space="preserve"> </w:t>
            </w:r>
            <w:r>
              <w:rPr>
                <w:color w:val="272727"/>
                <w:sz w:val="24"/>
              </w:rPr>
              <w:t>сильнейших</w:t>
            </w:r>
            <w:r>
              <w:rPr>
                <w:color w:val="272727"/>
                <w:spacing w:val="1"/>
                <w:sz w:val="24"/>
              </w:rPr>
              <w:t xml:space="preserve"> </w:t>
            </w:r>
            <w:r>
              <w:rPr>
                <w:color w:val="272727"/>
                <w:sz w:val="24"/>
              </w:rPr>
              <w:t>ша</w:t>
            </w:r>
            <w:proofErr w:type="gramStart"/>
            <w:r>
              <w:rPr>
                <w:color w:val="272727"/>
                <w:sz w:val="24"/>
              </w:rPr>
              <w:t>х-</w:t>
            </w:r>
            <w:proofErr w:type="gramEnd"/>
            <w:r>
              <w:rPr>
                <w:color w:val="272727"/>
                <w:spacing w:val="-57"/>
                <w:sz w:val="24"/>
              </w:rPr>
              <w:t xml:space="preserve"> </w:t>
            </w:r>
            <w:proofErr w:type="spellStart"/>
            <w:r>
              <w:rPr>
                <w:color w:val="272727"/>
                <w:sz w:val="24"/>
              </w:rPr>
              <w:t>матистах</w:t>
            </w:r>
            <w:proofErr w:type="spellEnd"/>
            <w:r>
              <w:rPr>
                <w:color w:val="272727"/>
                <w:spacing w:val="1"/>
                <w:sz w:val="24"/>
              </w:rPr>
              <w:t xml:space="preserve"> </w:t>
            </w:r>
            <w:r>
              <w:rPr>
                <w:color w:val="272727"/>
                <w:sz w:val="24"/>
              </w:rPr>
              <w:t>мира</w:t>
            </w:r>
          </w:p>
        </w:tc>
        <w:tc>
          <w:tcPr>
            <w:tcW w:w="2633" w:type="dxa"/>
          </w:tcPr>
          <w:p w:rsidR="00774F83" w:rsidRDefault="00726FEB">
            <w:pPr>
              <w:pStyle w:val="TableParagraph"/>
              <w:ind w:left="108" w:right="92"/>
            </w:pPr>
            <w:r>
              <w:rPr>
                <w:sz w:val="24"/>
              </w:rPr>
              <w:t>Учащийся знает всех</w:t>
            </w:r>
            <w:r>
              <w:rPr>
                <w:spacing w:val="1"/>
                <w:sz w:val="24"/>
              </w:rPr>
              <w:t xml:space="preserve"> </w:t>
            </w:r>
            <w:r>
              <w:rPr>
                <w:sz w:val="24"/>
              </w:rPr>
              <w:t xml:space="preserve">чемпионов мира и </w:t>
            </w:r>
            <w:proofErr w:type="spellStart"/>
            <w:r>
              <w:rPr>
                <w:sz w:val="24"/>
              </w:rPr>
              <w:t>зн</w:t>
            </w:r>
            <w:proofErr w:type="gramStart"/>
            <w:r>
              <w:rPr>
                <w:sz w:val="24"/>
              </w:rPr>
              <w:t>а</w:t>
            </w:r>
            <w:proofErr w:type="spellEnd"/>
            <w:r>
              <w:rPr>
                <w:sz w:val="24"/>
              </w:rPr>
              <w:t>-</w:t>
            </w:r>
            <w:proofErr w:type="gramEnd"/>
            <w:r>
              <w:rPr>
                <w:spacing w:val="1"/>
                <w:sz w:val="24"/>
              </w:rPr>
              <w:t xml:space="preserve"> </w:t>
            </w:r>
            <w:r>
              <w:rPr>
                <w:sz w:val="24"/>
              </w:rPr>
              <w:t>ком с их творчеством.</w:t>
            </w:r>
            <w:r>
              <w:rPr>
                <w:spacing w:val="1"/>
                <w:sz w:val="24"/>
              </w:rPr>
              <w:t xml:space="preserve"> </w:t>
            </w:r>
            <w:r>
              <w:rPr>
                <w:sz w:val="24"/>
              </w:rPr>
              <w:t xml:space="preserve">Знает всех </w:t>
            </w:r>
            <w:proofErr w:type="spellStart"/>
            <w:r>
              <w:rPr>
                <w:sz w:val="24"/>
              </w:rPr>
              <w:t>современ</w:t>
            </w:r>
            <w:proofErr w:type="spellEnd"/>
            <w:r>
              <w:rPr>
                <w:sz w:val="24"/>
              </w:rPr>
              <w:t>-</w:t>
            </w:r>
            <w:r>
              <w:rPr>
                <w:spacing w:val="1"/>
                <w:sz w:val="24"/>
              </w:rPr>
              <w:t xml:space="preserve"> </w:t>
            </w:r>
            <w:proofErr w:type="spellStart"/>
            <w:r>
              <w:rPr>
                <w:sz w:val="24"/>
              </w:rPr>
              <w:t>ных</w:t>
            </w:r>
            <w:proofErr w:type="spellEnd"/>
            <w:r>
              <w:rPr>
                <w:sz w:val="24"/>
              </w:rPr>
              <w:t xml:space="preserve"> </w:t>
            </w:r>
            <w:proofErr w:type="spellStart"/>
            <w:r>
              <w:rPr>
                <w:sz w:val="24"/>
              </w:rPr>
              <w:t>топовых</w:t>
            </w:r>
            <w:proofErr w:type="spellEnd"/>
            <w:r>
              <w:rPr>
                <w:sz w:val="24"/>
              </w:rPr>
              <w:t xml:space="preserve"> игроков и</w:t>
            </w:r>
            <w:r>
              <w:rPr>
                <w:spacing w:val="-58"/>
                <w:sz w:val="24"/>
              </w:rPr>
              <w:t xml:space="preserve"> </w:t>
            </w:r>
            <w:r>
              <w:rPr>
                <w:sz w:val="24"/>
              </w:rPr>
              <w:t>следит</w:t>
            </w:r>
            <w:r>
              <w:rPr>
                <w:spacing w:val="-2"/>
                <w:sz w:val="24"/>
              </w:rPr>
              <w:t xml:space="preserve"> </w:t>
            </w:r>
            <w:proofErr w:type="gramStart"/>
            <w:r>
              <w:rPr>
                <w:sz w:val="24"/>
              </w:rPr>
              <w:t>за</w:t>
            </w:r>
            <w:proofErr w:type="gramEnd"/>
            <w:r>
              <w:rPr>
                <w:spacing w:val="-2"/>
                <w:sz w:val="24"/>
              </w:rPr>
              <w:t xml:space="preserve"> </w:t>
            </w:r>
            <w:proofErr w:type="gramStart"/>
            <w:r>
              <w:rPr>
                <w:sz w:val="24"/>
              </w:rPr>
              <w:t>их</w:t>
            </w:r>
            <w:proofErr w:type="gramEnd"/>
            <w:r>
              <w:rPr>
                <w:spacing w:val="1"/>
                <w:sz w:val="24"/>
              </w:rPr>
              <w:t xml:space="preserve"> </w:t>
            </w:r>
            <w:proofErr w:type="spellStart"/>
            <w:r>
              <w:rPr>
                <w:sz w:val="24"/>
              </w:rPr>
              <w:t>творчест</w:t>
            </w:r>
            <w:proofErr w:type="spellEnd"/>
            <w:r>
              <w:rPr>
                <w:sz w:val="24"/>
              </w:rPr>
              <w:t>-</w:t>
            </w:r>
          </w:p>
          <w:p w:rsidR="00774F83" w:rsidRDefault="00726FEB">
            <w:pPr>
              <w:pStyle w:val="TableParagraph"/>
              <w:spacing w:line="270" w:lineRule="exact"/>
              <w:ind w:left="108"/>
              <w:rPr>
                <w:szCs w:val="24"/>
              </w:rPr>
            </w:pPr>
            <w:proofErr w:type="spellStart"/>
            <w:r>
              <w:rPr>
                <w:sz w:val="24"/>
              </w:rPr>
              <w:t>вом</w:t>
            </w:r>
            <w:proofErr w:type="spellEnd"/>
          </w:p>
        </w:tc>
        <w:tc>
          <w:tcPr>
            <w:tcW w:w="2494" w:type="dxa"/>
          </w:tcPr>
          <w:p w:rsidR="00774F83" w:rsidRDefault="00726FEB">
            <w:pPr>
              <w:pStyle w:val="TableParagraph"/>
              <w:ind w:left="108" w:right="96"/>
            </w:pPr>
            <w:r>
              <w:rPr>
                <w:sz w:val="24"/>
              </w:rPr>
              <w:t>Учащийся знает лишь</w:t>
            </w:r>
            <w:r>
              <w:rPr>
                <w:spacing w:val="-58"/>
                <w:sz w:val="24"/>
              </w:rPr>
              <w:t xml:space="preserve"> </w:t>
            </w:r>
            <w:r>
              <w:rPr>
                <w:sz w:val="24"/>
              </w:rPr>
              <w:t xml:space="preserve">творчество </w:t>
            </w:r>
            <w:proofErr w:type="spellStart"/>
            <w:r>
              <w:rPr>
                <w:sz w:val="24"/>
              </w:rPr>
              <w:t>чемпи</w:t>
            </w:r>
            <w:proofErr w:type="gramStart"/>
            <w:r>
              <w:rPr>
                <w:sz w:val="24"/>
              </w:rPr>
              <w:t>о</w:t>
            </w:r>
            <w:proofErr w:type="spellEnd"/>
            <w:r>
              <w:rPr>
                <w:sz w:val="24"/>
              </w:rPr>
              <w:t>-</w:t>
            </w:r>
            <w:proofErr w:type="gramEnd"/>
            <w:r>
              <w:rPr>
                <w:spacing w:val="1"/>
                <w:sz w:val="24"/>
              </w:rPr>
              <w:t xml:space="preserve"> </w:t>
            </w:r>
            <w:r>
              <w:rPr>
                <w:sz w:val="24"/>
              </w:rPr>
              <w:t>нов</w:t>
            </w:r>
            <w:r>
              <w:rPr>
                <w:spacing w:val="-1"/>
                <w:sz w:val="24"/>
              </w:rPr>
              <w:t xml:space="preserve"> </w:t>
            </w:r>
            <w:r>
              <w:rPr>
                <w:sz w:val="24"/>
              </w:rPr>
              <w:t>мира,</w:t>
            </w:r>
            <w:r>
              <w:rPr>
                <w:spacing w:val="-1"/>
                <w:sz w:val="24"/>
              </w:rPr>
              <w:t xml:space="preserve"> </w:t>
            </w:r>
            <w:r>
              <w:rPr>
                <w:sz w:val="24"/>
              </w:rPr>
              <w:t>но</w:t>
            </w:r>
            <w:r>
              <w:rPr>
                <w:spacing w:val="-1"/>
                <w:sz w:val="24"/>
              </w:rPr>
              <w:t xml:space="preserve"> </w:t>
            </w:r>
            <w:r>
              <w:rPr>
                <w:sz w:val="24"/>
              </w:rPr>
              <w:t>не</w:t>
            </w:r>
            <w:r>
              <w:rPr>
                <w:spacing w:val="-2"/>
                <w:sz w:val="24"/>
              </w:rPr>
              <w:t xml:space="preserve"> </w:t>
            </w:r>
            <w:proofErr w:type="spellStart"/>
            <w:r>
              <w:rPr>
                <w:sz w:val="24"/>
              </w:rPr>
              <w:t>сле</w:t>
            </w:r>
            <w:proofErr w:type="spellEnd"/>
            <w:r>
              <w:rPr>
                <w:sz w:val="24"/>
              </w:rPr>
              <w:t>-</w:t>
            </w:r>
          </w:p>
          <w:p w:rsidR="00774F83" w:rsidRDefault="00726FEB">
            <w:pPr>
              <w:pStyle w:val="TableParagraph"/>
              <w:ind w:left="108" w:right="183"/>
              <w:rPr>
                <w:szCs w:val="24"/>
              </w:rPr>
            </w:pPr>
            <w:proofErr w:type="spellStart"/>
            <w:r>
              <w:rPr>
                <w:sz w:val="24"/>
              </w:rPr>
              <w:t>дит</w:t>
            </w:r>
            <w:proofErr w:type="spellEnd"/>
            <w:r>
              <w:rPr>
                <w:sz w:val="24"/>
              </w:rPr>
              <w:t xml:space="preserve"> за творчеством</w:t>
            </w:r>
            <w:r>
              <w:rPr>
                <w:spacing w:val="1"/>
                <w:sz w:val="24"/>
              </w:rPr>
              <w:t xml:space="preserve"> </w:t>
            </w:r>
            <w:r>
              <w:rPr>
                <w:sz w:val="24"/>
              </w:rPr>
              <w:t xml:space="preserve">современных </w:t>
            </w:r>
            <w:proofErr w:type="spellStart"/>
            <w:r>
              <w:rPr>
                <w:sz w:val="24"/>
              </w:rPr>
              <w:t>шахм</w:t>
            </w:r>
            <w:proofErr w:type="gramStart"/>
            <w:r>
              <w:rPr>
                <w:sz w:val="24"/>
              </w:rPr>
              <w:t>а</w:t>
            </w:r>
            <w:proofErr w:type="spellEnd"/>
            <w:r>
              <w:rPr>
                <w:sz w:val="24"/>
              </w:rPr>
              <w:t>-</w:t>
            </w:r>
            <w:proofErr w:type="gramEnd"/>
            <w:r>
              <w:rPr>
                <w:spacing w:val="-58"/>
                <w:sz w:val="24"/>
              </w:rPr>
              <w:t xml:space="preserve"> </w:t>
            </w:r>
            <w:proofErr w:type="spellStart"/>
            <w:r>
              <w:rPr>
                <w:sz w:val="24"/>
              </w:rPr>
              <w:t>тистов</w:t>
            </w:r>
            <w:proofErr w:type="spellEnd"/>
            <w:r>
              <w:rPr>
                <w:sz w:val="24"/>
              </w:rPr>
              <w:t>.</w:t>
            </w:r>
          </w:p>
        </w:tc>
        <w:tc>
          <w:tcPr>
            <w:tcW w:w="2494" w:type="dxa"/>
          </w:tcPr>
          <w:p w:rsidR="00774F83" w:rsidRDefault="00726FEB">
            <w:pPr>
              <w:pStyle w:val="TableParagraph"/>
              <w:ind w:left="109" w:right="150"/>
              <w:rPr>
                <w:szCs w:val="24"/>
              </w:rPr>
            </w:pPr>
            <w:r>
              <w:rPr>
                <w:sz w:val="24"/>
              </w:rPr>
              <w:t>Плохо запоминает и</w:t>
            </w:r>
            <w:r>
              <w:rPr>
                <w:spacing w:val="1"/>
                <w:sz w:val="24"/>
              </w:rPr>
              <w:t xml:space="preserve"> </w:t>
            </w:r>
            <w:r>
              <w:rPr>
                <w:sz w:val="24"/>
              </w:rPr>
              <w:t xml:space="preserve">не проявляет </w:t>
            </w:r>
            <w:proofErr w:type="spellStart"/>
            <w:r>
              <w:rPr>
                <w:sz w:val="24"/>
              </w:rPr>
              <w:t>интер</w:t>
            </w:r>
            <w:proofErr w:type="gramStart"/>
            <w:r>
              <w:rPr>
                <w:sz w:val="24"/>
              </w:rPr>
              <w:t>е</w:t>
            </w:r>
            <w:proofErr w:type="spellEnd"/>
            <w:r>
              <w:rPr>
                <w:sz w:val="24"/>
              </w:rPr>
              <w:t>-</w:t>
            </w:r>
            <w:proofErr w:type="gramEnd"/>
            <w:r>
              <w:rPr>
                <w:spacing w:val="-57"/>
                <w:sz w:val="24"/>
              </w:rPr>
              <w:t xml:space="preserve"> </w:t>
            </w:r>
            <w:proofErr w:type="spellStart"/>
            <w:r>
              <w:rPr>
                <w:sz w:val="24"/>
              </w:rPr>
              <w:t>са</w:t>
            </w:r>
            <w:proofErr w:type="spellEnd"/>
            <w:r>
              <w:rPr>
                <w:sz w:val="24"/>
              </w:rPr>
              <w:t xml:space="preserve"> к творчеству </w:t>
            </w:r>
            <w:proofErr w:type="spellStart"/>
            <w:r>
              <w:rPr>
                <w:sz w:val="24"/>
              </w:rPr>
              <w:t>силь</w:t>
            </w:r>
            <w:proofErr w:type="spellEnd"/>
            <w:r>
              <w:rPr>
                <w:sz w:val="24"/>
              </w:rPr>
              <w:t>-</w:t>
            </w:r>
            <w:r>
              <w:rPr>
                <w:spacing w:val="-57"/>
                <w:sz w:val="24"/>
              </w:rPr>
              <w:t xml:space="preserve"> </w:t>
            </w:r>
            <w:proofErr w:type="spellStart"/>
            <w:r>
              <w:rPr>
                <w:sz w:val="24"/>
              </w:rPr>
              <w:t>нейших</w:t>
            </w:r>
            <w:proofErr w:type="spellEnd"/>
            <w:r>
              <w:rPr>
                <w:sz w:val="24"/>
              </w:rPr>
              <w:t xml:space="preserve"> шахматистов</w:t>
            </w:r>
            <w:r>
              <w:rPr>
                <w:spacing w:val="-58"/>
                <w:sz w:val="24"/>
              </w:rPr>
              <w:t xml:space="preserve"> </w:t>
            </w:r>
            <w:r>
              <w:rPr>
                <w:sz w:val="24"/>
              </w:rPr>
              <w:t>мира.</w:t>
            </w:r>
          </w:p>
        </w:tc>
      </w:tr>
      <w:tr w:rsidR="00774F83">
        <w:trPr>
          <w:trHeight w:val="1382"/>
        </w:trPr>
        <w:tc>
          <w:tcPr>
            <w:tcW w:w="2126" w:type="dxa"/>
          </w:tcPr>
          <w:p w:rsidR="00774F83" w:rsidRDefault="00726FEB">
            <w:pPr>
              <w:pStyle w:val="TableParagraph"/>
              <w:ind w:left="105" w:right="345"/>
              <w:rPr>
                <w:szCs w:val="24"/>
              </w:rPr>
            </w:pPr>
            <w:r>
              <w:rPr>
                <w:sz w:val="24"/>
              </w:rPr>
              <w:t>Р3- знания в о</w:t>
            </w:r>
            <w:proofErr w:type="gramStart"/>
            <w:r>
              <w:rPr>
                <w:sz w:val="24"/>
              </w:rPr>
              <w:t>б-</w:t>
            </w:r>
            <w:proofErr w:type="gramEnd"/>
            <w:r>
              <w:rPr>
                <w:spacing w:val="-57"/>
                <w:sz w:val="24"/>
              </w:rPr>
              <w:t xml:space="preserve"> </w:t>
            </w:r>
            <w:proofErr w:type="spellStart"/>
            <w:r>
              <w:rPr>
                <w:sz w:val="24"/>
              </w:rPr>
              <w:t>ласти</w:t>
            </w:r>
            <w:proofErr w:type="spellEnd"/>
            <w:r>
              <w:rPr>
                <w:sz w:val="24"/>
              </w:rPr>
              <w:t xml:space="preserve"> истории</w:t>
            </w:r>
            <w:r>
              <w:rPr>
                <w:spacing w:val="1"/>
                <w:sz w:val="24"/>
              </w:rPr>
              <w:t xml:space="preserve"> </w:t>
            </w:r>
            <w:r>
              <w:rPr>
                <w:sz w:val="24"/>
              </w:rPr>
              <w:t>шахмат</w:t>
            </w:r>
          </w:p>
        </w:tc>
        <w:tc>
          <w:tcPr>
            <w:tcW w:w="2633" w:type="dxa"/>
          </w:tcPr>
          <w:p w:rsidR="00973A37" w:rsidRDefault="00726FEB" w:rsidP="00973A37">
            <w:pPr>
              <w:pStyle w:val="TableParagraph"/>
              <w:ind w:left="108" w:right="91"/>
              <w:jc w:val="both"/>
              <w:rPr>
                <w:szCs w:val="24"/>
              </w:rPr>
            </w:pPr>
            <w:r>
              <w:rPr>
                <w:sz w:val="24"/>
              </w:rPr>
              <w:t>Учащийся</w:t>
            </w:r>
            <w:r>
              <w:rPr>
                <w:spacing w:val="1"/>
                <w:sz w:val="24"/>
              </w:rPr>
              <w:t xml:space="preserve"> </w:t>
            </w:r>
            <w:r>
              <w:rPr>
                <w:sz w:val="24"/>
              </w:rPr>
              <w:t>интересуе</w:t>
            </w:r>
            <w:proofErr w:type="gramStart"/>
            <w:r>
              <w:rPr>
                <w:sz w:val="24"/>
              </w:rPr>
              <w:t>т-</w:t>
            </w:r>
            <w:proofErr w:type="gramEnd"/>
            <w:r>
              <w:rPr>
                <w:spacing w:val="-57"/>
                <w:sz w:val="24"/>
              </w:rPr>
              <w:t xml:space="preserve"> </w:t>
            </w:r>
            <w:proofErr w:type="spellStart"/>
            <w:r>
              <w:rPr>
                <w:sz w:val="24"/>
              </w:rPr>
              <w:t>ся</w:t>
            </w:r>
            <w:proofErr w:type="spellEnd"/>
            <w:r>
              <w:rPr>
                <w:spacing w:val="1"/>
                <w:sz w:val="24"/>
              </w:rPr>
              <w:t xml:space="preserve"> </w:t>
            </w:r>
            <w:r>
              <w:rPr>
                <w:sz w:val="24"/>
              </w:rPr>
              <w:t>и</w:t>
            </w:r>
            <w:r>
              <w:rPr>
                <w:spacing w:val="1"/>
                <w:sz w:val="24"/>
              </w:rPr>
              <w:t xml:space="preserve"> </w:t>
            </w:r>
            <w:r w:rsidR="00973A37">
              <w:rPr>
                <w:spacing w:val="1"/>
                <w:sz w:val="24"/>
              </w:rPr>
              <w:t xml:space="preserve">хорошо </w:t>
            </w:r>
            <w:r>
              <w:rPr>
                <w:sz w:val="24"/>
              </w:rPr>
              <w:t>знает</w:t>
            </w:r>
            <w:r>
              <w:rPr>
                <w:spacing w:val="1"/>
                <w:sz w:val="24"/>
              </w:rPr>
              <w:t xml:space="preserve"> </w:t>
            </w:r>
            <w:r>
              <w:rPr>
                <w:sz w:val="24"/>
              </w:rPr>
              <w:t>историю</w:t>
            </w:r>
            <w:r>
              <w:rPr>
                <w:spacing w:val="1"/>
                <w:sz w:val="24"/>
              </w:rPr>
              <w:t xml:space="preserve"> </w:t>
            </w:r>
            <w:r w:rsidR="00973A37">
              <w:rPr>
                <w:sz w:val="24"/>
              </w:rPr>
              <w:t xml:space="preserve">шахмат.   </w:t>
            </w:r>
          </w:p>
          <w:p w:rsidR="00774F83" w:rsidRDefault="00774F83">
            <w:pPr>
              <w:pStyle w:val="TableParagraph"/>
              <w:spacing w:line="270" w:lineRule="atLeast"/>
              <w:ind w:left="108" w:right="92"/>
              <w:jc w:val="both"/>
              <w:rPr>
                <w:szCs w:val="24"/>
              </w:rPr>
            </w:pPr>
          </w:p>
        </w:tc>
        <w:tc>
          <w:tcPr>
            <w:tcW w:w="2494" w:type="dxa"/>
          </w:tcPr>
          <w:p w:rsidR="00774F83" w:rsidRDefault="00726FEB">
            <w:pPr>
              <w:pStyle w:val="TableParagraph"/>
              <w:ind w:left="108" w:right="95"/>
              <w:jc w:val="both"/>
              <w:rPr>
                <w:szCs w:val="24"/>
              </w:rPr>
            </w:pPr>
            <w:r>
              <w:rPr>
                <w:sz w:val="24"/>
              </w:rPr>
              <w:t>Учащийся знает о н</w:t>
            </w:r>
            <w:proofErr w:type="gramStart"/>
            <w:r>
              <w:rPr>
                <w:sz w:val="24"/>
              </w:rPr>
              <w:t>е-</w:t>
            </w:r>
            <w:proofErr w:type="gramEnd"/>
            <w:r>
              <w:rPr>
                <w:spacing w:val="1"/>
                <w:sz w:val="24"/>
              </w:rPr>
              <w:t xml:space="preserve"> </w:t>
            </w:r>
            <w:r>
              <w:rPr>
                <w:sz w:val="24"/>
              </w:rPr>
              <w:t>которых</w:t>
            </w:r>
            <w:r>
              <w:rPr>
                <w:spacing w:val="1"/>
                <w:sz w:val="24"/>
              </w:rPr>
              <w:t xml:space="preserve"> </w:t>
            </w:r>
            <w:r>
              <w:rPr>
                <w:sz w:val="24"/>
              </w:rPr>
              <w:t>турнирах</w:t>
            </w:r>
            <w:r>
              <w:rPr>
                <w:spacing w:val="1"/>
                <w:sz w:val="24"/>
              </w:rPr>
              <w:t xml:space="preserve"> </w:t>
            </w:r>
            <w:r>
              <w:rPr>
                <w:sz w:val="24"/>
              </w:rPr>
              <w:t>и</w:t>
            </w:r>
            <w:r>
              <w:rPr>
                <w:spacing w:val="1"/>
                <w:sz w:val="24"/>
              </w:rPr>
              <w:t xml:space="preserve"> </w:t>
            </w:r>
            <w:r>
              <w:rPr>
                <w:sz w:val="24"/>
              </w:rPr>
              <w:t>Олимпиадах.</w:t>
            </w:r>
          </w:p>
        </w:tc>
        <w:tc>
          <w:tcPr>
            <w:tcW w:w="2494" w:type="dxa"/>
          </w:tcPr>
          <w:p w:rsidR="00774F83" w:rsidRDefault="00726FEB">
            <w:pPr>
              <w:pStyle w:val="TableParagraph"/>
              <w:tabs>
                <w:tab w:val="left" w:pos="1440"/>
              </w:tabs>
              <w:ind w:left="109" w:right="95"/>
              <w:jc w:val="both"/>
              <w:rPr>
                <w:szCs w:val="24"/>
              </w:rPr>
            </w:pPr>
            <w:r>
              <w:rPr>
                <w:sz w:val="24"/>
              </w:rPr>
              <w:t xml:space="preserve">Учащийся не </w:t>
            </w:r>
            <w:proofErr w:type="spellStart"/>
            <w:r>
              <w:rPr>
                <w:sz w:val="24"/>
              </w:rPr>
              <w:t>интер</w:t>
            </w:r>
            <w:proofErr w:type="gramStart"/>
            <w:r>
              <w:rPr>
                <w:sz w:val="24"/>
              </w:rPr>
              <w:t>е</w:t>
            </w:r>
            <w:proofErr w:type="spellEnd"/>
            <w:r>
              <w:rPr>
                <w:sz w:val="24"/>
              </w:rPr>
              <w:t>-</w:t>
            </w:r>
            <w:proofErr w:type="gramEnd"/>
            <w:r>
              <w:rPr>
                <w:spacing w:val="1"/>
                <w:sz w:val="24"/>
              </w:rPr>
              <w:t xml:space="preserve"> </w:t>
            </w:r>
            <w:r w:rsidR="00973A37">
              <w:rPr>
                <w:sz w:val="24"/>
              </w:rPr>
              <w:t xml:space="preserve">суется </w:t>
            </w:r>
            <w:r>
              <w:rPr>
                <w:spacing w:val="-1"/>
                <w:sz w:val="24"/>
              </w:rPr>
              <w:t>историей</w:t>
            </w:r>
            <w:r>
              <w:rPr>
                <w:spacing w:val="-58"/>
                <w:sz w:val="24"/>
              </w:rPr>
              <w:t xml:space="preserve"> </w:t>
            </w:r>
            <w:r>
              <w:rPr>
                <w:sz w:val="24"/>
              </w:rPr>
              <w:t>шахмат.</w:t>
            </w:r>
          </w:p>
        </w:tc>
      </w:tr>
      <w:tr w:rsidR="00774F83">
        <w:trPr>
          <w:trHeight w:val="1931"/>
        </w:trPr>
        <w:tc>
          <w:tcPr>
            <w:tcW w:w="2126" w:type="dxa"/>
          </w:tcPr>
          <w:p w:rsidR="00774F83" w:rsidRDefault="00726FEB">
            <w:pPr>
              <w:pStyle w:val="TableParagraph"/>
              <w:ind w:left="105" w:right="221"/>
              <w:rPr>
                <w:szCs w:val="24"/>
              </w:rPr>
            </w:pPr>
            <w:r>
              <w:rPr>
                <w:sz w:val="24"/>
              </w:rPr>
              <w:t>Р</w:t>
            </w:r>
            <w:proofErr w:type="gramStart"/>
            <w:r>
              <w:rPr>
                <w:sz w:val="24"/>
              </w:rPr>
              <w:t>4</w:t>
            </w:r>
            <w:proofErr w:type="gramEnd"/>
            <w:r>
              <w:rPr>
                <w:sz w:val="24"/>
              </w:rPr>
              <w:t xml:space="preserve"> – шахматисты</w:t>
            </w:r>
            <w:r>
              <w:rPr>
                <w:spacing w:val="-57"/>
                <w:sz w:val="24"/>
              </w:rPr>
              <w:t xml:space="preserve"> </w:t>
            </w:r>
            <w:r>
              <w:rPr>
                <w:sz w:val="24"/>
              </w:rPr>
              <w:t>Петербурга</w:t>
            </w:r>
          </w:p>
        </w:tc>
        <w:tc>
          <w:tcPr>
            <w:tcW w:w="2633" w:type="dxa"/>
          </w:tcPr>
          <w:p w:rsidR="00774F83" w:rsidRDefault="00726FEB">
            <w:pPr>
              <w:pStyle w:val="TableParagraph"/>
              <w:ind w:left="108" w:right="91"/>
              <w:jc w:val="both"/>
              <w:rPr>
                <w:szCs w:val="24"/>
              </w:rPr>
            </w:pPr>
            <w:r>
              <w:rPr>
                <w:sz w:val="24"/>
              </w:rPr>
              <w:t>Учащийся</w:t>
            </w:r>
            <w:r>
              <w:rPr>
                <w:spacing w:val="1"/>
                <w:sz w:val="24"/>
              </w:rPr>
              <w:t xml:space="preserve"> </w:t>
            </w:r>
            <w:r>
              <w:rPr>
                <w:sz w:val="24"/>
              </w:rPr>
              <w:t>знает</w:t>
            </w:r>
            <w:r>
              <w:rPr>
                <w:spacing w:val="1"/>
                <w:sz w:val="24"/>
              </w:rPr>
              <w:t xml:space="preserve"> </w:t>
            </w:r>
            <w:r>
              <w:rPr>
                <w:sz w:val="24"/>
              </w:rPr>
              <w:t>всех</w:t>
            </w:r>
            <w:r>
              <w:rPr>
                <w:spacing w:val="-57"/>
                <w:sz w:val="24"/>
              </w:rPr>
              <w:t xml:space="preserve"> </w:t>
            </w:r>
            <w:r>
              <w:rPr>
                <w:sz w:val="24"/>
              </w:rPr>
              <w:t xml:space="preserve">выдающихся </w:t>
            </w:r>
            <w:proofErr w:type="spellStart"/>
            <w:r>
              <w:rPr>
                <w:sz w:val="24"/>
              </w:rPr>
              <w:t>шахмат</w:t>
            </w:r>
            <w:proofErr w:type="gramStart"/>
            <w:r>
              <w:rPr>
                <w:sz w:val="24"/>
              </w:rPr>
              <w:t>и</w:t>
            </w:r>
            <w:proofErr w:type="spellEnd"/>
            <w:r>
              <w:rPr>
                <w:sz w:val="24"/>
              </w:rPr>
              <w:t>-</w:t>
            </w:r>
            <w:proofErr w:type="gramEnd"/>
            <w:r>
              <w:rPr>
                <w:spacing w:val="-57"/>
                <w:sz w:val="24"/>
              </w:rPr>
              <w:t xml:space="preserve"> </w:t>
            </w:r>
            <w:proofErr w:type="spellStart"/>
            <w:r>
              <w:rPr>
                <w:sz w:val="24"/>
              </w:rPr>
              <w:t>стов</w:t>
            </w:r>
            <w:proofErr w:type="spellEnd"/>
            <w:r>
              <w:rPr>
                <w:sz w:val="24"/>
              </w:rPr>
              <w:t xml:space="preserve"> Петербурга, </w:t>
            </w:r>
            <w:proofErr w:type="spellStart"/>
            <w:r>
              <w:rPr>
                <w:sz w:val="24"/>
              </w:rPr>
              <w:t>инте</w:t>
            </w:r>
            <w:proofErr w:type="spellEnd"/>
            <w:r>
              <w:rPr>
                <w:sz w:val="24"/>
              </w:rPr>
              <w:t>-</w:t>
            </w:r>
            <w:r>
              <w:rPr>
                <w:spacing w:val="1"/>
                <w:sz w:val="24"/>
              </w:rPr>
              <w:t xml:space="preserve"> </w:t>
            </w:r>
            <w:proofErr w:type="spellStart"/>
            <w:r>
              <w:rPr>
                <w:sz w:val="24"/>
              </w:rPr>
              <w:t>ресуется</w:t>
            </w:r>
            <w:proofErr w:type="spellEnd"/>
            <w:r>
              <w:rPr>
                <w:spacing w:val="1"/>
                <w:sz w:val="24"/>
              </w:rPr>
              <w:t xml:space="preserve"> </w:t>
            </w:r>
            <w:r>
              <w:rPr>
                <w:sz w:val="24"/>
              </w:rPr>
              <w:t>их</w:t>
            </w:r>
            <w:r>
              <w:rPr>
                <w:spacing w:val="1"/>
                <w:sz w:val="24"/>
              </w:rPr>
              <w:t xml:space="preserve"> </w:t>
            </w:r>
            <w:proofErr w:type="spellStart"/>
            <w:r>
              <w:rPr>
                <w:sz w:val="24"/>
              </w:rPr>
              <w:t>творчест</w:t>
            </w:r>
            <w:proofErr w:type="spellEnd"/>
            <w:r>
              <w:rPr>
                <w:sz w:val="24"/>
              </w:rPr>
              <w:t>-</w:t>
            </w:r>
            <w:r>
              <w:rPr>
                <w:spacing w:val="1"/>
                <w:sz w:val="24"/>
              </w:rPr>
              <w:t xml:space="preserve"> </w:t>
            </w:r>
            <w:proofErr w:type="spellStart"/>
            <w:r>
              <w:rPr>
                <w:sz w:val="24"/>
              </w:rPr>
              <w:t>вом</w:t>
            </w:r>
            <w:proofErr w:type="spellEnd"/>
            <w:r>
              <w:rPr>
                <w:sz w:val="24"/>
              </w:rPr>
              <w:t>.</w:t>
            </w:r>
          </w:p>
        </w:tc>
        <w:tc>
          <w:tcPr>
            <w:tcW w:w="2494" w:type="dxa"/>
          </w:tcPr>
          <w:p w:rsidR="00774F83" w:rsidRDefault="00726FEB">
            <w:pPr>
              <w:pStyle w:val="TableParagraph"/>
              <w:ind w:left="108" w:right="94"/>
              <w:jc w:val="both"/>
              <w:rPr>
                <w:szCs w:val="24"/>
              </w:rPr>
            </w:pPr>
            <w:r>
              <w:rPr>
                <w:sz w:val="24"/>
              </w:rPr>
              <w:t>Кругозор</w:t>
            </w:r>
            <w:r>
              <w:rPr>
                <w:spacing w:val="1"/>
                <w:sz w:val="24"/>
              </w:rPr>
              <w:t xml:space="preserve"> </w:t>
            </w:r>
            <w:r>
              <w:rPr>
                <w:sz w:val="24"/>
              </w:rPr>
              <w:t>ученика</w:t>
            </w:r>
            <w:r>
              <w:rPr>
                <w:spacing w:val="-57"/>
                <w:sz w:val="24"/>
              </w:rPr>
              <w:t xml:space="preserve"> </w:t>
            </w:r>
            <w:r>
              <w:rPr>
                <w:sz w:val="24"/>
              </w:rPr>
              <w:t>достаточно</w:t>
            </w:r>
            <w:r>
              <w:rPr>
                <w:spacing w:val="1"/>
                <w:sz w:val="24"/>
              </w:rPr>
              <w:t xml:space="preserve"> </w:t>
            </w:r>
            <w:r>
              <w:rPr>
                <w:sz w:val="24"/>
              </w:rPr>
              <w:t>широкой,</w:t>
            </w:r>
            <w:r>
              <w:rPr>
                <w:spacing w:val="-57"/>
                <w:sz w:val="24"/>
              </w:rPr>
              <w:t xml:space="preserve"> </w:t>
            </w:r>
            <w:r>
              <w:rPr>
                <w:sz w:val="24"/>
              </w:rPr>
              <w:t>но не слишком часто</w:t>
            </w:r>
            <w:r>
              <w:rPr>
                <w:spacing w:val="1"/>
                <w:sz w:val="24"/>
              </w:rPr>
              <w:t xml:space="preserve"> </w:t>
            </w:r>
            <w:r>
              <w:rPr>
                <w:sz w:val="24"/>
              </w:rPr>
              <w:t>следит</w:t>
            </w:r>
            <w:r>
              <w:rPr>
                <w:spacing w:val="1"/>
                <w:sz w:val="24"/>
              </w:rPr>
              <w:t xml:space="preserve"> </w:t>
            </w:r>
            <w:r>
              <w:rPr>
                <w:sz w:val="24"/>
              </w:rPr>
              <w:t>за</w:t>
            </w:r>
            <w:r>
              <w:rPr>
                <w:spacing w:val="1"/>
                <w:sz w:val="24"/>
              </w:rPr>
              <w:t xml:space="preserve"> </w:t>
            </w:r>
            <w:proofErr w:type="spellStart"/>
            <w:r>
              <w:rPr>
                <w:sz w:val="24"/>
              </w:rPr>
              <w:t>совреме</w:t>
            </w:r>
            <w:proofErr w:type="gramStart"/>
            <w:r>
              <w:rPr>
                <w:sz w:val="24"/>
              </w:rPr>
              <w:t>н</w:t>
            </w:r>
            <w:proofErr w:type="spellEnd"/>
            <w:r>
              <w:rPr>
                <w:sz w:val="24"/>
              </w:rPr>
              <w:t>-</w:t>
            </w:r>
            <w:proofErr w:type="gramEnd"/>
            <w:r>
              <w:rPr>
                <w:spacing w:val="1"/>
                <w:sz w:val="24"/>
              </w:rPr>
              <w:t xml:space="preserve"> </w:t>
            </w:r>
            <w:proofErr w:type="spellStart"/>
            <w:r>
              <w:rPr>
                <w:sz w:val="24"/>
              </w:rPr>
              <w:t>ными</w:t>
            </w:r>
            <w:proofErr w:type="spellEnd"/>
            <w:r>
              <w:rPr>
                <w:spacing w:val="1"/>
                <w:sz w:val="24"/>
              </w:rPr>
              <w:t xml:space="preserve"> </w:t>
            </w:r>
            <w:r>
              <w:rPr>
                <w:sz w:val="24"/>
              </w:rPr>
              <w:t>турнирными</w:t>
            </w:r>
            <w:r>
              <w:rPr>
                <w:spacing w:val="1"/>
                <w:sz w:val="24"/>
              </w:rPr>
              <w:t xml:space="preserve"> </w:t>
            </w:r>
            <w:r>
              <w:rPr>
                <w:sz w:val="24"/>
              </w:rPr>
              <w:t>партиями.</w:t>
            </w:r>
          </w:p>
        </w:tc>
        <w:tc>
          <w:tcPr>
            <w:tcW w:w="2494" w:type="dxa"/>
          </w:tcPr>
          <w:p w:rsidR="00774F83" w:rsidRDefault="00726FEB">
            <w:pPr>
              <w:pStyle w:val="TableParagraph"/>
              <w:ind w:left="109" w:right="89"/>
              <w:jc w:val="both"/>
              <w:rPr>
                <w:szCs w:val="24"/>
              </w:rPr>
            </w:pPr>
            <w:r>
              <w:rPr>
                <w:sz w:val="24"/>
              </w:rPr>
              <w:t xml:space="preserve">Учащийся не </w:t>
            </w:r>
            <w:proofErr w:type="spellStart"/>
            <w:r>
              <w:rPr>
                <w:sz w:val="24"/>
              </w:rPr>
              <w:t>интер</w:t>
            </w:r>
            <w:proofErr w:type="gramStart"/>
            <w:r>
              <w:rPr>
                <w:sz w:val="24"/>
              </w:rPr>
              <w:t>е</w:t>
            </w:r>
            <w:proofErr w:type="spellEnd"/>
            <w:r>
              <w:rPr>
                <w:sz w:val="24"/>
              </w:rPr>
              <w:t>-</w:t>
            </w:r>
            <w:proofErr w:type="gramEnd"/>
            <w:r>
              <w:rPr>
                <w:spacing w:val="1"/>
                <w:sz w:val="24"/>
              </w:rPr>
              <w:t xml:space="preserve"> </w:t>
            </w:r>
            <w:r>
              <w:rPr>
                <w:sz w:val="24"/>
              </w:rPr>
              <w:t>суется</w:t>
            </w:r>
            <w:r>
              <w:rPr>
                <w:spacing w:val="1"/>
                <w:sz w:val="24"/>
              </w:rPr>
              <w:t xml:space="preserve"> </w:t>
            </w:r>
            <w:r>
              <w:rPr>
                <w:sz w:val="24"/>
              </w:rPr>
              <w:t>творчеством</w:t>
            </w:r>
            <w:r>
              <w:rPr>
                <w:spacing w:val="-57"/>
                <w:sz w:val="24"/>
              </w:rPr>
              <w:t xml:space="preserve"> </w:t>
            </w:r>
            <w:r>
              <w:rPr>
                <w:sz w:val="24"/>
              </w:rPr>
              <w:t>Петербургских</w:t>
            </w:r>
            <w:r>
              <w:rPr>
                <w:spacing w:val="1"/>
                <w:sz w:val="24"/>
              </w:rPr>
              <w:t xml:space="preserve"> </w:t>
            </w:r>
            <w:r>
              <w:rPr>
                <w:sz w:val="24"/>
              </w:rPr>
              <w:t>шах-</w:t>
            </w:r>
            <w:r>
              <w:rPr>
                <w:spacing w:val="1"/>
                <w:sz w:val="24"/>
              </w:rPr>
              <w:t xml:space="preserve"> </w:t>
            </w:r>
            <w:proofErr w:type="spellStart"/>
            <w:r>
              <w:rPr>
                <w:sz w:val="24"/>
              </w:rPr>
              <w:t>матистов</w:t>
            </w:r>
            <w:proofErr w:type="spellEnd"/>
          </w:p>
        </w:tc>
      </w:tr>
      <w:tr w:rsidR="00774F83">
        <w:trPr>
          <w:trHeight w:val="2208"/>
        </w:trPr>
        <w:tc>
          <w:tcPr>
            <w:tcW w:w="2126" w:type="dxa"/>
          </w:tcPr>
          <w:p w:rsidR="00774F83" w:rsidRDefault="00726FEB">
            <w:pPr>
              <w:pStyle w:val="TableParagraph"/>
              <w:ind w:left="105" w:right="234"/>
            </w:pPr>
            <w:r>
              <w:rPr>
                <w:sz w:val="24"/>
              </w:rPr>
              <w:t>Р5 – развитие</w:t>
            </w:r>
            <w:r>
              <w:rPr>
                <w:spacing w:val="1"/>
                <w:sz w:val="24"/>
              </w:rPr>
              <w:t xml:space="preserve"> </w:t>
            </w:r>
            <w:r>
              <w:rPr>
                <w:sz w:val="24"/>
              </w:rPr>
              <w:t xml:space="preserve">способности </w:t>
            </w:r>
            <w:proofErr w:type="spellStart"/>
            <w:r>
              <w:rPr>
                <w:sz w:val="24"/>
              </w:rPr>
              <w:t>гр</w:t>
            </w:r>
            <w:proofErr w:type="gramStart"/>
            <w:r>
              <w:rPr>
                <w:sz w:val="24"/>
              </w:rPr>
              <w:t>а</w:t>
            </w:r>
            <w:proofErr w:type="spellEnd"/>
            <w:r>
              <w:rPr>
                <w:sz w:val="24"/>
              </w:rPr>
              <w:t>-</w:t>
            </w:r>
            <w:proofErr w:type="gramEnd"/>
            <w:r>
              <w:rPr>
                <w:spacing w:val="-57"/>
                <w:sz w:val="24"/>
              </w:rPr>
              <w:t xml:space="preserve"> </w:t>
            </w:r>
            <w:proofErr w:type="spellStart"/>
            <w:r>
              <w:rPr>
                <w:sz w:val="24"/>
              </w:rPr>
              <w:t>мотно</w:t>
            </w:r>
            <w:proofErr w:type="spellEnd"/>
            <w:r>
              <w:rPr>
                <w:spacing w:val="-15"/>
                <w:sz w:val="24"/>
              </w:rPr>
              <w:t xml:space="preserve"> </w:t>
            </w:r>
            <w:r>
              <w:rPr>
                <w:sz w:val="24"/>
              </w:rPr>
              <w:t>обсуждать</w:t>
            </w:r>
            <w:r>
              <w:rPr>
                <w:spacing w:val="-57"/>
                <w:sz w:val="24"/>
              </w:rPr>
              <w:t xml:space="preserve"> </w:t>
            </w:r>
            <w:r>
              <w:rPr>
                <w:sz w:val="24"/>
              </w:rPr>
              <w:t>современные</w:t>
            </w:r>
            <w:r>
              <w:rPr>
                <w:spacing w:val="1"/>
                <w:sz w:val="24"/>
              </w:rPr>
              <w:t xml:space="preserve"> </w:t>
            </w:r>
            <w:r>
              <w:rPr>
                <w:sz w:val="24"/>
              </w:rPr>
              <w:t>шахматные тур-</w:t>
            </w:r>
            <w:r>
              <w:rPr>
                <w:spacing w:val="1"/>
                <w:sz w:val="24"/>
              </w:rPr>
              <w:t xml:space="preserve"> </w:t>
            </w:r>
            <w:proofErr w:type="spellStart"/>
            <w:r>
              <w:rPr>
                <w:sz w:val="24"/>
              </w:rPr>
              <w:t>ниры</w:t>
            </w:r>
            <w:proofErr w:type="spellEnd"/>
            <w:r>
              <w:rPr>
                <w:sz w:val="24"/>
              </w:rPr>
              <w:t xml:space="preserve"> и партии</w:t>
            </w:r>
            <w:r>
              <w:rPr>
                <w:spacing w:val="1"/>
                <w:sz w:val="24"/>
              </w:rPr>
              <w:t xml:space="preserve"> </w:t>
            </w:r>
            <w:r>
              <w:rPr>
                <w:sz w:val="24"/>
              </w:rPr>
              <w:t>современных</w:t>
            </w:r>
            <w:r>
              <w:rPr>
                <w:spacing w:val="-3"/>
                <w:sz w:val="24"/>
              </w:rPr>
              <w:t xml:space="preserve"> </w:t>
            </w:r>
            <w:proofErr w:type="spellStart"/>
            <w:r>
              <w:rPr>
                <w:sz w:val="24"/>
              </w:rPr>
              <w:t>иг</w:t>
            </w:r>
            <w:proofErr w:type="spellEnd"/>
            <w:r>
              <w:rPr>
                <w:sz w:val="24"/>
              </w:rPr>
              <w:t>-</w:t>
            </w:r>
          </w:p>
          <w:p w:rsidR="00774F83" w:rsidRDefault="00726FEB">
            <w:pPr>
              <w:pStyle w:val="TableParagraph"/>
              <w:spacing w:line="270" w:lineRule="exact"/>
              <w:ind w:left="105"/>
              <w:rPr>
                <w:szCs w:val="24"/>
              </w:rPr>
            </w:pPr>
            <w:r>
              <w:rPr>
                <w:sz w:val="24"/>
              </w:rPr>
              <w:t>роков</w:t>
            </w:r>
          </w:p>
        </w:tc>
        <w:tc>
          <w:tcPr>
            <w:tcW w:w="2633" w:type="dxa"/>
          </w:tcPr>
          <w:p w:rsidR="00774F83" w:rsidRDefault="00726FEB">
            <w:pPr>
              <w:pStyle w:val="TableParagraph"/>
              <w:ind w:left="108" w:right="81"/>
              <w:rPr>
                <w:szCs w:val="24"/>
              </w:rPr>
            </w:pPr>
            <w:r>
              <w:rPr>
                <w:sz w:val="24"/>
              </w:rPr>
              <w:t xml:space="preserve">Учащийся охотно </w:t>
            </w:r>
            <w:proofErr w:type="spellStart"/>
            <w:r>
              <w:rPr>
                <w:sz w:val="24"/>
              </w:rPr>
              <w:t>сл</w:t>
            </w:r>
            <w:proofErr w:type="gramStart"/>
            <w:r>
              <w:rPr>
                <w:sz w:val="24"/>
              </w:rPr>
              <w:t>е</w:t>
            </w:r>
            <w:proofErr w:type="spellEnd"/>
            <w:r>
              <w:rPr>
                <w:sz w:val="24"/>
              </w:rPr>
              <w:t>-</w:t>
            </w:r>
            <w:proofErr w:type="gramEnd"/>
            <w:r>
              <w:rPr>
                <w:spacing w:val="1"/>
                <w:sz w:val="24"/>
              </w:rPr>
              <w:t xml:space="preserve"> </w:t>
            </w:r>
            <w:proofErr w:type="spellStart"/>
            <w:r>
              <w:rPr>
                <w:sz w:val="24"/>
              </w:rPr>
              <w:t>дит</w:t>
            </w:r>
            <w:proofErr w:type="spellEnd"/>
            <w:r>
              <w:rPr>
                <w:sz w:val="24"/>
              </w:rPr>
              <w:t xml:space="preserve"> за современными</w:t>
            </w:r>
            <w:r>
              <w:rPr>
                <w:spacing w:val="1"/>
                <w:sz w:val="24"/>
              </w:rPr>
              <w:t xml:space="preserve"> </w:t>
            </w:r>
            <w:r>
              <w:rPr>
                <w:sz w:val="24"/>
              </w:rPr>
              <w:t>турнирами и партиями,</w:t>
            </w:r>
            <w:r>
              <w:rPr>
                <w:spacing w:val="-57"/>
                <w:sz w:val="24"/>
              </w:rPr>
              <w:t xml:space="preserve"> </w:t>
            </w:r>
            <w:r>
              <w:rPr>
                <w:sz w:val="24"/>
              </w:rPr>
              <w:t xml:space="preserve">с удовольствием </w:t>
            </w:r>
            <w:proofErr w:type="spellStart"/>
            <w:r>
              <w:rPr>
                <w:sz w:val="24"/>
              </w:rPr>
              <w:t>обсу</w:t>
            </w:r>
            <w:proofErr w:type="spellEnd"/>
            <w:r>
              <w:rPr>
                <w:sz w:val="24"/>
              </w:rPr>
              <w:t>-</w:t>
            </w:r>
            <w:r>
              <w:rPr>
                <w:spacing w:val="1"/>
                <w:sz w:val="24"/>
              </w:rPr>
              <w:t xml:space="preserve"> </w:t>
            </w:r>
            <w:proofErr w:type="spellStart"/>
            <w:r>
              <w:rPr>
                <w:sz w:val="24"/>
              </w:rPr>
              <w:t>ждает</w:t>
            </w:r>
            <w:proofErr w:type="spellEnd"/>
            <w:r>
              <w:rPr>
                <w:sz w:val="24"/>
              </w:rPr>
              <w:t xml:space="preserve"> партии, дебют-</w:t>
            </w:r>
            <w:r>
              <w:rPr>
                <w:spacing w:val="1"/>
                <w:sz w:val="24"/>
              </w:rPr>
              <w:t xml:space="preserve"> </w:t>
            </w:r>
            <w:proofErr w:type="spellStart"/>
            <w:r>
              <w:rPr>
                <w:sz w:val="24"/>
              </w:rPr>
              <w:t>ные</w:t>
            </w:r>
            <w:proofErr w:type="spellEnd"/>
            <w:r>
              <w:rPr>
                <w:sz w:val="24"/>
              </w:rPr>
              <w:t xml:space="preserve"> новинки, ошибки в</w:t>
            </w:r>
            <w:r>
              <w:rPr>
                <w:spacing w:val="-57"/>
                <w:sz w:val="24"/>
              </w:rPr>
              <w:t xml:space="preserve"> </w:t>
            </w:r>
            <w:r>
              <w:rPr>
                <w:sz w:val="24"/>
              </w:rPr>
              <w:t>эндшпиле</w:t>
            </w:r>
            <w:r>
              <w:rPr>
                <w:spacing w:val="58"/>
                <w:sz w:val="24"/>
              </w:rPr>
              <w:t xml:space="preserve"> </w:t>
            </w:r>
            <w:r>
              <w:rPr>
                <w:sz w:val="24"/>
              </w:rPr>
              <w:t>и т.д.</w:t>
            </w:r>
          </w:p>
        </w:tc>
        <w:tc>
          <w:tcPr>
            <w:tcW w:w="2494" w:type="dxa"/>
          </w:tcPr>
          <w:p w:rsidR="00774F83" w:rsidRDefault="00726FEB">
            <w:pPr>
              <w:pStyle w:val="TableParagraph"/>
              <w:ind w:left="108" w:right="306"/>
              <w:rPr>
                <w:szCs w:val="24"/>
              </w:rPr>
            </w:pPr>
            <w:r>
              <w:rPr>
                <w:sz w:val="24"/>
              </w:rPr>
              <w:t xml:space="preserve">Учащийся </w:t>
            </w:r>
            <w:proofErr w:type="spellStart"/>
            <w:r>
              <w:rPr>
                <w:sz w:val="24"/>
              </w:rPr>
              <w:t>период</w:t>
            </w:r>
            <w:proofErr w:type="gramStart"/>
            <w:r>
              <w:rPr>
                <w:sz w:val="24"/>
              </w:rPr>
              <w:t>и</w:t>
            </w:r>
            <w:proofErr w:type="spellEnd"/>
            <w:r>
              <w:rPr>
                <w:sz w:val="24"/>
              </w:rPr>
              <w:t>-</w:t>
            </w:r>
            <w:proofErr w:type="gramEnd"/>
            <w:r>
              <w:rPr>
                <w:spacing w:val="-57"/>
                <w:sz w:val="24"/>
              </w:rPr>
              <w:t xml:space="preserve"> </w:t>
            </w:r>
            <w:r>
              <w:rPr>
                <w:sz w:val="24"/>
              </w:rPr>
              <w:t>чески следит за со-</w:t>
            </w:r>
            <w:r>
              <w:rPr>
                <w:spacing w:val="1"/>
                <w:sz w:val="24"/>
              </w:rPr>
              <w:t xml:space="preserve"> </w:t>
            </w:r>
            <w:r>
              <w:rPr>
                <w:sz w:val="24"/>
              </w:rPr>
              <w:t>временными турни-</w:t>
            </w:r>
            <w:r>
              <w:rPr>
                <w:spacing w:val="-57"/>
                <w:sz w:val="24"/>
              </w:rPr>
              <w:t xml:space="preserve"> </w:t>
            </w:r>
            <w:r>
              <w:rPr>
                <w:sz w:val="24"/>
              </w:rPr>
              <w:t>рами</w:t>
            </w:r>
            <w:r>
              <w:rPr>
                <w:spacing w:val="-1"/>
                <w:sz w:val="24"/>
              </w:rPr>
              <w:t xml:space="preserve"> </w:t>
            </w:r>
            <w:r>
              <w:rPr>
                <w:sz w:val="24"/>
              </w:rPr>
              <w:t>и партиями.</w:t>
            </w:r>
          </w:p>
        </w:tc>
        <w:tc>
          <w:tcPr>
            <w:tcW w:w="2494" w:type="dxa"/>
          </w:tcPr>
          <w:p w:rsidR="00774F83" w:rsidRDefault="00726FEB">
            <w:pPr>
              <w:pStyle w:val="TableParagraph"/>
              <w:ind w:left="109" w:right="131"/>
              <w:rPr>
                <w:szCs w:val="24"/>
              </w:rPr>
            </w:pPr>
            <w:r>
              <w:rPr>
                <w:sz w:val="24"/>
              </w:rPr>
              <w:t xml:space="preserve">Учащийся не </w:t>
            </w:r>
            <w:proofErr w:type="spellStart"/>
            <w:r>
              <w:rPr>
                <w:sz w:val="24"/>
              </w:rPr>
              <w:t>интер</w:t>
            </w:r>
            <w:proofErr w:type="gramStart"/>
            <w:r>
              <w:rPr>
                <w:sz w:val="24"/>
              </w:rPr>
              <w:t>е</w:t>
            </w:r>
            <w:proofErr w:type="spellEnd"/>
            <w:r>
              <w:rPr>
                <w:sz w:val="24"/>
              </w:rPr>
              <w:t>-</w:t>
            </w:r>
            <w:proofErr w:type="gramEnd"/>
            <w:r>
              <w:rPr>
                <w:spacing w:val="-57"/>
                <w:sz w:val="24"/>
              </w:rPr>
              <w:t xml:space="preserve"> </w:t>
            </w:r>
            <w:r>
              <w:rPr>
                <w:sz w:val="24"/>
              </w:rPr>
              <w:t>суется</w:t>
            </w:r>
            <w:r>
              <w:rPr>
                <w:spacing w:val="-15"/>
                <w:sz w:val="24"/>
              </w:rPr>
              <w:t xml:space="preserve"> </w:t>
            </w:r>
            <w:r>
              <w:rPr>
                <w:sz w:val="24"/>
              </w:rPr>
              <w:t>современными</w:t>
            </w:r>
            <w:r>
              <w:rPr>
                <w:spacing w:val="-57"/>
                <w:sz w:val="24"/>
              </w:rPr>
              <w:t xml:space="preserve"> </w:t>
            </w:r>
            <w:r>
              <w:rPr>
                <w:sz w:val="24"/>
              </w:rPr>
              <w:t>шахматными ново-</w:t>
            </w:r>
            <w:r>
              <w:rPr>
                <w:spacing w:val="1"/>
                <w:sz w:val="24"/>
              </w:rPr>
              <w:t xml:space="preserve"> </w:t>
            </w:r>
            <w:proofErr w:type="spellStart"/>
            <w:r>
              <w:rPr>
                <w:sz w:val="24"/>
              </w:rPr>
              <w:t>стями</w:t>
            </w:r>
            <w:proofErr w:type="spellEnd"/>
            <w:r>
              <w:rPr>
                <w:sz w:val="24"/>
              </w:rPr>
              <w:t>.</w:t>
            </w:r>
          </w:p>
        </w:tc>
      </w:tr>
      <w:tr w:rsidR="00774F83">
        <w:trPr>
          <w:trHeight w:val="1379"/>
        </w:trPr>
        <w:tc>
          <w:tcPr>
            <w:tcW w:w="2126" w:type="dxa"/>
          </w:tcPr>
          <w:p w:rsidR="00774F83" w:rsidRDefault="00726FEB">
            <w:pPr>
              <w:pStyle w:val="TableParagraph"/>
              <w:ind w:left="105" w:right="295"/>
              <w:jc w:val="both"/>
            </w:pPr>
            <w:r>
              <w:rPr>
                <w:sz w:val="24"/>
              </w:rPr>
              <w:lastRenderedPageBreak/>
              <w:t xml:space="preserve">В1 - </w:t>
            </w:r>
            <w:r>
              <w:rPr>
                <w:color w:val="272727"/>
                <w:sz w:val="24"/>
              </w:rPr>
              <w:t>воспитание</w:t>
            </w:r>
            <w:r>
              <w:rPr>
                <w:color w:val="272727"/>
                <w:spacing w:val="1"/>
                <w:sz w:val="24"/>
              </w:rPr>
              <w:t xml:space="preserve"> </w:t>
            </w:r>
            <w:r>
              <w:rPr>
                <w:color w:val="272727"/>
                <w:sz w:val="24"/>
              </w:rPr>
              <w:t>самостоятельн</w:t>
            </w:r>
            <w:proofErr w:type="gramStart"/>
            <w:r>
              <w:rPr>
                <w:color w:val="272727"/>
                <w:sz w:val="24"/>
              </w:rPr>
              <w:t>о-</w:t>
            </w:r>
            <w:proofErr w:type="gramEnd"/>
            <w:r>
              <w:rPr>
                <w:color w:val="272727"/>
                <w:spacing w:val="-58"/>
                <w:sz w:val="24"/>
              </w:rPr>
              <w:t xml:space="preserve"> </w:t>
            </w:r>
            <w:proofErr w:type="spellStart"/>
            <w:r>
              <w:rPr>
                <w:color w:val="272727"/>
                <w:sz w:val="24"/>
              </w:rPr>
              <w:t>сти</w:t>
            </w:r>
            <w:proofErr w:type="spellEnd"/>
            <w:r>
              <w:rPr>
                <w:color w:val="272727"/>
                <w:sz w:val="24"/>
              </w:rPr>
              <w:t xml:space="preserve"> в работе над</w:t>
            </w:r>
            <w:r>
              <w:rPr>
                <w:color w:val="272727"/>
                <w:spacing w:val="-57"/>
                <w:sz w:val="24"/>
              </w:rPr>
              <w:t xml:space="preserve"> </w:t>
            </w:r>
            <w:r>
              <w:rPr>
                <w:color w:val="272727"/>
                <w:sz w:val="24"/>
              </w:rPr>
              <w:t>собственными</w:t>
            </w:r>
          </w:p>
          <w:p w:rsidR="00774F83" w:rsidRDefault="00726FEB">
            <w:pPr>
              <w:pStyle w:val="TableParagraph"/>
              <w:spacing w:line="270" w:lineRule="exact"/>
              <w:ind w:left="105"/>
              <w:rPr>
                <w:szCs w:val="24"/>
              </w:rPr>
            </w:pPr>
            <w:r>
              <w:rPr>
                <w:color w:val="272727"/>
                <w:sz w:val="24"/>
              </w:rPr>
              <w:t>партиями</w:t>
            </w:r>
          </w:p>
        </w:tc>
        <w:tc>
          <w:tcPr>
            <w:tcW w:w="2633" w:type="dxa"/>
          </w:tcPr>
          <w:p w:rsidR="00774F83" w:rsidRDefault="00726FEB">
            <w:pPr>
              <w:pStyle w:val="TableParagraph"/>
              <w:ind w:left="108" w:right="132"/>
              <w:rPr>
                <w:szCs w:val="24"/>
              </w:rPr>
            </w:pPr>
            <w:r>
              <w:rPr>
                <w:sz w:val="24"/>
              </w:rPr>
              <w:t xml:space="preserve">Учащийся </w:t>
            </w:r>
            <w:proofErr w:type="spellStart"/>
            <w:r>
              <w:rPr>
                <w:sz w:val="24"/>
              </w:rPr>
              <w:t>самосто</w:t>
            </w:r>
            <w:proofErr w:type="gramStart"/>
            <w:r>
              <w:rPr>
                <w:sz w:val="24"/>
              </w:rPr>
              <w:t>я</w:t>
            </w:r>
            <w:proofErr w:type="spellEnd"/>
            <w:r>
              <w:rPr>
                <w:sz w:val="24"/>
              </w:rPr>
              <w:t>-</w:t>
            </w:r>
            <w:proofErr w:type="gramEnd"/>
            <w:r>
              <w:rPr>
                <w:spacing w:val="1"/>
                <w:sz w:val="24"/>
              </w:rPr>
              <w:t xml:space="preserve"> </w:t>
            </w:r>
            <w:proofErr w:type="spellStart"/>
            <w:r>
              <w:rPr>
                <w:sz w:val="24"/>
              </w:rPr>
              <w:t>тельно</w:t>
            </w:r>
            <w:proofErr w:type="spellEnd"/>
            <w:r>
              <w:rPr>
                <w:sz w:val="24"/>
              </w:rPr>
              <w:t xml:space="preserve"> разбирает свои</w:t>
            </w:r>
            <w:r>
              <w:rPr>
                <w:spacing w:val="1"/>
                <w:sz w:val="24"/>
              </w:rPr>
              <w:t xml:space="preserve"> </w:t>
            </w:r>
            <w:r>
              <w:rPr>
                <w:sz w:val="24"/>
              </w:rPr>
              <w:t>партии, находит ошиб-</w:t>
            </w:r>
            <w:r>
              <w:rPr>
                <w:spacing w:val="-57"/>
                <w:sz w:val="24"/>
              </w:rPr>
              <w:t xml:space="preserve"> </w:t>
            </w:r>
            <w:proofErr w:type="spellStart"/>
            <w:r>
              <w:rPr>
                <w:sz w:val="24"/>
              </w:rPr>
              <w:t>ки</w:t>
            </w:r>
            <w:proofErr w:type="spellEnd"/>
            <w:r>
              <w:rPr>
                <w:spacing w:val="-1"/>
                <w:sz w:val="24"/>
              </w:rPr>
              <w:t xml:space="preserve"> </w:t>
            </w:r>
            <w:r>
              <w:rPr>
                <w:sz w:val="24"/>
              </w:rPr>
              <w:t>работает</w:t>
            </w:r>
            <w:r>
              <w:rPr>
                <w:spacing w:val="-1"/>
                <w:sz w:val="24"/>
              </w:rPr>
              <w:t xml:space="preserve"> </w:t>
            </w:r>
            <w:r>
              <w:rPr>
                <w:sz w:val="24"/>
              </w:rPr>
              <w:t>над ними.</w:t>
            </w:r>
          </w:p>
        </w:tc>
        <w:tc>
          <w:tcPr>
            <w:tcW w:w="2494" w:type="dxa"/>
          </w:tcPr>
          <w:p w:rsidR="00774F83" w:rsidRDefault="00726FEB">
            <w:pPr>
              <w:pStyle w:val="TableParagraph"/>
              <w:ind w:left="108" w:right="209"/>
            </w:pPr>
            <w:r>
              <w:rPr>
                <w:sz w:val="24"/>
              </w:rPr>
              <w:t xml:space="preserve">Учащийся может </w:t>
            </w:r>
            <w:proofErr w:type="spellStart"/>
            <w:r>
              <w:rPr>
                <w:sz w:val="24"/>
              </w:rPr>
              <w:t>с</w:t>
            </w:r>
            <w:proofErr w:type="gramStart"/>
            <w:r>
              <w:rPr>
                <w:sz w:val="24"/>
              </w:rPr>
              <w:t>а</w:t>
            </w:r>
            <w:proofErr w:type="spellEnd"/>
            <w:r>
              <w:rPr>
                <w:sz w:val="24"/>
              </w:rPr>
              <w:t>-</w:t>
            </w:r>
            <w:proofErr w:type="gramEnd"/>
            <w:r>
              <w:rPr>
                <w:spacing w:val="-57"/>
                <w:sz w:val="24"/>
              </w:rPr>
              <w:t xml:space="preserve"> </w:t>
            </w:r>
            <w:proofErr w:type="spellStart"/>
            <w:r>
              <w:rPr>
                <w:sz w:val="24"/>
              </w:rPr>
              <w:t>мостоятельно</w:t>
            </w:r>
            <w:proofErr w:type="spellEnd"/>
            <w:r>
              <w:rPr>
                <w:sz w:val="24"/>
              </w:rPr>
              <w:t xml:space="preserve"> </w:t>
            </w:r>
            <w:proofErr w:type="spellStart"/>
            <w:r>
              <w:rPr>
                <w:sz w:val="24"/>
              </w:rPr>
              <w:t>рабо</w:t>
            </w:r>
            <w:proofErr w:type="spellEnd"/>
            <w:r>
              <w:rPr>
                <w:sz w:val="24"/>
              </w:rPr>
              <w:t>-</w:t>
            </w:r>
            <w:r>
              <w:rPr>
                <w:spacing w:val="1"/>
                <w:sz w:val="24"/>
              </w:rPr>
              <w:t xml:space="preserve"> </w:t>
            </w:r>
            <w:r>
              <w:rPr>
                <w:sz w:val="24"/>
              </w:rPr>
              <w:t>тать над своими пар-</w:t>
            </w:r>
            <w:r>
              <w:rPr>
                <w:spacing w:val="-57"/>
                <w:sz w:val="24"/>
              </w:rPr>
              <w:t xml:space="preserve"> </w:t>
            </w:r>
            <w:proofErr w:type="spellStart"/>
            <w:r>
              <w:rPr>
                <w:sz w:val="24"/>
              </w:rPr>
              <w:t>тиями</w:t>
            </w:r>
            <w:proofErr w:type="spellEnd"/>
            <w:r>
              <w:rPr>
                <w:sz w:val="24"/>
              </w:rPr>
              <w:t>,</w:t>
            </w:r>
            <w:r>
              <w:rPr>
                <w:spacing w:val="-2"/>
                <w:sz w:val="24"/>
              </w:rPr>
              <w:t xml:space="preserve"> </w:t>
            </w:r>
            <w:r>
              <w:rPr>
                <w:sz w:val="24"/>
              </w:rPr>
              <w:t>но</w:t>
            </w:r>
            <w:r>
              <w:rPr>
                <w:spacing w:val="-4"/>
                <w:sz w:val="24"/>
              </w:rPr>
              <w:t xml:space="preserve"> </w:t>
            </w:r>
            <w:r>
              <w:rPr>
                <w:sz w:val="24"/>
              </w:rPr>
              <w:t>делает</w:t>
            </w:r>
            <w:r>
              <w:rPr>
                <w:spacing w:val="-1"/>
                <w:sz w:val="24"/>
              </w:rPr>
              <w:t xml:space="preserve"> </w:t>
            </w:r>
            <w:r>
              <w:rPr>
                <w:sz w:val="24"/>
              </w:rPr>
              <w:t>это</w:t>
            </w:r>
          </w:p>
          <w:p w:rsidR="00774F83" w:rsidRDefault="00726FEB">
            <w:pPr>
              <w:pStyle w:val="TableParagraph"/>
              <w:spacing w:line="270" w:lineRule="exact"/>
              <w:ind w:left="108"/>
              <w:rPr>
                <w:szCs w:val="24"/>
              </w:rPr>
            </w:pPr>
            <w:r>
              <w:rPr>
                <w:sz w:val="24"/>
              </w:rPr>
              <w:t>поверхностно.</w:t>
            </w:r>
          </w:p>
        </w:tc>
        <w:tc>
          <w:tcPr>
            <w:tcW w:w="2494" w:type="dxa"/>
          </w:tcPr>
          <w:p w:rsidR="00774F83" w:rsidRDefault="00726FEB">
            <w:pPr>
              <w:pStyle w:val="TableParagraph"/>
              <w:ind w:left="109" w:right="313"/>
              <w:jc w:val="both"/>
              <w:rPr>
                <w:szCs w:val="24"/>
              </w:rPr>
            </w:pPr>
            <w:r>
              <w:rPr>
                <w:sz w:val="24"/>
              </w:rPr>
              <w:t xml:space="preserve">Не может </w:t>
            </w:r>
            <w:proofErr w:type="spellStart"/>
            <w:r>
              <w:rPr>
                <w:sz w:val="24"/>
              </w:rPr>
              <w:t>самосто</w:t>
            </w:r>
            <w:proofErr w:type="gramStart"/>
            <w:r>
              <w:rPr>
                <w:sz w:val="24"/>
              </w:rPr>
              <w:t>я</w:t>
            </w:r>
            <w:proofErr w:type="spellEnd"/>
            <w:r>
              <w:rPr>
                <w:sz w:val="24"/>
              </w:rPr>
              <w:t>-</w:t>
            </w:r>
            <w:proofErr w:type="gramEnd"/>
            <w:r>
              <w:rPr>
                <w:spacing w:val="-57"/>
                <w:sz w:val="24"/>
              </w:rPr>
              <w:t xml:space="preserve"> </w:t>
            </w:r>
            <w:proofErr w:type="spellStart"/>
            <w:r>
              <w:rPr>
                <w:sz w:val="24"/>
              </w:rPr>
              <w:t>тельно</w:t>
            </w:r>
            <w:proofErr w:type="spellEnd"/>
            <w:r>
              <w:rPr>
                <w:sz w:val="24"/>
              </w:rPr>
              <w:t xml:space="preserve"> работать над</w:t>
            </w:r>
            <w:r>
              <w:rPr>
                <w:spacing w:val="-58"/>
                <w:sz w:val="24"/>
              </w:rPr>
              <w:t xml:space="preserve"> </w:t>
            </w:r>
            <w:r>
              <w:rPr>
                <w:sz w:val="24"/>
              </w:rPr>
              <w:t>своими</w:t>
            </w:r>
            <w:r>
              <w:rPr>
                <w:spacing w:val="-1"/>
                <w:sz w:val="24"/>
              </w:rPr>
              <w:t xml:space="preserve"> </w:t>
            </w:r>
            <w:r>
              <w:rPr>
                <w:sz w:val="24"/>
              </w:rPr>
              <w:t>партиями</w:t>
            </w:r>
          </w:p>
        </w:tc>
      </w:tr>
      <w:tr w:rsidR="00774F83">
        <w:trPr>
          <w:trHeight w:val="1379"/>
        </w:trPr>
        <w:tc>
          <w:tcPr>
            <w:tcW w:w="2126" w:type="dxa"/>
          </w:tcPr>
          <w:p w:rsidR="00774F83" w:rsidRDefault="00726FEB">
            <w:pPr>
              <w:pStyle w:val="TableParagraph"/>
              <w:ind w:left="105" w:right="313"/>
              <w:rPr>
                <w:szCs w:val="24"/>
              </w:rPr>
            </w:pPr>
            <w:r>
              <w:rPr>
                <w:sz w:val="24"/>
              </w:rPr>
              <w:t>В2 – воспитание</w:t>
            </w:r>
            <w:r>
              <w:rPr>
                <w:spacing w:val="-57"/>
                <w:sz w:val="24"/>
              </w:rPr>
              <w:t xml:space="preserve"> </w:t>
            </w:r>
            <w:r>
              <w:rPr>
                <w:sz w:val="24"/>
              </w:rPr>
              <w:t>самостоятельн</w:t>
            </w:r>
            <w:proofErr w:type="gramStart"/>
            <w:r>
              <w:rPr>
                <w:sz w:val="24"/>
              </w:rPr>
              <w:t>о-</w:t>
            </w:r>
            <w:proofErr w:type="gramEnd"/>
            <w:r>
              <w:rPr>
                <w:spacing w:val="-58"/>
                <w:sz w:val="24"/>
              </w:rPr>
              <w:t xml:space="preserve"> </w:t>
            </w:r>
            <w:proofErr w:type="spellStart"/>
            <w:r>
              <w:rPr>
                <w:sz w:val="24"/>
              </w:rPr>
              <w:t>сти</w:t>
            </w:r>
            <w:proofErr w:type="spellEnd"/>
            <w:r>
              <w:rPr>
                <w:sz w:val="24"/>
              </w:rPr>
              <w:t xml:space="preserve"> в принятии</w:t>
            </w:r>
            <w:r>
              <w:rPr>
                <w:spacing w:val="1"/>
                <w:sz w:val="24"/>
              </w:rPr>
              <w:t xml:space="preserve"> </w:t>
            </w:r>
            <w:r>
              <w:rPr>
                <w:sz w:val="24"/>
              </w:rPr>
              <w:t>решений</w:t>
            </w:r>
          </w:p>
        </w:tc>
        <w:tc>
          <w:tcPr>
            <w:tcW w:w="2633" w:type="dxa"/>
          </w:tcPr>
          <w:p w:rsidR="00774F83" w:rsidRDefault="00726FEB">
            <w:pPr>
              <w:pStyle w:val="TableParagraph"/>
              <w:ind w:left="108" w:right="162"/>
              <w:jc w:val="both"/>
            </w:pPr>
            <w:r>
              <w:rPr>
                <w:sz w:val="24"/>
              </w:rPr>
              <w:t>Учащийся умеет сам</w:t>
            </w:r>
            <w:proofErr w:type="gramStart"/>
            <w:r>
              <w:rPr>
                <w:sz w:val="24"/>
              </w:rPr>
              <w:t>о-</w:t>
            </w:r>
            <w:proofErr w:type="gramEnd"/>
            <w:r>
              <w:rPr>
                <w:spacing w:val="-57"/>
                <w:sz w:val="24"/>
              </w:rPr>
              <w:t xml:space="preserve"> </w:t>
            </w:r>
            <w:proofErr w:type="spellStart"/>
            <w:r>
              <w:rPr>
                <w:sz w:val="24"/>
              </w:rPr>
              <w:t>стоятельно</w:t>
            </w:r>
            <w:proofErr w:type="spellEnd"/>
            <w:r>
              <w:rPr>
                <w:sz w:val="24"/>
              </w:rPr>
              <w:t xml:space="preserve"> принимать</w:t>
            </w:r>
            <w:r>
              <w:rPr>
                <w:spacing w:val="-57"/>
                <w:sz w:val="24"/>
              </w:rPr>
              <w:t xml:space="preserve"> </w:t>
            </w:r>
            <w:r>
              <w:rPr>
                <w:sz w:val="24"/>
              </w:rPr>
              <w:t>решение как в задачах,</w:t>
            </w:r>
            <w:r>
              <w:rPr>
                <w:spacing w:val="-58"/>
                <w:sz w:val="24"/>
              </w:rPr>
              <w:t xml:space="preserve"> </w:t>
            </w:r>
            <w:r>
              <w:rPr>
                <w:sz w:val="24"/>
              </w:rPr>
              <w:t>так</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шахматной</w:t>
            </w:r>
          </w:p>
          <w:p w:rsidR="00774F83" w:rsidRDefault="00726FEB">
            <w:pPr>
              <w:pStyle w:val="TableParagraph"/>
              <w:spacing w:line="270" w:lineRule="exact"/>
              <w:ind w:left="108"/>
              <w:rPr>
                <w:szCs w:val="24"/>
              </w:rPr>
            </w:pPr>
            <w:r>
              <w:rPr>
                <w:sz w:val="24"/>
              </w:rPr>
              <w:t>партии.</w:t>
            </w:r>
          </w:p>
        </w:tc>
        <w:tc>
          <w:tcPr>
            <w:tcW w:w="2494" w:type="dxa"/>
          </w:tcPr>
          <w:p w:rsidR="00774F83" w:rsidRDefault="00726FEB">
            <w:pPr>
              <w:pStyle w:val="TableParagraph"/>
              <w:ind w:left="108" w:right="242"/>
              <w:rPr>
                <w:szCs w:val="24"/>
              </w:rPr>
            </w:pPr>
            <w:r>
              <w:rPr>
                <w:sz w:val="24"/>
              </w:rPr>
              <w:t xml:space="preserve">Не всегда </w:t>
            </w:r>
            <w:proofErr w:type="gramStart"/>
            <w:r>
              <w:rPr>
                <w:sz w:val="24"/>
              </w:rPr>
              <w:t>уверен</w:t>
            </w:r>
            <w:proofErr w:type="gramEnd"/>
            <w:r>
              <w:rPr>
                <w:sz w:val="24"/>
              </w:rPr>
              <w:t xml:space="preserve"> в</w:t>
            </w:r>
            <w:r>
              <w:rPr>
                <w:spacing w:val="1"/>
                <w:sz w:val="24"/>
              </w:rPr>
              <w:t xml:space="preserve"> </w:t>
            </w:r>
            <w:r>
              <w:rPr>
                <w:sz w:val="24"/>
              </w:rPr>
              <w:t>принятии решений в</w:t>
            </w:r>
            <w:r>
              <w:rPr>
                <w:spacing w:val="-57"/>
                <w:sz w:val="24"/>
              </w:rPr>
              <w:t xml:space="preserve"> </w:t>
            </w:r>
            <w:r>
              <w:rPr>
                <w:sz w:val="24"/>
              </w:rPr>
              <w:t>трудных</w:t>
            </w:r>
            <w:r>
              <w:rPr>
                <w:spacing w:val="-3"/>
                <w:sz w:val="24"/>
              </w:rPr>
              <w:t xml:space="preserve"> </w:t>
            </w:r>
            <w:r>
              <w:rPr>
                <w:sz w:val="24"/>
              </w:rPr>
              <w:t>ситуациях</w:t>
            </w:r>
          </w:p>
        </w:tc>
        <w:tc>
          <w:tcPr>
            <w:tcW w:w="2494" w:type="dxa"/>
          </w:tcPr>
          <w:p w:rsidR="00774F83" w:rsidRDefault="00726FEB">
            <w:pPr>
              <w:pStyle w:val="TableParagraph"/>
              <w:ind w:left="109" w:right="123"/>
            </w:pPr>
            <w:r>
              <w:rPr>
                <w:sz w:val="24"/>
              </w:rPr>
              <w:t>Учащийся не может</w:t>
            </w:r>
            <w:r>
              <w:rPr>
                <w:spacing w:val="1"/>
                <w:sz w:val="24"/>
              </w:rPr>
              <w:t xml:space="preserve"> </w:t>
            </w:r>
            <w:r>
              <w:rPr>
                <w:sz w:val="24"/>
              </w:rPr>
              <w:t>принять решение, с</w:t>
            </w:r>
            <w:proofErr w:type="gramStart"/>
            <w:r>
              <w:rPr>
                <w:sz w:val="24"/>
              </w:rPr>
              <w:t>о-</w:t>
            </w:r>
            <w:proofErr w:type="gramEnd"/>
            <w:r>
              <w:rPr>
                <w:spacing w:val="-57"/>
                <w:sz w:val="24"/>
              </w:rPr>
              <w:t xml:space="preserve"> </w:t>
            </w:r>
            <w:proofErr w:type="spellStart"/>
            <w:r>
              <w:rPr>
                <w:sz w:val="24"/>
              </w:rPr>
              <w:t>мневается</w:t>
            </w:r>
            <w:proofErr w:type="spellEnd"/>
            <w:r>
              <w:rPr>
                <w:sz w:val="24"/>
              </w:rPr>
              <w:t xml:space="preserve"> в своих си-</w:t>
            </w:r>
            <w:r>
              <w:rPr>
                <w:spacing w:val="-57"/>
                <w:sz w:val="24"/>
              </w:rPr>
              <w:t xml:space="preserve"> </w:t>
            </w:r>
            <w:proofErr w:type="spellStart"/>
            <w:r>
              <w:rPr>
                <w:sz w:val="24"/>
              </w:rPr>
              <w:t>лах</w:t>
            </w:r>
            <w:proofErr w:type="spellEnd"/>
            <w:r>
              <w:rPr>
                <w:sz w:val="24"/>
              </w:rPr>
              <w:t xml:space="preserve"> и</w:t>
            </w:r>
            <w:r>
              <w:rPr>
                <w:spacing w:val="-3"/>
                <w:sz w:val="24"/>
              </w:rPr>
              <w:t xml:space="preserve"> </w:t>
            </w:r>
            <w:r>
              <w:rPr>
                <w:sz w:val="24"/>
              </w:rPr>
              <w:t>правильности</w:t>
            </w:r>
          </w:p>
          <w:p w:rsidR="00774F83" w:rsidRDefault="00726FEB">
            <w:pPr>
              <w:pStyle w:val="TableParagraph"/>
              <w:spacing w:line="270" w:lineRule="exact"/>
              <w:ind w:left="109"/>
              <w:rPr>
                <w:szCs w:val="24"/>
              </w:rPr>
            </w:pPr>
            <w:r>
              <w:rPr>
                <w:sz w:val="24"/>
              </w:rPr>
              <w:t>решения.</w:t>
            </w:r>
          </w:p>
        </w:tc>
      </w:tr>
      <w:tr w:rsidR="00774F83">
        <w:trPr>
          <w:trHeight w:val="2207"/>
        </w:trPr>
        <w:tc>
          <w:tcPr>
            <w:tcW w:w="2126" w:type="dxa"/>
          </w:tcPr>
          <w:p w:rsidR="00774F83" w:rsidRDefault="00726FEB">
            <w:pPr>
              <w:pStyle w:val="TableParagraph"/>
              <w:ind w:left="105" w:right="155"/>
              <w:rPr>
                <w:szCs w:val="24"/>
              </w:rPr>
            </w:pPr>
            <w:r>
              <w:rPr>
                <w:sz w:val="24"/>
              </w:rPr>
              <w:t>В3- воспитание</w:t>
            </w:r>
            <w:r>
              <w:rPr>
                <w:spacing w:val="1"/>
                <w:sz w:val="24"/>
              </w:rPr>
              <w:t xml:space="preserve"> </w:t>
            </w:r>
            <w:r>
              <w:rPr>
                <w:spacing w:val="-1"/>
                <w:sz w:val="24"/>
              </w:rPr>
              <w:t>целеустремленн</w:t>
            </w:r>
            <w:proofErr w:type="gramStart"/>
            <w:r>
              <w:rPr>
                <w:spacing w:val="-1"/>
                <w:sz w:val="24"/>
              </w:rPr>
              <w:t>о-</w:t>
            </w:r>
            <w:proofErr w:type="gramEnd"/>
            <w:r>
              <w:rPr>
                <w:spacing w:val="-57"/>
                <w:sz w:val="24"/>
              </w:rPr>
              <w:t xml:space="preserve"> </w:t>
            </w:r>
            <w:proofErr w:type="spellStart"/>
            <w:r>
              <w:rPr>
                <w:sz w:val="24"/>
              </w:rPr>
              <w:t>сти</w:t>
            </w:r>
            <w:proofErr w:type="spellEnd"/>
            <w:r>
              <w:rPr>
                <w:sz w:val="24"/>
              </w:rPr>
              <w:t>.</w:t>
            </w:r>
          </w:p>
        </w:tc>
        <w:tc>
          <w:tcPr>
            <w:tcW w:w="2633" w:type="dxa"/>
          </w:tcPr>
          <w:p w:rsidR="00774F83" w:rsidRDefault="00726FEB">
            <w:pPr>
              <w:pStyle w:val="TableParagraph"/>
              <w:ind w:left="108" w:right="143"/>
              <w:rPr>
                <w:szCs w:val="24"/>
              </w:rPr>
            </w:pPr>
            <w:r>
              <w:rPr>
                <w:sz w:val="24"/>
              </w:rPr>
              <w:t>Учащийся</w:t>
            </w:r>
            <w:r>
              <w:rPr>
                <w:spacing w:val="-15"/>
                <w:sz w:val="24"/>
              </w:rPr>
              <w:t xml:space="preserve"> </w:t>
            </w:r>
            <w:proofErr w:type="spellStart"/>
            <w:r>
              <w:rPr>
                <w:sz w:val="24"/>
              </w:rPr>
              <w:t>целеустре</w:t>
            </w:r>
            <w:proofErr w:type="gramStart"/>
            <w:r>
              <w:rPr>
                <w:sz w:val="24"/>
              </w:rPr>
              <w:t>м</w:t>
            </w:r>
            <w:proofErr w:type="spellEnd"/>
            <w:r>
              <w:rPr>
                <w:sz w:val="24"/>
              </w:rPr>
              <w:t>-</w:t>
            </w:r>
            <w:proofErr w:type="gramEnd"/>
            <w:r>
              <w:rPr>
                <w:spacing w:val="-57"/>
                <w:sz w:val="24"/>
              </w:rPr>
              <w:t xml:space="preserve"> </w:t>
            </w:r>
            <w:r>
              <w:rPr>
                <w:sz w:val="24"/>
              </w:rPr>
              <w:t xml:space="preserve">лен в своих </w:t>
            </w:r>
            <w:proofErr w:type="spellStart"/>
            <w:r>
              <w:rPr>
                <w:sz w:val="24"/>
              </w:rPr>
              <w:t>спортив</w:t>
            </w:r>
            <w:proofErr w:type="spellEnd"/>
            <w:r>
              <w:rPr>
                <w:sz w:val="24"/>
              </w:rPr>
              <w:t>-</w:t>
            </w:r>
            <w:r>
              <w:rPr>
                <w:spacing w:val="1"/>
                <w:sz w:val="24"/>
              </w:rPr>
              <w:t xml:space="preserve"> </w:t>
            </w:r>
            <w:proofErr w:type="spellStart"/>
            <w:r>
              <w:rPr>
                <w:sz w:val="24"/>
              </w:rPr>
              <w:t>ных</w:t>
            </w:r>
            <w:proofErr w:type="spellEnd"/>
            <w:r>
              <w:rPr>
                <w:sz w:val="24"/>
              </w:rPr>
              <w:t xml:space="preserve"> целях и целях об-</w:t>
            </w:r>
            <w:r>
              <w:rPr>
                <w:spacing w:val="1"/>
                <w:sz w:val="24"/>
              </w:rPr>
              <w:t xml:space="preserve"> </w:t>
            </w:r>
            <w:proofErr w:type="spellStart"/>
            <w:r>
              <w:rPr>
                <w:sz w:val="24"/>
              </w:rPr>
              <w:t>щего</w:t>
            </w:r>
            <w:proofErr w:type="spellEnd"/>
            <w:r>
              <w:rPr>
                <w:sz w:val="24"/>
              </w:rPr>
              <w:t xml:space="preserve"> шахматного раз-</w:t>
            </w:r>
            <w:r>
              <w:rPr>
                <w:spacing w:val="1"/>
                <w:sz w:val="24"/>
              </w:rPr>
              <w:t xml:space="preserve"> </w:t>
            </w:r>
            <w:r>
              <w:rPr>
                <w:sz w:val="24"/>
              </w:rPr>
              <w:t>вития.</w:t>
            </w:r>
          </w:p>
        </w:tc>
        <w:tc>
          <w:tcPr>
            <w:tcW w:w="2494" w:type="dxa"/>
          </w:tcPr>
          <w:p w:rsidR="00774F83" w:rsidRDefault="00726FEB">
            <w:pPr>
              <w:pStyle w:val="TableParagraph"/>
              <w:ind w:left="108"/>
            </w:pPr>
            <w:r>
              <w:rPr>
                <w:sz w:val="24"/>
              </w:rPr>
              <w:t>Учащийся сравни-</w:t>
            </w:r>
            <w:r>
              <w:rPr>
                <w:spacing w:val="1"/>
                <w:sz w:val="24"/>
              </w:rPr>
              <w:t xml:space="preserve"> </w:t>
            </w:r>
            <w:proofErr w:type="spellStart"/>
            <w:r>
              <w:rPr>
                <w:sz w:val="24"/>
              </w:rPr>
              <w:t>тельно</w:t>
            </w:r>
            <w:proofErr w:type="spellEnd"/>
            <w:r>
              <w:rPr>
                <w:sz w:val="24"/>
              </w:rPr>
              <w:t xml:space="preserve"> редко </w:t>
            </w:r>
            <w:proofErr w:type="spellStart"/>
            <w:r>
              <w:rPr>
                <w:sz w:val="24"/>
              </w:rPr>
              <w:t>прояв</w:t>
            </w:r>
            <w:proofErr w:type="spellEnd"/>
            <w:r>
              <w:rPr>
                <w:sz w:val="24"/>
              </w:rPr>
              <w:t>-</w:t>
            </w:r>
            <w:r>
              <w:rPr>
                <w:spacing w:val="1"/>
                <w:sz w:val="24"/>
              </w:rPr>
              <w:t xml:space="preserve"> </w:t>
            </w:r>
            <w:proofErr w:type="spellStart"/>
            <w:r>
              <w:rPr>
                <w:sz w:val="24"/>
              </w:rPr>
              <w:t>ляет</w:t>
            </w:r>
            <w:proofErr w:type="spellEnd"/>
            <w:r>
              <w:rPr>
                <w:sz w:val="24"/>
              </w:rPr>
              <w:t xml:space="preserve"> свою </w:t>
            </w:r>
            <w:proofErr w:type="spellStart"/>
            <w:r>
              <w:rPr>
                <w:sz w:val="24"/>
              </w:rPr>
              <w:t>целеуст</w:t>
            </w:r>
            <w:proofErr w:type="spellEnd"/>
            <w:r>
              <w:rPr>
                <w:sz w:val="24"/>
              </w:rPr>
              <w:t>-</w:t>
            </w:r>
            <w:r>
              <w:rPr>
                <w:spacing w:val="1"/>
                <w:sz w:val="24"/>
              </w:rPr>
              <w:t xml:space="preserve"> </w:t>
            </w:r>
            <w:r>
              <w:rPr>
                <w:sz w:val="24"/>
              </w:rPr>
              <w:t>ремлѐнность как в</w:t>
            </w:r>
            <w:r>
              <w:rPr>
                <w:spacing w:val="1"/>
                <w:sz w:val="24"/>
              </w:rPr>
              <w:t xml:space="preserve"> </w:t>
            </w:r>
            <w:r>
              <w:rPr>
                <w:sz w:val="24"/>
              </w:rPr>
              <w:t>течени</w:t>
            </w:r>
            <w:proofErr w:type="gramStart"/>
            <w:r>
              <w:rPr>
                <w:sz w:val="24"/>
              </w:rPr>
              <w:t>и</w:t>
            </w:r>
            <w:proofErr w:type="gramEnd"/>
            <w:r>
              <w:rPr>
                <w:sz w:val="24"/>
              </w:rPr>
              <w:t xml:space="preserve"> обучающего</w:t>
            </w:r>
            <w:r>
              <w:rPr>
                <w:spacing w:val="-57"/>
                <w:sz w:val="24"/>
              </w:rPr>
              <w:t xml:space="preserve"> </w:t>
            </w:r>
            <w:r>
              <w:rPr>
                <w:sz w:val="24"/>
              </w:rPr>
              <w:t>процесса,</w:t>
            </w:r>
            <w:r>
              <w:rPr>
                <w:spacing w:val="-1"/>
                <w:sz w:val="24"/>
              </w:rPr>
              <w:t xml:space="preserve"> </w:t>
            </w:r>
            <w:r>
              <w:rPr>
                <w:sz w:val="24"/>
              </w:rPr>
              <w:t>так</w:t>
            </w:r>
            <w:r>
              <w:rPr>
                <w:spacing w:val="-1"/>
                <w:sz w:val="24"/>
              </w:rPr>
              <w:t xml:space="preserve"> </w:t>
            </w:r>
            <w:r>
              <w:rPr>
                <w:sz w:val="24"/>
              </w:rPr>
              <w:t xml:space="preserve">и </w:t>
            </w:r>
            <w:proofErr w:type="spellStart"/>
            <w:r>
              <w:rPr>
                <w:sz w:val="24"/>
              </w:rPr>
              <w:t>непо</w:t>
            </w:r>
            <w:proofErr w:type="spellEnd"/>
            <w:r>
              <w:rPr>
                <w:sz w:val="24"/>
              </w:rPr>
              <w:t>-</w:t>
            </w:r>
          </w:p>
          <w:p w:rsidR="00774F83" w:rsidRDefault="00726FEB">
            <w:pPr>
              <w:pStyle w:val="TableParagraph"/>
              <w:spacing w:line="270" w:lineRule="atLeast"/>
              <w:ind w:left="108" w:right="146"/>
              <w:rPr>
                <w:szCs w:val="24"/>
              </w:rPr>
            </w:pPr>
            <w:proofErr w:type="spellStart"/>
            <w:r>
              <w:rPr>
                <w:sz w:val="24"/>
              </w:rPr>
              <w:t>средственно</w:t>
            </w:r>
            <w:proofErr w:type="spellEnd"/>
            <w:r>
              <w:rPr>
                <w:spacing w:val="-4"/>
                <w:sz w:val="24"/>
              </w:rPr>
              <w:t xml:space="preserve"> </w:t>
            </w:r>
            <w:r>
              <w:rPr>
                <w:sz w:val="24"/>
              </w:rPr>
              <w:t>во</w:t>
            </w:r>
            <w:r>
              <w:rPr>
                <w:spacing w:val="-5"/>
                <w:sz w:val="24"/>
              </w:rPr>
              <w:t xml:space="preserve"> </w:t>
            </w:r>
            <w:r>
              <w:rPr>
                <w:sz w:val="24"/>
              </w:rPr>
              <w:t>время</w:t>
            </w:r>
            <w:r>
              <w:rPr>
                <w:spacing w:val="-57"/>
                <w:sz w:val="24"/>
              </w:rPr>
              <w:t xml:space="preserve"> </w:t>
            </w:r>
            <w:r>
              <w:rPr>
                <w:sz w:val="24"/>
              </w:rPr>
              <w:t>партии.</w:t>
            </w:r>
          </w:p>
        </w:tc>
        <w:tc>
          <w:tcPr>
            <w:tcW w:w="2494" w:type="dxa"/>
          </w:tcPr>
          <w:p w:rsidR="00774F83" w:rsidRDefault="00726FEB">
            <w:pPr>
              <w:pStyle w:val="TableParagraph"/>
              <w:ind w:left="109" w:right="272"/>
              <w:rPr>
                <w:szCs w:val="24"/>
              </w:rPr>
            </w:pPr>
            <w:r>
              <w:rPr>
                <w:sz w:val="24"/>
              </w:rPr>
              <w:t xml:space="preserve">Учащийся не </w:t>
            </w:r>
            <w:proofErr w:type="spellStart"/>
            <w:r>
              <w:rPr>
                <w:sz w:val="24"/>
              </w:rPr>
              <w:t>проя</w:t>
            </w:r>
            <w:proofErr w:type="gramStart"/>
            <w:r>
              <w:rPr>
                <w:sz w:val="24"/>
              </w:rPr>
              <w:t>в</w:t>
            </w:r>
            <w:proofErr w:type="spellEnd"/>
            <w:r>
              <w:rPr>
                <w:sz w:val="24"/>
              </w:rPr>
              <w:t>-</w:t>
            </w:r>
            <w:proofErr w:type="gramEnd"/>
            <w:r>
              <w:rPr>
                <w:spacing w:val="-57"/>
                <w:sz w:val="24"/>
              </w:rPr>
              <w:t xml:space="preserve"> </w:t>
            </w:r>
            <w:proofErr w:type="spellStart"/>
            <w:r>
              <w:rPr>
                <w:sz w:val="24"/>
              </w:rPr>
              <w:t>ляет</w:t>
            </w:r>
            <w:proofErr w:type="spellEnd"/>
            <w:r>
              <w:rPr>
                <w:sz w:val="24"/>
              </w:rPr>
              <w:t xml:space="preserve"> свою </w:t>
            </w:r>
            <w:proofErr w:type="spellStart"/>
            <w:r>
              <w:rPr>
                <w:sz w:val="24"/>
              </w:rPr>
              <w:t>целеуст</w:t>
            </w:r>
            <w:proofErr w:type="spellEnd"/>
            <w:r>
              <w:rPr>
                <w:sz w:val="24"/>
              </w:rPr>
              <w:t>-</w:t>
            </w:r>
            <w:r>
              <w:rPr>
                <w:spacing w:val="1"/>
                <w:sz w:val="24"/>
              </w:rPr>
              <w:t xml:space="preserve"> </w:t>
            </w:r>
            <w:proofErr w:type="spellStart"/>
            <w:r>
              <w:rPr>
                <w:sz w:val="24"/>
              </w:rPr>
              <w:t>ремленность</w:t>
            </w:r>
            <w:proofErr w:type="spellEnd"/>
            <w:r>
              <w:rPr>
                <w:sz w:val="24"/>
              </w:rPr>
              <w:t>.</w:t>
            </w:r>
          </w:p>
        </w:tc>
      </w:tr>
      <w:tr w:rsidR="00774F83">
        <w:trPr>
          <w:trHeight w:val="3439"/>
        </w:trPr>
        <w:tc>
          <w:tcPr>
            <w:tcW w:w="2126" w:type="dxa"/>
          </w:tcPr>
          <w:p w:rsidR="00774F83" w:rsidRDefault="00726FEB">
            <w:pPr>
              <w:pStyle w:val="TableParagraph"/>
              <w:ind w:left="105" w:right="250"/>
              <w:rPr>
                <w:szCs w:val="24"/>
              </w:rPr>
            </w:pPr>
            <w:r>
              <w:rPr>
                <w:sz w:val="24"/>
              </w:rPr>
              <w:t>В</w:t>
            </w:r>
            <w:proofErr w:type="gramStart"/>
            <w:r>
              <w:rPr>
                <w:sz w:val="24"/>
              </w:rPr>
              <w:t>4</w:t>
            </w:r>
            <w:proofErr w:type="gramEnd"/>
            <w:r>
              <w:rPr>
                <w:sz w:val="24"/>
              </w:rPr>
              <w:t xml:space="preserve"> – Воспитание</w:t>
            </w:r>
            <w:r>
              <w:rPr>
                <w:spacing w:val="-57"/>
                <w:sz w:val="24"/>
              </w:rPr>
              <w:t xml:space="preserve"> </w:t>
            </w:r>
            <w:r>
              <w:rPr>
                <w:sz w:val="24"/>
              </w:rPr>
              <w:t>волевых</w:t>
            </w:r>
            <w:r>
              <w:rPr>
                <w:spacing w:val="-9"/>
                <w:sz w:val="24"/>
              </w:rPr>
              <w:t xml:space="preserve"> </w:t>
            </w:r>
            <w:r>
              <w:rPr>
                <w:sz w:val="24"/>
              </w:rPr>
              <w:t>качеств.</w:t>
            </w:r>
          </w:p>
        </w:tc>
        <w:tc>
          <w:tcPr>
            <w:tcW w:w="2633" w:type="dxa"/>
          </w:tcPr>
          <w:p w:rsidR="00774F83" w:rsidRDefault="00726FEB">
            <w:pPr>
              <w:pStyle w:val="TableParagraph"/>
              <w:ind w:left="108" w:right="77"/>
            </w:pPr>
            <w:r>
              <w:rPr>
                <w:sz w:val="23"/>
              </w:rPr>
              <w:t>Учащийся умеет чѐтко и</w:t>
            </w:r>
            <w:r>
              <w:rPr>
                <w:spacing w:val="-55"/>
                <w:sz w:val="23"/>
              </w:rPr>
              <w:t xml:space="preserve"> </w:t>
            </w:r>
            <w:r>
              <w:rPr>
                <w:sz w:val="23"/>
              </w:rPr>
              <w:t>последовательно</w:t>
            </w:r>
            <w:r>
              <w:rPr>
                <w:spacing w:val="1"/>
                <w:sz w:val="23"/>
              </w:rPr>
              <w:t xml:space="preserve"> </w:t>
            </w:r>
            <w:proofErr w:type="spellStart"/>
            <w:r>
              <w:rPr>
                <w:sz w:val="23"/>
              </w:rPr>
              <w:t>доб</w:t>
            </w:r>
            <w:proofErr w:type="gramStart"/>
            <w:r>
              <w:rPr>
                <w:sz w:val="23"/>
              </w:rPr>
              <w:t>и</w:t>
            </w:r>
            <w:proofErr w:type="spellEnd"/>
            <w:r>
              <w:rPr>
                <w:sz w:val="23"/>
              </w:rPr>
              <w:t>-</w:t>
            </w:r>
            <w:proofErr w:type="gramEnd"/>
            <w:r>
              <w:rPr>
                <w:spacing w:val="1"/>
                <w:sz w:val="23"/>
              </w:rPr>
              <w:t xml:space="preserve"> </w:t>
            </w:r>
            <w:proofErr w:type="spellStart"/>
            <w:r>
              <w:rPr>
                <w:sz w:val="23"/>
              </w:rPr>
              <w:t>ваться</w:t>
            </w:r>
            <w:proofErr w:type="spellEnd"/>
            <w:r>
              <w:rPr>
                <w:sz w:val="23"/>
              </w:rPr>
              <w:t xml:space="preserve"> нужного</w:t>
            </w:r>
            <w:r>
              <w:rPr>
                <w:spacing w:val="1"/>
                <w:sz w:val="23"/>
              </w:rPr>
              <w:t xml:space="preserve"> </w:t>
            </w:r>
            <w:r>
              <w:rPr>
                <w:sz w:val="23"/>
              </w:rPr>
              <w:t>результата. Волевые</w:t>
            </w:r>
            <w:r>
              <w:rPr>
                <w:spacing w:val="1"/>
                <w:sz w:val="23"/>
              </w:rPr>
              <w:t xml:space="preserve"> </w:t>
            </w:r>
            <w:r>
              <w:rPr>
                <w:sz w:val="23"/>
              </w:rPr>
              <w:t>качества проявляются в</w:t>
            </w:r>
            <w:r>
              <w:rPr>
                <w:spacing w:val="1"/>
                <w:sz w:val="23"/>
              </w:rPr>
              <w:t xml:space="preserve"> </w:t>
            </w:r>
            <w:r>
              <w:rPr>
                <w:sz w:val="23"/>
              </w:rPr>
              <w:t xml:space="preserve">настойчивости в </w:t>
            </w:r>
            <w:proofErr w:type="spellStart"/>
            <w:r>
              <w:rPr>
                <w:sz w:val="23"/>
              </w:rPr>
              <w:t>дост</w:t>
            </w:r>
            <w:proofErr w:type="gramStart"/>
            <w:r>
              <w:rPr>
                <w:sz w:val="23"/>
              </w:rPr>
              <w:t>и</w:t>
            </w:r>
            <w:proofErr w:type="spellEnd"/>
            <w:r>
              <w:rPr>
                <w:sz w:val="23"/>
              </w:rPr>
              <w:t>-</w:t>
            </w:r>
            <w:proofErr w:type="gramEnd"/>
            <w:r>
              <w:rPr>
                <w:spacing w:val="1"/>
                <w:sz w:val="23"/>
              </w:rPr>
              <w:t xml:space="preserve"> </w:t>
            </w:r>
            <w:proofErr w:type="spellStart"/>
            <w:r>
              <w:rPr>
                <w:sz w:val="23"/>
              </w:rPr>
              <w:t>жении</w:t>
            </w:r>
            <w:proofErr w:type="spellEnd"/>
            <w:r>
              <w:rPr>
                <w:sz w:val="23"/>
              </w:rPr>
              <w:t xml:space="preserve"> поставленной</w:t>
            </w:r>
            <w:r>
              <w:rPr>
                <w:spacing w:val="1"/>
                <w:sz w:val="23"/>
              </w:rPr>
              <w:t xml:space="preserve"> </w:t>
            </w:r>
            <w:r>
              <w:rPr>
                <w:sz w:val="23"/>
              </w:rPr>
              <w:t>цели, умении</w:t>
            </w:r>
          </w:p>
          <w:p w:rsidR="00774F83" w:rsidRDefault="00726FEB">
            <w:pPr>
              <w:pStyle w:val="TableParagraph"/>
              <w:ind w:left="108" w:right="228"/>
              <w:jc w:val="both"/>
            </w:pPr>
            <w:r>
              <w:rPr>
                <w:sz w:val="23"/>
              </w:rPr>
              <w:t>заставлять себя что-то</w:t>
            </w:r>
            <w:r>
              <w:rPr>
                <w:spacing w:val="1"/>
                <w:sz w:val="23"/>
              </w:rPr>
              <w:t xml:space="preserve"> </w:t>
            </w:r>
            <w:r>
              <w:rPr>
                <w:sz w:val="23"/>
              </w:rPr>
              <w:t xml:space="preserve">сделать в случае </w:t>
            </w:r>
            <w:proofErr w:type="spellStart"/>
            <w:r>
              <w:rPr>
                <w:sz w:val="23"/>
              </w:rPr>
              <w:t>нео</w:t>
            </w:r>
            <w:proofErr w:type="gramStart"/>
            <w:r>
              <w:rPr>
                <w:sz w:val="23"/>
              </w:rPr>
              <w:t>б</w:t>
            </w:r>
            <w:proofErr w:type="spellEnd"/>
            <w:r>
              <w:rPr>
                <w:sz w:val="23"/>
              </w:rPr>
              <w:t>-</w:t>
            </w:r>
            <w:proofErr w:type="gramEnd"/>
            <w:r>
              <w:rPr>
                <w:spacing w:val="1"/>
                <w:sz w:val="23"/>
              </w:rPr>
              <w:t xml:space="preserve"> </w:t>
            </w:r>
            <w:r>
              <w:rPr>
                <w:sz w:val="23"/>
              </w:rPr>
              <w:t xml:space="preserve">ходимости, в </w:t>
            </w:r>
            <w:proofErr w:type="spellStart"/>
            <w:r>
              <w:rPr>
                <w:sz w:val="23"/>
              </w:rPr>
              <w:t>трудолю</w:t>
            </w:r>
            <w:proofErr w:type="spellEnd"/>
            <w:r>
              <w:rPr>
                <w:sz w:val="23"/>
              </w:rPr>
              <w:t>-</w:t>
            </w:r>
            <w:r>
              <w:rPr>
                <w:spacing w:val="-55"/>
                <w:sz w:val="23"/>
              </w:rPr>
              <w:t xml:space="preserve"> </w:t>
            </w:r>
            <w:proofErr w:type="spellStart"/>
            <w:r>
              <w:rPr>
                <w:sz w:val="23"/>
              </w:rPr>
              <w:t>бии</w:t>
            </w:r>
            <w:proofErr w:type="spellEnd"/>
            <w:r>
              <w:rPr>
                <w:sz w:val="23"/>
              </w:rPr>
              <w:t>,</w:t>
            </w:r>
            <w:r>
              <w:rPr>
                <w:spacing w:val="-6"/>
                <w:sz w:val="23"/>
              </w:rPr>
              <w:t xml:space="preserve"> </w:t>
            </w:r>
            <w:r>
              <w:rPr>
                <w:sz w:val="23"/>
              </w:rPr>
              <w:t>усердии,</w:t>
            </w:r>
            <w:r>
              <w:rPr>
                <w:spacing w:val="-7"/>
                <w:sz w:val="23"/>
              </w:rPr>
              <w:t xml:space="preserve"> </w:t>
            </w:r>
            <w:proofErr w:type="spellStart"/>
            <w:r>
              <w:rPr>
                <w:sz w:val="23"/>
              </w:rPr>
              <w:t>самокон</w:t>
            </w:r>
            <w:proofErr w:type="spellEnd"/>
            <w:r>
              <w:rPr>
                <w:sz w:val="23"/>
              </w:rPr>
              <w:t>-</w:t>
            </w:r>
          </w:p>
          <w:p w:rsidR="00774F83" w:rsidRDefault="00726FEB">
            <w:pPr>
              <w:pStyle w:val="TableParagraph"/>
              <w:spacing w:line="256" w:lineRule="exact"/>
              <w:ind w:left="108"/>
              <w:rPr>
                <w:szCs w:val="23"/>
              </w:rPr>
            </w:pPr>
            <w:proofErr w:type="spellStart"/>
            <w:r>
              <w:rPr>
                <w:sz w:val="23"/>
              </w:rPr>
              <w:t>троле</w:t>
            </w:r>
            <w:proofErr w:type="spellEnd"/>
            <w:r>
              <w:rPr>
                <w:sz w:val="23"/>
              </w:rPr>
              <w:t>.</w:t>
            </w:r>
          </w:p>
        </w:tc>
        <w:tc>
          <w:tcPr>
            <w:tcW w:w="2494" w:type="dxa"/>
          </w:tcPr>
          <w:p w:rsidR="00774F83" w:rsidRDefault="00726FEB">
            <w:pPr>
              <w:pStyle w:val="TableParagraph"/>
              <w:ind w:left="108" w:right="139"/>
              <w:rPr>
                <w:szCs w:val="23"/>
              </w:rPr>
            </w:pPr>
            <w:r>
              <w:rPr>
                <w:sz w:val="23"/>
              </w:rPr>
              <w:t>Неустойчивый ур</w:t>
            </w:r>
            <w:proofErr w:type="gramStart"/>
            <w:r>
              <w:rPr>
                <w:sz w:val="23"/>
              </w:rPr>
              <w:t>о-</w:t>
            </w:r>
            <w:proofErr w:type="gramEnd"/>
            <w:r>
              <w:rPr>
                <w:spacing w:val="1"/>
                <w:sz w:val="23"/>
              </w:rPr>
              <w:t xml:space="preserve"> </w:t>
            </w:r>
            <w:proofErr w:type="spellStart"/>
            <w:r>
              <w:rPr>
                <w:sz w:val="23"/>
              </w:rPr>
              <w:t>вень</w:t>
            </w:r>
            <w:proofErr w:type="spellEnd"/>
            <w:r>
              <w:rPr>
                <w:sz w:val="23"/>
              </w:rPr>
              <w:t xml:space="preserve"> волевых качеств.</w:t>
            </w:r>
            <w:r>
              <w:rPr>
                <w:spacing w:val="-55"/>
                <w:sz w:val="23"/>
              </w:rPr>
              <w:t xml:space="preserve"> </w:t>
            </w:r>
            <w:r>
              <w:rPr>
                <w:sz w:val="23"/>
              </w:rPr>
              <w:t xml:space="preserve">Учащийся не </w:t>
            </w:r>
            <w:proofErr w:type="spellStart"/>
            <w:r>
              <w:rPr>
                <w:sz w:val="23"/>
              </w:rPr>
              <w:t>проявл</w:t>
            </w:r>
            <w:proofErr w:type="gramStart"/>
            <w:r>
              <w:rPr>
                <w:sz w:val="23"/>
              </w:rPr>
              <w:t>я</w:t>
            </w:r>
            <w:proofErr w:type="spellEnd"/>
            <w:r>
              <w:rPr>
                <w:sz w:val="23"/>
              </w:rPr>
              <w:t>-</w:t>
            </w:r>
            <w:proofErr w:type="gramEnd"/>
            <w:r>
              <w:rPr>
                <w:spacing w:val="-55"/>
                <w:sz w:val="23"/>
              </w:rPr>
              <w:t xml:space="preserve"> </w:t>
            </w:r>
            <w:proofErr w:type="spellStart"/>
            <w:r>
              <w:rPr>
                <w:sz w:val="23"/>
              </w:rPr>
              <w:t>ет</w:t>
            </w:r>
            <w:proofErr w:type="spellEnd"/>
            <w:r>
              <w:rPr>
                <w:sz w:val="23"/>
              </w:rPr>
              <w:t xml:space="preserve"> упорства в </w:t>
            </w:r>
            <w:proofErr w:type="spellStart"/>
            <w:r>
              <w:rPr>
                <w:sz w:val="23"/>
              </w:rPr>
              <w:t>дости</w:t>
            </w:r>
            <w:proofErr w:type="spellEnd"/>
            <w:r>
              <w:rPr>
                <w:sz w:val="23"/>
              </w:rPr>
              <w:t>-</w:t>
            </w:r>
            <w:r>
              <w:rPr>
                <w:spacing w:val="1"/>
                <w:sz w:val="23"/>
              </w:rPr>
              <w:t xml:space="preserve"> </w:t>
            </w:r>
            <w:proofErr w:type="spellStart"/>
            <w:r>
              <w:rPr>
                <w:sz w:val="23"/>
              </w:rPr>
              <w:t>жении</w:t>
            </w:r>
            <w:proofErr w:type="spellEnd"/>
            <w:r>
              <w:rPr>
                <w:sz w:val="23"/>
              </w:rPr>
              <w:t xml:space="preserve"> поставленных</w:t>
            </w:r>
            <w:r>
              <w:rPr>
                <w:spacing w:val="1"/>
                <w:sz w:val="23"/>
              </w:rPr>
              <w:t xml:space="preserve"> </w:t>
            </w:r>
            <w:r>
              <w:rPr>
                <w:sz w:val="23"/>
              </w:rPr>
              <w:t>целей. Результат под</w:t>
            </w:r>
            <w:r>
              <w:rPr>
                <w:spacing w:val="1"/>
                <w:sz w:val="23"/>
              </w:rPr>
              <w:t xml:space="preserve"> </w:t>
            </w:r>
            <w:r>
              <w:rPr>
                <w:sz w:val="23"/>
              </w:rPr>
              <w:t>влиянием</w:t>
            </w:r>
            <w:r>
              <w:rPr>
                <w:spacing w:val="-1"/>
                <w:sz w:val="23"/>
              </w:rPr>
              <w:t xml:space="preserve"> </w:t>
            </w:r>
            <w:r>
              <w:rPr>
                <w:sz w:val="23"/>
              </w:rPr>
              <w:t>извне.</w:t>
            </w:r>
          </w:p>
        </w:tc>
        <w:tc>
          <w:tcPr>
            <w:tcW w:w="2494" w:type="dxa"/>
          </w:tcPr>
          <w:p w:rsidR="00774F83" w:rsidRDefault="00726FEB">
            <w:pPr>
              <w:pStyle w:val="TableParagraph"/>
              <w:ind w:left="109" w:right="248"/>
            </w:pPr>
            <w:r>
              <w:rPr>
                <w:sz w:val="23"/>
              </w:rPr>
              <w:t>Низкий</w:t>
            </w:r>
            <w:r>
              <w:rPr>
                <w:spacing w:val="-8"/>
                <w:sz w:val="23"/>
              </w:rPr>
              <w:t xml:space="preserve"> </w:t>
            </w:r>
            <w:r>
              <w:rPr>
                <w:sz w:val="23"/>
              </w:rPr>
              <w:t>уровень,</w:t>
            </w:r>
            <w:r>
              <w:rPr>
                <w:spacing w:val="-9"/>
                <w:sz w:val="23"/>
              </w:rPr>
              <w:t xml:space="preserve"> </w:t>
            </w:r>
            <w:r>
              <w:rPr>
                <w:sz w:val="23"/>
              </w:rPr>
              <w:t>пр</w:t>
            </w:r>
            <w:proofErr w:type="gramStart"/>
            <w:r>
              <w:rPr>
                <w:sz w:val="23"/>
              </w:rPr>
              <w:t>о-</w:t>
            </w:r>
            <w:proofErr w:type="gramEnd"/>
            <w:r>
              <w:rPr>
                <w:spacing w:val="-55"/>
                <w:sz w:val="23"/>
              </w:rPr>
              <w:t xml:space="preserve"> </w:t>
            </w:r>
            <w:r>
              <w:rPr>
                <w:sz w:val="23"/>
              </w:rPr>
              <w:t>являющийся в вяло-</w:t>
            </w:r>
            <w:r>
              <w:rPr>
                <w:spacing w:val="1"/>
                <w:sz w:val="23"/>
              </w:rPr>
              <w:t xml:space="preserve"> </w:t>
            </w:r>
            <w:proofErr w:type="spellStart"/>
            <w:r>
              <w:rPr>
                <w:sz w:val="23"/>
              </w:rPr>
              <w:t>сти</w:t>
            </w:r>
            <w:proofErr w:type="spellEnd"/>
            <w:r>
              <w:rPr>
                <w:sz w:val="23"/>
              </w:rPr>
              <w:t>,</w:t>
            </w:r>
            <w:r>
              <w:rPr>
                <w:spacing w:val="-2"/>
                <w:sz w:val="23"/>
              </w:rPr>
              <w:t xml:space="preserve"> </w:t>
            </w:r>
            <w:r>
              <w:rPr>
                <w:sz w:val="23"/>
              </w:rPr>
              <w:t>лени,</w:t>
            </w:r>
            <w:r>
              <w:rPr>
                <w:spacing w:val="-1"/>
                <w:sz w:val="23"/>
              </w:rPr>
              <w:t xml:space="preserve"> </w:t>
            </w:r>
            <w:r>
              <w:rPr>
                <w:sz w:val="23"/>
              </w:rPr>
              <w:t>неумении</w:t>
            </w:r>
          </w:p>
          <w:p w:rsidR="00774F83" w:rsidRDefault="00726FEB">
            <w:pPr>
              <w:pStyle w:val="TableParagraph"/>
              <w:ind w:left="109" w:right="133"/>
              <w:rPr>
                <w:szCs w:val="23"/>
              </w:rPr>
            </w:pPr>
            <w:r>
              <w:rPr>
                <w:sz w:val="23"/>
              </w:rPr>
              <w:t>добиваться поставле</w:t>
            </w:r>
            <w:proofErr w:type="gramStart"/>
            <w:r>
              <w:rPr>
                <w:sz w:val="23"/>
              </w:rPr>
              <w:t>н-</w:t>
            </w:r>
            <w:proofErr w:type="gramEnd"/>
            <w:r>
              <w:rPr>
                <w:spacing w:val="-56"/>
                <w:sz w:val="23"/>
              </w:rPr>
              <w:t xml:space="preserve"> </w:t>
            </w:r>
            <w:r>
              <w:rPr>
                <w:sz w:val="23"/>
              </w:rPr>
              <w:t>ной</w:t>
            </w:r>
            <w:r>
              <w:rPr>
                <w:spacing w:val="-2"/>
                <w:sz w:val="23"/>
              </w:rPr>
              <w:t xml:space="preserve"> </w:t>
            </w:r>
            <w:r>
              <w:rPr>
                <w:sz w:val="23"/>
              </w:rPr>
              <w:t>цели.</w:t>
            </w:r>
          </w:p>
        </w:tc>
      </w:tr>
      <w:tr w:rsidR="00774F83">
        <w:trPr>
          <w:trHeight w:val="1379"/>
        </w:trPr>
        <w:tc>
          <w:tcPr>
            <w:tcW w:w="2126" w:type="dxa"/>
          </w:tcPr>
          <w:p w:rsidR="00774F83" w:rsidRDefault="00726FEB">
            <w:pPr>
              <w:pStyle w:val="TableParagraph"/>
              <w:ind w:left="105" w:right="252"/>
              <w:rPr>
                <w:szCs w:val="24"/>
              </w:rPr>
            </w:pPr>
            <w:r>
              <w:rPr>
                <w:sz w:val="24"/>
              </w:rPr>
              <w:t>В5 – Воспитание</w:t>
            </w:r>
            <w:r>
              <w:rPr>
                <w:spacing w:val="-57"/>
                <w:sz w:val="24"/>
              </w:rPr>
              <w:t xml:space="preserve"> </w:t>
            </w:r>
            <w:r>
              <w:rPr>
                <w:sz w:val="24"/>
              </w:rPr>
              <w:t>усидчивости</w:t>
            </w:r>
          </w:p>
        </w:tc>
        <w:tc>
          <w:tcPr>
            <w:tcW w:w="2633" w:type="dxa"/>
          </w:tcPr>
          <w:p w:rsidR="00774F83" w:rsidRDefault="00726FEB">
            <w:pPr>
              <w:pStyle w:val="TableParagraph"/>
              <w:ind w:left="108" w:right="152"/>
            </w:pPr>
            <w:r>
              <w:rPr>
                <w:sz w:val="24"/>
              </w:rPr>
              <w:t>Учащийся усидчив и</w:t>
            </w:r>
            <w:r>
              <w:rPr>
                <w:spacing w:val="1"/>
                <w:sz w:val="24"/>
              </w:rPr>
              <w:t xml:space="preserve"> </w:t>
            </w:r>
            <w:r>
              <w:rPr>
                <w:sz w:val="24"/>
              </w:rPr>
              <w:t>внимателен как на</w:t>
            </w:r>
            <w:r>
              <w:rPr>
                <w:spacing w:val="1"/>
                <w:sz w:val="24"/>
              </w:rPr>
              <w:t xml:space="preserve"> </w:t>
            </w:r>
            <w:proofErr w:type="gramStart"/>
            <w:r>
              <w:rPr>
                <w:sz w:val="24"/>
              </w:rPr>
              <w:t>турнире</w:t>
            </w:r>
            <w:proofErr w:type="gramEnd"/>
            <w:r>
              <w:rPr>
                <w:spacing w:val="-6"/>
                <w:sz w:val="24"/>
              </w:rPr>
              <w:t xml:space="preserve"> </w:t>
            </w:r>
            <w:r>
              <w:rPr>
                <w:sz w:val="24"/>
              </w:rPr>
              <w:t>так</w:t>
            </w:r>
            <w:r>
              <w:rPr>
                <w:spacing w:val="-4"/>
                <w:sz w:val="24"/>
              </w:rPr>
              <w:t xml:space="preserve"> </w:t>
            </w:r>
            <w:r>
              <w:rPr>
                <w:sz w:val="24"/>
              </w:rPr>
              <w:t>и</w:t>
            </w:r>
            <w:r>
              <w:rPr>
                <w:spacing w:val="-3"/>
                <w:sz w:val="24"/>
              </w:rPr>
              <w:t xml:space="preserve"> </w:t>
            </w:r>
            <w:r>
              <w:rPr>
                <w:sz w:val="24"/>
              </w:rPr>
              <w:t>во</w:t>
            </w:r>
            <w:r>
              <w:rPr>
                <w:spacing w:val="-5"/>
                <w:sz w:val="24"/>
              </w:rPr>
              <w:t xml:space="preserve"> </w:t>
            </w:r>
            <w:r>
              <w:rPr>
                <w:sz w:val="24"/>
              </w:rPr>
              <w:t>время</w:t>
            </w:r>
            <w:r>
              <w:rPr>
                <w:spacing w:val="-57"/>
                <w:sz w:val="24"/>
              </w:rPr>
              <w:t xml:space="preserve"> </w:t>
            </w:r>
            <w:r>
              <w:rPr>
                <w:sz w:val="24"/>
              </w:rPr>
              <w:t>турнирных</w:t>
            </w:r>
            <w:r>
              <w:rPr>
                <w:spacing w:val="-1"/>
                <w:sz w:val="24"/>
              </w:rPr>
              <w:t xml:space="preserve"> </w:t>
            </w:r>
            <w:r>
              <w:rPr>
                <w:sz w:val="24"/>
              </w:rPr>
              <w:t>и</w:t>
            </w:r>
            <w:r>
              <w:rPr>
                <w:spacing w:val="-2"/>
                <w:sz w:val="24"/>
              </w:rPr>
              <w:t xml:space="preserve"> </w:t>
            </w:r>
            <w:proofErr w:type="spellStart"/>
            <w:r>
              <w:rPr>
                <w:sz w:val="24"/>
              </w:rPr>
              <w:t>трениро</w:t>
            </w:r>
            <w:proofErr w:type="spellEnd"/>
            <w:r>
              <w:rPr>
                <w:sz w:val="24"/>
              </w:rPr>
              <w:t>-</w:t>
            </w:r>
          </w:p>
          <w:p w:rsidR="00774F83" w:rsidRDefault="00726FEB">
            <w:pPr>
              <w:pStyle w:val="TableParagraph"/>
              <w:spacing w:line="270" w:lineRule="exact"/>
              <w:ind w:left="108"/>
              <w:rPr>
                <w:szCs w:val="24"/>
              </w:rPr>
            </w:pPr>
            <w:proofErr w:type="spellStart"/>
            <w:r>
              <w:rPr>
                <w:sz w:val="24"/>
              </w:rPr>
              <w:t>вочных</w:t>
            </w:r>
            <w:proofErr w:type="spellEnd"/>
            <w:r>
              <w:rPr>
                <w:spacing w:val="-2"/>
                <w:sz w:val="24"/>
              </w:rPr>
              <w:t xml:space="preserve"> </w:t>
            </w:r>
            <w:r>
              <w:rPr>
                <w:sz w:val="24"/>
              </w:rPr>
              <w:t>партий.</w:t>
            </w:r>
          </w:p>
        </w:tc>
        <w:tc>
          <w:tcPr>
            <w:tcW w:w="2494" w:type="dxa"/>
          </w:tcPr>
          <w:p w:rsidR="00774F83" w:rsidRDefault="00726FEB">
            <w:pPr>
              <w:pStyle w:val="TableParagraph"/>
              <w:ind w:left="108" w:right="86"/>
            </w:pPr>
            <w:r>
              <w:rPr>
                <w:sz w:val="24"/>
              </w:rPr>
              <w:t>Учащийся достаточно</w:t>
            </w:r>
            <w:r>
              <w:rPr>
                <w:spacing w:val="-57"/>
                <w:sz w:val="24"/>
              </w:rPr>
              <w:t xml:space="preserve"> </w:t>
            </w:r>
            <w:r>
              <w:rPr>
                <w:sz w:val="24"/>
              </w:rPr>
              <w:t>усидчив во время</w:t>
            </w:r>
            <w:r>
              <w:rPr>
                <w:spacing w:val="1"/>
                <w:sz w:val="24"/>
              </w:rPr>
              <w:t xml:space="preserve"> </w:t>
            </w:r>
            <w:r>
              <w:rPr>
                <w:sz w:val="24"/>
              </w:rPr>
              <w:t>турнирных</w:t>
            </w:r>
            <w:r>
              <w:rPr>
                <w:spacing w:val="1"/>
                <w:sz w:val="24"/>
              </w:rPr>
              <w:t xml:space="preserve"> </w:t>
            </w:r>
            <w:r>
              <w:rPr>
                <w:sz w:val="24"/>
              </w:rPr>
              <w:t>и</w:t>
            </w:r>
            <w:r>
              <w:rPr>
                <w:spacing w:val="-1"/>
                <w:sz w:val="24"/>
              </w:rPr>
              <w:t xml:space="preserve"> </w:t>
            </w:r>
            <w:proofErr w:type="spellStart"/>
            <w:r>
              <w:rPr>
                <w:sz w:val="24"/>
              </w:rPr>
              <w:t>трен</w:t>
            </w:r>
            <w:proofErr w:type="gramStart"/>
            <w:r>
              <w:rPr>
                <w:sz w:val="24"/>
              </w:rPr>
              <w:t>и</w:t>
            </w:r>
            <w:proofErr w:type="spellEnd"/>
            <w:r>
              <w:rPr>
                <w:sz w:val="24"/>
              </w:rPr>
              <w:t>-</w:t>
            </w:r>
            <w:proofErr w:type="gramEnd"/>
            <w:r>
              <w:rPr>
                <w:spacing w:val="1"/>
                <w:sz w:val="24"/>
              </w:rPr>
              <w:t xml:space="preserve"> </w:t>
            </w:r>
            <w:proofErr w:type="spellStart"/>
            <w:r>
              <w:rPr>
                <w:sz w:val="24"/>
              </w:rPr>
              <w:t>ровочных</w:t>
            </w:r>
            <w:proofErr w:type="spellEnd"/>
            <w:r>
              <w:rPr>
                <w:spacing w:val="-1"/>
                <w:sz w:val="24"/>
              </w:rPr>
              <w:t xml:space="preserve"> </w:t>
            </w:r>
            <w:r>
              <w:rPr>
                <w:sz w:val="24"/>
              </w:rPr>
              <w:t>партий,</w:t>
            </w:r>
            <w:r>
              <w:rPr>
                <w:spacing w:val="-4"/>
                <w:sz w:val="24"/>
              </w:rPr>
              <w:t xml:space="preserve"> </w:t>
            </w:r>
            <w:r>
              <w:rPr>
                <w:sz w:val="24"/>
              </w:rPr>
              <w:t>но</w:t>
            </w:r>
          </w:p>
          <w:p w:rsidR="00774F83" w:rsidRDefault="00726FEB">
            <w:pPr>
              <w:pStyle w:val="TableParagraph"/>
              <w:spacing w:line="270" w:lineRule="exact"/>
              <w:ind w:left="108"/>
              <w:rPr>
                <w:szCs w:val="24"/>
              </w:rPr>
            </w:pPr>
            <w:r>
              <w:rPr>
                <w:sz w:val="24"/>
              </w:rPr>
              <w:t>не</w:t>
            </w:r>
            <w:r>
              <w:rPr>
                <w:spacing w:val="-3"/>
                <w:sz w:val="24"/>
              </w:rPr>
              <w:t xml:space="preserve"> </w:t>
            </w:r>
            <w:r>
              <w:rPr>
                <w:sz w:val="24"/>
              </w:rPr>
              <w:t>во</w:t>
            </w:r>
            <w:r>
              <w:rPr>
                <w:spacing w:val="-2"/>
                <w:sz w:val="24"/>
              </w:rPr>
              <w:t xml:space="preserve"> </w:t>
            </w:r>
            <w:r>
              <w:rPr>
                <w:sz w:val="24"/>
              </w:rPr>
              <w:t>время</w:t>
            </w:r>
            <w:r>
              <w:rPr>
                <w:spacing w:val="-1"/>
                <w:sz w:val="24"/>
              </w:rPr>
              <w:t xml:space="preserve"> </w:t>
            </w:r>
            <w:r>
              <w:rPr>
                <w:sz w:val="24"/>
              </w:rPr>
              <w:t>лекций.</w:t>
            </w:r>
          </w:p>
        </w:tc>
        <w:tc>
          <w:tcPr>
            <w:tcW w:w="2494" w:type="dxa"/>
          </w:tcPr>
          <w:p w:rsidR="00774F83" w:rsidRDefault="00726FEB">
            <w:pPr>
              <w:pStyle w:val="TableParagraph"/>
              <w:ind w:left="109" w:right="272"/>
              <w:rPr>
                <w:szCs w:val="24"/>
              </w:rPr>
            </w:pPr>
            <w:r>
              <w:rPr>
                <w:sz w:val="24"/>
              </w:rPr>
              <w:t xml:space="preserve">Учащийся не </w:t>
            </w:r>
            <w:proofErr w:type="spellStart"/>
            <w:r>
              <w:rPr>
                <w:sz w:val="24"/>
              </w:rPr>
              <w:t>проя</w:t>
            </w:r>
            <w:proofErr w:type="gramStart"/>
            <w:r>
              <w:rPr>
                <w:sz w:val="24"/>
              </w:rPr>
              <w:t>в</w:t>
            </w:r>
            <w:proofErr w:type="spellEnd"/>
            <w:r>
              <w:rPr>
                <w:sz w:val="24"/>
              </w:rPr>
              <w:t>-</w:t>
            </w:r>
            <w:proofErr w:type="gramEnd"/>
            <w:r>
              <w:rPr>
                <w:spacing w:val="-57"/>
                <w:sz w:val="24"/>
              </w:rPr>
              <w:t xml:space="preserve"> </w:t>
            </w:r>
            <w:proofErr w:type="spellStart"/>
            <w:r>
              <w:rPr>
                <w:sz w:val="24"/>
              </w:rPr>
              <w:t>ляет</w:t>
            </w:r>
            <w:proofErr w:type="spellEnd"/>
            <w:r>
              <w:rPr>
                <w:spacing w:val="-8"/>
                <w:sz w:val="24"/>
              </w:rPr>
              <w:t xml:space="preserve"> </w:t>
            </w:r>
            <w:r>
              <w:rPr>
                <w:sz w:val="24"/>
              </w:rPr>
              <w:t>усидчивости</w:t>
            </w:r>
            <w:r>
              <w:rPr>
                <w:spacing w:val="-9"/>
                <w:sz w:val="24"/>
              </w:rPr>
              <w:t xml:space="preserve"> </w:t>
            </w:r>
            <w:r>
              <w:rPr>
                <w:sz w:val="24"/>
              </w:rPr>
              <w:t>во</w:t>
            </w:r>
            <w:r>
              <w:rPr>
                <w:spacing w:val="-57"/>
                <w:sz w:val="24"/>
              </w:rPr>
              <w:t xml:space="preserve"> </w:t>
            </w:r>
            <w:r>
              <w:rPr>
                <w:sz w:val="24"/>
              </w:rPr>
              <w:t>время занятий и во</w:t>
            </w:r>
            <w:r>
              <w:rPr>
                <w:spacing w:val="1"/>
                <w:sz w:val="24"/>
              </w:rPr>
              <w:t xml:space="preserve"> </w:t>
            </w:r>
            <w:r>
              <w:rPr>
                <w:sz w:val="24"/>
              </w:rPr>
              <w:t>время</w:t>
            </w:r>
            <w:r>
              <w:rPr>
                <w:spacing w:val="-1"/>
                <w:sz w:val="24"/>
              </w:rPr>
              <w:t xml:space="preserve"> </w:t>
            </w:r>
            <w:r>
              <w:rPr>
                <w:sz w:val="24"/>
              </w:rPr>
              <w:t>партий.</w:t>
            </w:r>
          </w:p>
        </w:tc>
      </w:tr>
    </w:tbl>
    <w:p w:rsidR="00774F83" w:rsidRDefault="00774F83">
      <w:pPr>
        <w:spacing w:after="0" w:line="240" w:lineRule="auto"/>
        <w:jc w:val="both"/>
        <w:rPr>
          <w:rFonts w:ascii="Times New Roman" w:hAnsi="Times New Roman" w:cs="Times New Roman"/>
          <w:sz w:val="24"/>
          <w:szCs w:val="24"/>
        </w:rPr>
      </w:pPr>
    </w:p>
    <w:p w:rsidR="00774F83" w:rsidRDefault="00774F83">
      <w:pPr>
        <w:spacing w:after="0" w:line="240" w:lineRule="auto"/>
        <w:jc w:val="both"/>
        <w:rPr>
          <w:rFonts w:ascii="Times New Roman" w:hAnsi="Times New Roman" w:cs="Times New Roman"/>
          <w:sz w:val="24"/>
          <w:szCs w:val="24"/>
        </w:rPr>
      </w:pPr>
    </w:p>
    <w:p w:rsidR="00774F83" w:rsidRDefault="00774F83">
      <w:pPr>
        <w:spacing w:after="0" w:line="240" w:lineRule="auto"/>
        <w:jc w:val="both"/>
        <w:rPr>
          <w:rFonts w:ascii="Times New Roman" w:hAnsi="Times New Roman" w:cs="Times New Roman"/>
          <w:sz w:val="24"/>
          <w:szCs w:val="24"/>
        </w:rPr>
      </w:pPr>
    </w:p>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40- 45 – высокий уровень усвоения программы</w:t>
      </w:r>
    </w:p>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35-39 – средний уровень усвоения программы</w:t>
      </w:r>
    </w:p>
    <w:p w:rsidR="00774F83" w:rsidRDefault="00726F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34 и менее – низкий уровень </w:t>
      </w:r>
      <w:proofErr w:type="spellStart"/>
      <w:r>
        <w:rPr>
          <w:rFonts w:ascii="Times New Roman" w:hAnsi="Times New Roman" w:cs="Times New Roman"/>
          <w:sz w:val="24"/>
          <w:szCs w:val="24"/>
        </w:rPr>
        <w:t>усвоени</w:t>
      </w:r>
      <w:proofErr w:type="spellEnd"/>
      <w:r>
        <w:rPr>
          <w:rFonts w:ascii="Times New Roman" w:hAnsi="Times New Roman" w:cs="Times New Roman"/>
          <w:sz w:val="24"/>
          <w:szCs w:val="24"/>
        </w:rPr>
        <w:t xml:space="preserve"> программы</w:t>
      </w:r>
    </w:p>
    <w:sectPr w:rsidR="00774F83" w:rsidSect="00C10D89">
      <w:footerReference w:type="default" r:id="rI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114" w:rsidRDefault="00E61114">
      <w:pPr>
        <w:spacing w:after="0" w:line="240" w:lineRule="auto"/>
      </w:pPr>
      <w:r>
        <w:separator/>
      </w:r>
    </w:p>
  </w:endnote>
  <w:endnote w:type="continuationSeparator" w:id="0">
    <w:p w:rsidR="00E61114" w:rsidRDefault="00E611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PT Sans">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CD6" w:rsidRDefault="00F40CD6">
    <w:pPr>
      <w:pStyle w:val="ab"/>
    </w:pPr>
  </w:p>
  <w:p w:rsidR="00F40CD6" w:rsidRDefault="00F40CD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114" w:rsidRDefault="00E61114">
      <w:pPr>
        <w:spacing w:after="0" w:line="240" w:lineRule="auto"/>
      </w:pPr>
      <w:r>
        <w:separator/>
      </w:r>
    </w:p>
  </w:footnote>
  <w:footnote w:type="continuationSeparator" w:id="0">
    <w:p w:rsidR="00E61114" w:rsidRDefault="00E611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33C2"/>
    <w:multiLevelType w:val="hybridMultilevel"/>
    <w:tmpl w:val="C666CE84"/>
    <w:lvl w:ilvl="0" w:tplc="2398F522">
      <w:start w:val="1"/>
      <w:numFmt w:val="decimal"/>
      <w:lvlText w:val="%1."/>
      <w:lvlJc w:val="left"/>
    </w:lvl>
    <w:lvl w:ilvl="1" w:tplc="B2E82274">
      <w:start w:val="1"/>
      <w:numFmt w:val="lowerLetter"/>
      <w:lvlText w:val="%2."/>
      <w:lvlJc w:val="left"/>
      <w:pPr>
        <w:ind w:left="1440" w:hanging="360"/>
      </w:pPr>
    </w:lvl>
    <w:lvl w:ilvl="2" w:tplc="4724B800">
      <w:start w:val="1"/>
      <w:numFmt w:val="lowerRoman"/>
      <w:lvlText w:val="%3."/>
      <w:lvlJc w:val="right"/>
      <w:pPr>
        <w:ind w:left="2160" w:hanging="180"/>
      </w:pPr>
    </w:lvl>
    <w:lvl w:ilvl="3" w:tplc="481CB37A">
      <w:start w:val="1"/>
      <w:numFmt w:val="decimal"/>
      <w:lvlText w:val="%4."/>
      <w:lvlJc w:val="left"/>
      <w:pPr>
        <w:ind w:left="2880" w:hanging="360"/>
      </w:pPr>
    </w:lvl>
    <w:lvl w:ilvl="4" w:tplc="F32C6654">
      <w:start w:val="1"/>
      <w:numFmt w:val="lowerLetter"/>
      <w:lvlText w:val="%5."/>
      <w:lvlJc w:val="left"/>
      <w:pPr>
        <w:ind w:left="3600" w:hanging="360"/>
      </w:pPr>
    </w:lvl>
    <w:lvl w:ilvl="5" w:tplc="1DFA5A2C">
      <w:start w:val="1"/>
      <w:numFmt w:val="lowerRoman"/>
      <w:lvlText w:val="%6."/>
      <w:lvlJc w:val="right"/>
      <w:pPr>
        <w:ind w:left="4320" w:hanging="180"/>
      </w:pPr>
    </w:lvl>
    <w:lvl w:ilvl="6" w:tplc="BAD4CA56">
      <w:start w:val="1"/>
      <w:numFmt w:val="decimal"/>
      <w:lvlText w:val="%7."/>
      <w:lvlJc w:val="left"/>
      <w:pPr>
        <w:ind w:left="5040" w:hanging="360"/>
      </w:pPr>
    </w:lvl>
    <w:lvl w:ilvl="7" w:tplc="FFD08010">
      <w:start w:val="1"/>
      <w:numFmt w:val="lowerLetter"/>
      <w:lvlText w:val="%8."/>
      <w:lvlJc w:val="left"/>
      <w:pPr>
        <w:ind w:left="5760" w:hanging="360"/>
      </w:pPr>
    </w:lvl>
    <w:lvl w:ilvl="8" w:tplc="5DEA4290">
      <w:start w:val="1"/>
      <w:numFmt w:val="lowerRoman"/>
      <w:lvlText w:val="%9."/>
      <w:lvlJc w:val="right"/>
      <w:pPr>
        <w:ind w:left="6480" w:hanging="180"/>
      </w:pPr>
    </w:lvl>
  </w:abstractNum>
  <w:abstractNum w:abstractNumId="1">
    <w:nsid w:val="011F223E"/>
    <w:multiLevelType w:val="hybridMultilevel"/>
    <w:tmpl w:val="C89818BE"/>
    <w:lvl w:ilvl="0" w:tplc="824E6A06">
      <w:start w:val="1"/>
      <w:numFmt w:val="decimal"/>
      <w:lvlText w:val="%1."/>
      <w:lvlJc w:val="left"/>
    </w:lvl>
    <w:lvl w:ilvl="1" w:tplc="DF14BF04">
      <w:start w:val="1"/>
      <w:numFmt w:val="lowerLetter"/>
      <w:lvlText w:val="%2."/>
      <w:lvlJc w:val="left"/>
      <w:pPr>
        <w:ind w:left="1440" w:hanging="360"/>
      </w:pPr>
    </w:lvl>
    <w:lvl w:ilvl="2" w:tplc="A9BE595E">
      <w:start w:val="1"/>
      <w:numFmt w:val="lowerRoman"/>
      <w:lvlText w:val="%3."/>
      <w:lvlJc w:val="right"/>
      <w:pPr>
        <w:ind w:left="2160" w:hanging="180"/>
      </w:pPr>
    </w:lvl>
    <w:lvl w:ilvl="3" w:tplc="02BAF9C0">
      <w:start w:val="1"/>
      <w:numFmt w:val="decimal"/>
      <w:lvlText w:val="%4."/>
      <w:lvlJc w:val="left"/>
      <w:pPr>
        <w:ind w:left="2880" w:hanging="360"/>
      </w:pPr>
    </w:lvl>
    <w:lvl w:ilvl="4" w:tplc="CACEFD74">
      <w:start w:val="1"/>
      <w:numFmt w:val="lowerLetter"/>
      <w:lvlText w:val="%5."/>
      <w:lvlJc w:val="left"/>
      <w:pPr>
        <w:ind w:left="3600" w:hanging="360"/>
      </w:pPr>
    </w:lvl>
    <w:lvl w:ilvl="5" w:tplc="CFA6B5B2">
      <w:start w:val="1"/>
      <w:numFmt w:val="lowerRoman"/>
      <w:lvlText w:val="%6."/>
      <w:lvlJc w:val="right"/>
      <w:pPr>
        <w:ind w:left="4320" w:hanging="180"/>
      </w:pPr>
    </w:lvl>
    <w:lvl w:ilvl="6" w:tplc="13FC0C2C">
      <w:start w:val="1"/>
      <w:numFmt w:val="decimal"/>
      <w:lvlText w:val="%7."/>
      <w:lvlJc w:val="left"/>
      <w:pPr>
        <w:ind w:left="5040" w:hanging="360"/>
      </w:pPr>
    </w:lvl>
    <w:lvl w:ilvl="7" w:tplc="5534FE9A">
      <w:start w:val="1"/>
      <w:numFmt w:val="lowerLetter"/>
      <w:lvlText w:val="%8."/>
      <w:lvlJc w:val="left"/>
      <w:pPr>
        <w:ind w:left="5760" w:hanging="360"/>
      </w:pPr>
    </w:lvl>
    <w:lvl w:ilvl="8" w:tplc="E2987062">
      <w:start w:val="1"/>
      <w:numFmt w:val="lowerRoman"/>
      <w:lvlText w:val="%9."/>
      <w:lvlJc w:val="right"/>
      <w:pPr>
        <w:ind w:left="6480" w:hanging="180"/>
      </w:pPr>
    </w:lvl>
  </w:abstractNum>
  <w:abstractNum w:abstractNumId="2">
    <w:nsid w:val="01FB2991"/>
    <w:multiLevelType w:val="hybridMultilevel"/>
    <w:tmpl w:val="9BD82BF4"/>
    <w:lvl w:ilvl="0" w:tplc="BE9ACE08">
      <w:start w:val="1"/>
      <w:numFmt w:val="bullet"/>
      <w:lvlText w:val="–"/>
      <w:lvlJc w:val="left"/>
      <w:pPr>
        <w:ind w:left="709" w:hanging="360"/>
      </w:pPr>
      <w:rPr>
        <w:rFonts w:ascii="Arial" w:eastAsia="Arial" w:hAnsi="Arial" w:cs="Arial" w:hint="default"/>
      </w:rPr>
    </w:lvl>
    <w:lvl w:ilvl="1" w:tplc="7CFE9AB6">
      <w:start w:val="1"/>
      <w:numFmt w:val="bullet"/>
      <w:lvlText w:val="o"/>
      <w:lvlJc w:val="left"/>
      <w:pPr>
        <w:ind w:left="1429" w:hanging="360"/>
      </w:pPr>
      <w:rPr>
        <w:rFonts w:ascii="Courier New" w:eastAsia="Courier New" w:hAnsi="Courier New" w:cs="Courier New" w:hint="default"/>
      </w:rPr>
    </w:lvl>
    <w:lvl w:ilvl="2" w:tplc="C9683FCE">
      <w:start w:val="1"/>
      <w:numFmt w:val="bullet"/>
      <w:lvlText w:val="§"/>
      <w:lvlJc w:val="left"/>
      <w:pPr>
        <w:ind w:left="2149" w:hanging="360"/>
      </w:pPr>
      <w:rPr>
        <w:rFonts w:ascii="Wingdings" w:eastAsia="Wingdings" w:hAnsi="Wingdings" w:cs="Wingdings" w:hint="default"/>
      </w:rPr>
    </w:lvl>
    <w:lvl w:ilvl="3" w:tplc="0EF8C5D6">
      <w:start w:val="1"/>
      <w:numFmt w:val="bullet"/>
      <w:lvlText w:val="·"/>
      <w:lvlJc w:val="left"/>
      <w:pPr>
        <w:ind w:left="2869" w:hanging="360"/>
      </w:pPr>
      <w:rPr>
        <w:rFonts w:ascii="Symbol" w:eastAsia="Symbol" w:hAnsi="Symbol" w:cs="Symbol" w:hint="default"/>
      </w:rPr>
    </w:lvl>
    <w:lvl w:ilvl="4" w:tplc="3F6A3F70">
      <w:start w:val="1"/>
      <w:numFmt w:val="bullet"/>
      <w:lvlText w:val="o"/>
      <w:lvlJc w:val="left"/>
      <w:pPr>
        <w:ind w:left="3589" w:hanging="360"/>
      </w:pPr>
      <w:rPr>
        <w:rFonts w:ascii="Courier New" w:eastAsia="Courier New" w:hAnsi="Courier New" w:cs="Courier New" w:hint="default"/>
      </w:rPr>
    </w:lvl>
    <w:lvl w:ilvl="5" w:tplc="2E1432BC">
      <w:start w:val="1"/>
      <w:numFmt w:val="bullet"/>
      <w:lvlText w:val="§"/>
      <w:lvlJc w:val="left"/>
      <w:pPr>
        <w:ind w:left="4309" w:hanging="360"/>
      </w:pPr>
      <w:rPr>
        <w:rFonts w:ascii="Wingdings" w:eastAsia="Wingdings" w:hAnsi="Wingdings" w:cs="Wingdings" w:hint="default"/>
      </w:rPr>
    </w:lvl>
    <w:lvl w:ilvl="6" w:tplc="D272DDFE">
      <w:start w:val="1"/>
      <w:numFmt w:val="bullet"/>
      <w:lvlText w:val="·"/>
      <w:lvlJc w:val="left"/>
      <w:pPr>
        <w:ind w:left="5029" w:hanging="360"/>
      </w:pPr>
      <w:rPr>
        <w:rFonts w:ascii="Symbol" w:eastAsia="Symbol" w:hAnsi="Symbol" w:cs="Symbol" w:hint="default"/>
      </w:rPr>
    </w:lvl>
    <w:lvl w:ilvl="7" w:tplc="12709A82">
      <w:start w:val="1"/>
      <w:numFmt w:val="bullet"/>
      <w:lvlText w:val="o"/>
      <w:lvlJc w:val="left"/>
      <w:pPr>
        <w:ind w:left="5749" w:hanging="360"/>
      </w:pPr>
      <w:rPr>
        <w:rFonts w:ascii="Courier New" w:eastAsia="Courier New" w:hAnsi="Courier New" w:cs="Courier New" w:hint="default"/>
      </w:rPr>
    </w:lvl>
    <w:lvl w:ilvl="8" w:tplc="D6807B26">
      <w:start w:val="1"/>
      <w:numFmt w:val="bullet"/>
      <w:lvlText w:val="§"/>
      <w:lvlJc w:val="left"/>
      <w:pPr>
        <w:ind w:left="6469" w:hanging="360"/>
      </w:pPr>
      <w:rPr>
        <w:rFonts w:ascii="Wingdings" w:eastAsia="Wingdings" w:hAnsi="Wingdings" w:cs="Wingdings" w:hint="default"/>
      </w:rPr>
    </w:lvl>
  </w:abstractNum>
  <w:abstractNum w:abstractNumId="3">
    <w:nsid w:val="0324190E"/>
    <w:multiLevelType w:val="hybridMultilevel"/>
    <w:tmpl w:val="D994A97C"/>
    <w:lvl w:ilvl="0" w:tplc="A3FCA664">
      <w:start w:val="1"/>
      <w:numFmt w:val="bullet"/>
      <w:lvlText w:val="–"/>
      <w:lvlJc w:val="left"/>
      <w:pPr>
        <w:ind w:left="1417" w:hanging="360"/>
      </w:pPr>
      <w:rPr>
        <w:rFonts w:ascii="Arial" w:eastAsia="Arial" w:hAnsi="Arial" w:cs="Arial" w:hint="default"/>
      </w:rPr>
    </w:lvl>
    <w:lvl w:ilvl="1" w:tplc="C40EF592">
      <w:start w:val="1"/>
      <w:numFmt w:val="bullet"/>
      <w:lvlText w:val="o"/>
      <w:lvlJc w:val="left"/>
      <w:pPr>
        <w:ind w:left="2137" w:hanging="360"/>
      </w:pPr>
      <w:rPr>
        <w:rFonts w:ascii="Courier New" w:eastAsia="Courier New" w:hAnsi="Courier New" w:cs="Courier New" w:hint="default"/>
      </w:rPr>
    </w:lvl>
    <w:lvl w:ilvl="2" w:tplc="A41652DE">
      <w:start w:val="1"/>
      <w:numFmt w:val="bullet"/>
      <w:lvlText w:val="§"/>
      <w:lvlJc w:val="left"/>
      <w:pPr>
        <w:ind w:left="2857" w:hanging="360"/>
      </w:pPr>
      <w:rPr>
        <w:rFonts w:ascii="Wingdings" w:eastAsia="Wingdings" w:hAnsi="Wingdings" w:cs="Wingdings" w:hint="default"/>
      </w:rPr>
    </w:lvl>
    <w:lvl w:ilvl="3" w:tplc="A404BFC6">
      <w:start w:val="1"/>
      <w:numFmt w:val="bullet"/>
      <w:lvlText w:val="·"/>
      <w:lvlJc w:val="left"/>
      <w:pPr>
        <w:ind w:left="3577" w:hanging="360"/>
      </w:pPr>
      <w:rPr>
        <w:rFonts w:ascii="Symbol" w:eastAsia="Symbol" w:hAnsi="Symbol" w:cs="Symbol" w:hint="default"/>
      </w:rPr>
    </w:lvl>
    <w:lvl w:ilvl="4" w:tplc="C1CC3E00">
      <w:start w:val="1"/>
      <w:numFmt w:val="bullet"/>
      <w:lvlText w:val="o"/>
      <w:lvlJc w:val="left"/>
      <w:pPr>
        <w:ind w:left="4297" w:hanging="360"/>
      </w:pPr>
      <w:rPr>
        <w:rFonts w:ascii="Courier New" w:eastAsia="Courier New" w:hAnsi="Courier New" w:cs="Courier New" w:hint="default"/>
      </w:rPr>
    </w:lvl>
    <w:lvl w:ilvl="5" w:tplc="1020FAD6">
      <w:start w:val="1"/>
      <w:numFmt w:val="bullet"/>
      <w:lvlText w:val="§"/>
      <w:lvlJc w:val="left"/>
      <w:pPr>
        <w:ind w:left="5017" w:hanging="360"/>
      </w:pPr>
      <w:rPr>
        <w:rFonts w:ascii="Wingdings" w:eastAsia="Wingdings" w:hAnsi="Wingdings" w:cs="Wingdings" w:hint="default"/>
      </w:rPr>
    </w:lvl>
    <w:lvl w:ilvl="6" w:tplc="65480F80">
      <w:start w:val="1"/>
      <w:numFmt w:val="bullet"/>
      <w:lvlText w:val="·"/>
      <w:lvlJc w:val="left"/>
      <w:pPr>
        <w:ind w:left="5737" w:hanging="360"/>
      </w:pPr>
      <w:rPr>
        <w:rFonts w:ascii="Symbol" w:eastAsia="Symbol" w:hAnsi="Symbol" w:cs="Symbol" w:hint="default"/>
      </w:rPr>
    </w:lvl>
    <w:lvl w:ilvl="7" w:tplc="F6DE36F4">
      <w:start w:val="1"/>
      <w:numFmt w:val="bullet"/>
      <w:lvlText w:val="o"/>
      <w:lvlJc w:val="left"/>
      <w:pPr>
        <w:ind w:left="6457" w:hanging="360"/>
      </w:pPr>
      <w:rPr>
        <w:rFonts w:ascii="Courier New" w:eastAsia="Courier New" w:hAnsi="Courier New" w:cs="Courier New" w:hint="default"/>
      </w:rPr>
    </w:lvl>
    <w:lvl w:ilvl="8" w:tplc="99526B7C">
      <w:start w:val="1"/>
      <w:numFmt w:val="bullet"/>
      <w:lvlText w:val="§"/>
      <w:lvlJc w:val="left"/>
      <w:pPr>
        <w:ind w:left="7177" w:hanging="360"/>
      </w:pPr>
      <w:rPr>
        <w:rFonts w:ascii="Wingdings" w:eastAsia="Wingdings" w:hAnsi="Wingdings" w:cs="Wingdings" w:hint="default"/>
      </w:rPr>
    </w:lvl>
  </w:abstractNum>
  <w:abstractNum w:abstractNumId="4">
    <w:nsid w:val="0AB02F9B"/>
    <w:multiLevelType w:val="hybridMultilevel"/>
    <w:tmpl w:val="1F9E393E"/>
    <w:lvl w:ilvl="0" w:tplc="5B2C4510">
      <w:start w:val="1"/>
      <w:numFmt w:val="bullet"/>
      <w:lvlText w:val=""/>
      <w:lvlJc w:val="left"/>
      <w:pPr>
        <w:ind w:left="720" w:hanging="360"/>
      </w:pPr>
      <w:rPr>
        <w:rFonts w:ascii="Symbol" w:hAnsi="Symbol" w:hint="default"/>
      </w:rPr>
    </w:lvl>
    <w:lvl w:ilvl="1" w:tplc="FACC141E">
      <w:start w:val="1"/>
      <w:numFmt w:val="decimal"/>
      <w:lvlText w:val="%2."/>
      <w:lvlJc w:val="left"/>
      <w:pPr>
        <w:tabs>
          <w:tab w:val="num" w:pos="1440"/>
        </w:tabs>
        <w:ind w:left="1440" w:hanging="360"/>
      </w:pPr>
    </w:lvl>
    <w:lvl w:ilvl="2" w:tplc="4968A710">
      <w:start w:val="1"/>
      <w:numFmt w:val="decimal"/>
      <w:lvlText w:val="%3."/>
      <w:lvlJc w:val="left"/>
      <w:pPr>
        <w:tabs>
          <w:tab w:val="num" w:pos="2160"/>
        </w:tabs>
        <w:ind w:left="2160" w:hanging="360"/>
      </w:pPr>
    </w:lvl>
    <w:lvl w:ilvl="3" w:tplc="921E25EE">
      <w:start w:val="1"/>
      <w:numFmt w:val="decimal"/>
      <w:lvlText w:val="%4."/>
      <w:lvlJc w:val="left"/>
      <w:pPr>
        <w:tabs>
          <w:tab w:val="num" w:pos="2880"/>
        </w:tabs>
        <w:ind w:left="2880" w:hanging="360"/>
      </w:pPr>
    </w:lvl>
    <w:lvl w:ilvl="4" w:tplc="940866DE">
      <w:start w:val="1"/>
      <w:numFmt w:val="decimal"/>
      <w:lvlText w:val="%5."/>
      <w:lvlJc w:val="left"/>
      <w:pPr>
        <w:tabs>
          <w:tab w:val="num" w:pos="3600"/>
        </w:tabs>
        <w:ind w:left="3600" w:hanging="360"/>
      </w:pPr>
    </w:lvl>
    <w:lvl w:ilvl="5" w:tplc="EBF2286C">
      <w:start w:val="1"/>
      <w:numFmt w:val="decimal"/>
      <w:lvlText w:val="%6."/>
      <w:lvlJc w:val="left"/>
      <w:pPr>
        <w:tabs>
          <w:tab w:val="num" w:pos="4320"/>
        </w:tabs>
        <w:ind w:left="4320" w:hanging="360"/>
      </w:pPr>
    </w:lvl>
    <w:lvl w:ilvl="6" w:tplc="0944B2FE">
      <w:start w:val="1"/>
      <w:numFmt w:val="decimal"/>
      <w:lvlText w:val="%7."/>
      <w:lvlJc w:val="left"/>
      <w:pPr>
        <w:tabs>
          <w:tab w:val="num" w:pos="5040"/>
        </w:tabs>
        <w:ind w:left="5040" w:hanging="360"/>
      </w:pPr>
    </w:lvl>
    <w:lvl w:ilvl="7" w:tplc="3E76965A">
      <w:start w:val="1"/>
      <w:numFmt w:val="decimal"/>
      <w:lvlText w:val="%8."/>
      <w:lvlJc w:val="left"/>
      <w:pPr>
        <w:tabs>
          <w:tab w:val="num" w:pos="5760"/>
        </w:tabs>
        <w:ind w:left="5760" w:hanging="360"/>
      </w:pPr>
    </w:lvl>
    <w:lvl w:ilvl="8" w:tplc="8266EEDC">
      <w:start w:val="1"/>
      <w:numFmt w:val="decimal"/>
      <w:lvlText w:val="%9."/>
      <w:lvlJc w:val="left"/>
      <w:pPr>
        <w:tabs>
          <w:tab w:val="num" w:pos="6480"/>
        </w:tabs>
        <w:ind w:left="6480" w:hanging="360"/>
      </w:pPr>
    </w:lvl>
  </w:abstractNum>
  <w:abstractNum w:abstractNumId="5">
    <w:nsid w:val="0B323A4A"/>
    <w:multiLevelType w:val="hybridMultilevel"/>
    <w:tmpl w:val="C894493C"/>
    <w:lvl w:ilvl="0" w:tplc="00DEA4FE">
      <w:start w:val="1"/>
      <w:numFmt w:val="bullet"/>
      <w:lvlText w:val="–"/>
      <w:lvlJc w:val="left"/>
      <w:pPr>
        <w:ind w:left="709" w:hanging="360"/>
      </w:pPr>
      <w:rPr>
        <w:rFonts w:ascii="Arial" w:eastAsia="Arial" w:hAnsi="Arial" w:cs="Arial" w:hint="default"/>
      </w:rPr>
    </w:lvl>
    <w:lvl w:ilvl="1" w:tplc="0DAC0278">
      <w:start w:val="1"/>
      <w:numFmt w:val="bullet"/>
      <w:lvlText w:val="o"/>
      <w:lvlJc w:val="left"/>
      <w:pPr>
        <w:ind w:left="1429" w:hanging="360"/>
      </w:pPr>
      <w:rPr>
        <w:rFonts w:ascii="Courier New" w:eastAsia="Courier New" w:hAnsi="Courier New" w:cs="Courier New" w:hint="default"/>
      </w:rPr>
    </w:lvl>
    <w:lvl w:ilvl="2" w:tplc="1EEEF1EE">
      <w:start w:val="1"/>
      <w:numFmt w:val="bullet"/>
      <w:lvlText w:val="§"/>
      <w:lvlJc w:val="left"/>
      <w:pPr>
        <w:ind w:left="2149" w:hanging="360"/>
      </w:pPr>
      <w:rPr>
        <w:rFonts w:ascii="Wingdings" w:eastAsia="Wingdings" w:hAnsi="Wingdings" w:cs="Wingdings" w:hint="default"/>
      </w:rPr>
    </w:lvl>
    <w:lvl w:ilvl="3" w:tplc="D20CD46A">
      <w:start w:val="1"/>
      <w:numFmt w:val="bullet"/>
      <w:lvlText w:val="·"/>
      <w:lvlJc w:val="left"/>
      <w:pPr>
        <w:ind w:left="2869" w:hanging="360"/>
      </w:pPr>
      <w:rPr>
        <w:rFonts w:ascii="Symbol" w:eastAsia="Symbol" w:hAnsi="Symbol" w:cs="Symbol" w:hint="default"/>
      </w:rPr>
    </w:lvl>
    <w:lvl w:ilvl="4" w:tplc="988CE030">
      <w:start w:val="1"/>
      <w:numFmt w:val="bullet"/>
      <w:lvlText w:val="o"/>
      <w:lvlJc w:val="left"/>
      <w:pPr>
        <w:ind w:left="3589" w:hanging="360"/>
      </w:pPr>
      <w:rPr>
        <w:rFonts w:ascii="Courier New" w:eastAsia="Courier New" w:hAnsi="Courier New" w:cs="Courier New" w:hint="default"/>
      </w:rPr>
    </w:lvl>
    <w:lvl w:ilvl="5" w:tplc="56B03240">
      <w:start w:val="1"/>
      <w:numFmt w:val="bullet"/>
      <w:lvlText w:val="§"/>
      <w:lvlJc w:val="left"/>
      <w:pPr>
        <w:ind w:left="4309" w:hanging="360"/>
      </w:pPr>
      <w:rPr>
        <w:rFonts w:ascii="Wingdings" w:eastAsia="Wingdings" w:hAnsi="Wingdings" w:cs="Wingdings" w:hint="default"/>
      </w:rPr>
    </w:lvl>
    <w:lvl w:ilvl="6" w:tplc="40B61722">
      <w:start w:val="1"/>
      <w:numFmt w:val="bullet"/>
      <w:lvlText w:val="·"/>
      <w:lvlJc w:val="left"/>
      <w:pPr>
        <w:ind w:left="5029" w:hanging="360"/>
      </w:pPr>
      <w:rPr>
        <w:rFonts w:ascii="Symbol" w:eastAsia="Symbol" w:hAnsi="Symbol" w:cs="Symbol" w:hint="default"/>
      </w:rPr>
    </w:lvl>
    <w:lvl w:ilvl="7" w:tplc="B0DEA73E">
      <w:start w:val="1"/>
      <w:numFmt w:val="bullet"/>
      <w:lvlText w:val="o"/>
      <w:lvlJc w:val="left"/>
      <w:pPr>
        <w:ind w:left="5749" w:hanging="360"/>
      </w:pPr>
      <w:rPr>
        <w:rFonts w:ascii="Courier New" w:eastAsia="Courier New" w:hAnsi="Courier New" w:cs="Courier New" w:hint="default"/>
      </w:rPr>
    </w:lvl>
    <w:lvl w:ilvl="8" w:tplc="5E10EFAA">
      <w:start w:val="1"/>
      <w:numFmt w:val="bullet"/>
      <w:lvlText w:val="§"/>
      <w:lvlJc w:val="left"/>
      <w:pPr>
        <w:ind w:left="6469" w:hanging="360"/>
      </w:pPr>
      <w:rPr>
        <w:rFonts w:ascii="Wingdings" w:eastAsia="Wingdings" w:hAnsi="Wingdings" w:cs="Wingdings" w:hint="default"/>
      </w:rPr>
    </w:lvl>
  </w:abstractNum>
  <w:abstractNum w:abstractNumId="6">
    <w:nsid w:val="0BC94EE1"/>
    <w:multiLevelType w:val="hybridMultilevel"/>
    <w:tmpl w:val="CAA8321A"/>
    <w:lvl w:ilvl="0" w:tplc="85407A22">
      <w:start w:val="1"/>
      <w:numFmt w:val="decimal"/>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D1E5770"/>
    <w:multiLevelType w:val="hybridMultilevel"/>
    <w:tmpl w:val="5EAAF33A"/>
    <w:lvl w:ilvl="0" w:tplc="B9D2496A">
      <w:start w:val="1"/>
      <w:numFmt w:val="bullet"/>
      <w:lvlText w:val=""/>
      <w:lvlJc w:val="left"/>
      <w:pPr>
        <w:tabs>
          <w:tab w:val="num" w:pos="720"/>
        </w:tabs>
        <w:ind w:left="720" w:hanging="360"/>
      </w:pPr>
      <w:rPr>
        <w:rFonts w:ascii="Symbol" w:hAnsi="Symbol" w:hint="default"/>
        <w:sz w:val="20"/>
      </w:rPr>
    </w:lvl>
    <w:lvl w:ilvl="1" w:tplc="F5F67C38">
      <w:start w:val="1"/>
      <w:numFmt w:val="bullet"/>
      <w:lvlText w:val="o"/>
      <w:lvlJc w:val="left"/>
      <w:pPr>
        <w:tabs>
          <w:tab w:val="num" w:pos="1440"/>
        </w:tabs>
        <w:ind w:left="1440" w:hanging="360"/>
      </w:pPr>
      <w:rPr>
        <w:rFonts w:ascii="Courier New" w:hAnsi="Courier New" w:hint="default"/>
        <w:sz w:val="20"/>
      </w:rPr>
    </w:lvl>
    <w:lvl w:ilvl="2" w:tplc="FC9472DE">
      <w:start w:val="1"/>
      <w:numFmt w:val="bullet"/>
      <w:lvlText w:val=""/>
      <w:lvlJc w:val="left"/>
      <w:pPr>
        <w:tabs>
          <w:tab w:val="num" w:pos="2160"/>
        </w:tabs>
        <w:ind w:left="2160" w:hanging="360"/>
      </w:pPr>
      <w:rPr>
        <w:rFonts w:ascii="Wingdings" w:hAnsi="Wingdings" w:hint="default"/>
        <w:sz w:val="20"/>
      </w:rPr>
    </w:lvl>
    <w:lvl w:ilvl="3" w:tplc="49D29158">
      <w:start w:val="1"/>
      <w:numFmt w:val="bullet"/>
      <w:lvlText w:val=""/>
      <w:lvlJc w:val="left"/>
      <w:pPr>
        <w:tabs>
          <w:tab w:val="num" w:pos="2880"/>
        </w:tabs>
        <w:ind w:left="2880" w:hanging="360"/>
      </w:pPr>
      <w:rPr>
        <w:rFonts w:ascii="Wingdings" w:hAnsi="Wingdings" w:hint="default"/>
        <w:sz w:val="20"/>
      </w:rPr>
    </w:lvl>
    <w:lvl w:ilvl="4" w:tplc="504839C6">
      <w:start w:val="1"/>
      <w:numFmt w:val="bullet"/>
      <w:lvlText w:val=""/>
      <w:lvlJc w:val="left"/>
      <w:pPr>
        <w:tabs>
          <w:tab w:val="num" w:pos="3600"/>
        </w:tabs>
        <w:ind w:left="3600" w:hanging="360"/>
      </w:pPr>
      <w:rPr>
        <w:rFonts w:ascii="Wingdings" w:hAnsi="Wingdings" w:hint="default"/>
        <w:sz w:val="20"/>
      </w:rPr>
    </w:lvl>
    <w:lvl w:ilvl="5" w:tplc="D0FE35E0">
      <w:start w:val="1"/>
      <w:numFmt w:val="bullet"/>
      <w:lvlText w:val=""/>
      <w:lvlJc w:val="left"/>
      <w:pPr>
        <w:tabs>
          <w:tab w:val="num" w:pos="4320"/>
        </w:tabs>
        <w:ind w:left="4320" w:hanging="360"/>
      </w:pPr>
      <w:rPr>
        <w:rFonts w:ascii="Wingdings" w:hAnsi="Wingdings" w:hint="default"/>
        <w:sz w:val="20"/>
      </w:rPr>
    </w:lvl>
    <w:lvl w:ilvl="6" w:tplc="1FE6FBB6">
      <w:start w:val="1"/>
      <w:numFmt w:val="bullet"/>
      <w:lvlText w:val=""/>
      <w:lvlJc w:val="left"/>
      <w:pPr>
        <w:tabs>
          <w:tab w:val="num" w:pos="5040"/>
        </w:tabs>
        <w:ind w:left="5040" w:hanging="360"/>
      </w:pPr>
      <w:rPr>
        <w:rFonts w:ascii="Wingdings" w:hAnsi="Wingdings" w:hint="default"/>
        <w:sz w:val="20"/>
      </w:rPr>
    </w:lvl>
    <w:lvl w:ilvl="7" w:tplc="24705DC8">
      <w:start w:val="1"/>
      <w:numFmt w:val="bullet"/>
      <w:lvlText w:val=""/>
      <w:lvlJc w:val="left"/>
      <w:pPr>
        <w:tabs>
          <w:tab w:val="num" w:pos="5760"/>
        </w:tabs>
        <w:ind w:left="5760" w:hanging="360"/>
      </w:pPr>
      <w:rPr>
        <w:rFonts w:ascii="Wingdings" w:hAnsi="Wingdings" w:hint="default"/>
        <w:sz w:val="20"/>
      </w:rPr>
    </w:lvl>
    <w:lvl w:ilvl="8" w:tplc="3B7C4E1C">
      <w:start w:val="1"/>
      <w:numFmt w:val="bullet"/>
      <w:lvlText w:val=""/>
      <w:lvlJc w:val="left"/>
      <w:pPr>
        <w:tabs>
          <w:tab w:val="num" w:pos="6480"/>
        </w:tabs>
        <w:ind w:left="6480" w:hanging="360"/>
      </w:pPr>
      <w:rPr>
        <w:rFonts w:ascii="Wingdings" w:hAnsi="Wingdings" w:hint="default"/>
        <w:sz w:val="20"/>
      </w:rPr>
    </w:lvl>
  </w:abstractNum>
  <w:abstractNum w:abstractNumId="8">
    <w:nsid w:val="0EC83A80"/>
    <w:multiLevelType w:val="hybridMultilevel"/>
    <w:tmpl w:val="0470781A"/>
    <w:lvl w:ilvl="0" w:tplc="EC5C3AB6">
      <w:start w:val="1"/>
      <w:numFmt w:val="decimal"/>
      <w:lvlText w:val="%1."/>
      <w:lvlJc w:val="left"/>
    </w:lvl>
    <w:lvl w:ilvl="1" w:tplc="DD209822">
      <w:start w:val="1"/>
      <w:numFmt w:val="lowerLetter"/>
      <w:lvlText w:val="%2."/>
      <w:lvlJc w:val="left"/>
      <w:pPr>
        <w:ind w:left="1440" w:hanging="360"/>
      </w:pPr>
    </w:lvl>
    <w:lvl w:ilvl="2" w:tplc="C5445116">
      <w:start w:val="1"/>
      <w:numFmt w:val="lowerRoman"/>
      <w:lvlText w:val="%3."/>
      <w:lvlJc w:val="right"/>
      <w:pPr>
        <w:ind w:left="2160" w:hanging="180"/>
      </w:pPr>
    </w:lvl>
    <w:lvl w:ilvl="3" w:tplc="1D48B17A">
      <w:start w:val="1"/>
      <w:numFmt w:val="decimal"/>
      <w:lvlText w:val="%4."/>
      <w:lvlJc w:val="left"/>
      <w:pPr>
        <w:ind w:left="2880" w:hanging="360"/>
      </w:pPr>
    </w:lvl>
    <w:lvl w:ilvl="4" w:tplc="34CE547A">
      <w:start w:val="1"/>
      <w:numFmt w:val="lowerLetter"/>
      <w:lvlText w:val="%5."/>
      <w:lvlJc w:val="left"/>
      <w:pPr>
        <w:ind w:left="3600" w:hanging="360"/>
      </w:pPr>
    </w:lvl>
    <w:lvl w:ilvl="5" w:tplc="5706D1F0">
      <w:start w:val="1"/>
      <w:numFmt w:val="lowerRoman"/>
      <w:lvlText w:val="%6."/>
      <w:lvlJc w:val="right"/>
      <w:pPr>
        <w:ind w:left="4320" w:hanging="180"/>
      </w:pPr>
    </w:lvl>
    <w:lvl w:ilvl="6" w:tplc="8A486530">
      <w:start w:val="1"/>
      <w:numFmt w:val="decimal"/>
      <w:lvlText w:val="%7."/>
      <w:lvlJc w:val="left"/>
      <w:pPr>
        <w:ind w:left="5040" w:hanging="360"/>
      </w:pPr>
    </w:lvl>
    <w:lvl w:ilvl="7" w:tplc="6284E29A">
      <w:start w:val="1"/>
      <w:numFmt w:val="lowerLetter"/>
      <w:lvlText w:val="%8."/>
      <w:lvlJc w:val="left"/>
      <w:pPr>
        <w:ind w:left="5760" w:hanging="360"/>
      </w:pPr>
    </w:lvl>
    <w:lvl w:ilvl="8" w:tplc="C2E0AD6E">
      <w:start w:val="1"/>
      <w:numFmt w:val="lowerRoman"/>
      <w:lvlText w:val="%9."/>
      <w:lvlJc w:val="right"/>
      <w:pPr>
        <w:ind w:left="6480" w:hanging="180"/>
      </w:pPr>
    </w:lvl>
  </w:abstractNum>
  <w:abstractNum w:abstractNumId="9">
    <w:nsid w:val="0EE10F9D"/>
    <w:multiLevelType w:val="hybridMultilevel"/>
    <w:tmpl w:val="72E65F56"/>
    <w:lvl w:ilvl="0" w:tplc="BFA0EE4A">
      <w:start w:val="1"/>
      <w:numFmt w:val="decimal"/>
      <w:lvlText w:val="%1."/>
      <w:lvlJc w:val="left"/>
      <w:pPr>
        <w:tabs>
          <w:tab w:val="num" w:pos="720"/>
        </w:tabs>
        <w:ind w:left="720" w:hanging="360"/>
      </w:pPr>
    </w:lvl>
    <w:lvl w:ilvl="1" w:tplc="33B64FFA">
      <w:start w:val="1"/>
      <w:numFmt w:val="decimal"/>
      <w:lvlText w:val="%2."/>
      <w:lvlJc w:val="left"/>
      <w:pPr>
        <w:tabs>
          <w:tab w:val="num" w:pos="1440"/>
        </w:tabs>
        <w:ind w:left="1440" w:hanging="360"/>
      </w:pPr>
    </w:lvl>
    <w:lvl w:ilvl="2" w:tplc="99748696">
      <w:start w:val="1"/>
      <w:numFmt w:val="decimal"/>
      <w:lvlText w:val="%3."/>
      <w:lvlJc w:val="left"/>
      <w:pPr>
        <w:tabs>
          <w:tab w:val="num" w:pos="2160"/>
        </w:tabs>
        <w:ind w:left="2160" w:hanging="360"/>
      </w:pPr>
    </w:lvl>
    <w:lvl w:ilvl="3" w:tplc="98022188">
      <w:start w:val="1"/>
      <w:numFmt w:val="decimal"/>
      <w:lvlText w:val="%4."/>
      <w:lvlJc w:val="left"/>
      <w:pPr>
        <w:tabs>
          <w:tab w:val="num" w:pos="2880"/>
        </w:tabs>
        <w:ind w:left="2880" w:hanging="360"/>
      </w:pPr>
    </w:lvl>
    <w:lvl w:ilvl="4" w:tplc="E7F64F1A">
      <w:start w:val="1"/>
      <w:numFmt w:val="decimal"/>
      <w:lvlText w:val="%5."/>
      <w:lvlJc w:val="left"/>
      <w:pPr>
        <w:tabs>
          <w:tab w:val="num" w:pos="3600"/>
        </w:tabs>
        <w:ind w:left="3600" w:hanging="360"/>
      </w:pPr>
    </w:lvl>
    <w:lvl w:ilvl="5" w:tplc="FBF47006">
      <w:start w:val="1"/>
      <w:numFmt w:val="decimal"/>
      <w:lvlText w:val="%6."/>
      <w:lvlJc w:val="left"/>
      <w:pPr>
        <w:tabs>
          <w:tab w:val="num" w:pos="4320"/>
        </w:tabs>
        <w:ind w:left="4320" w:hanging="360"/>
      </w:pPr>
    </w:lvl>
    <w:lvl w:ilvl="6" w:tplc="0F941F6E">
      <w:start w:val="1"/>
      <w:numFmt w:val="decimal"/>
      <w:lvlText w:val="%7."/>
      <w:lvlJc w:val="left"/>
      <w:pPr>
        <w:tabs>
          <w:tab w:val="num" w:pos="5040"/>
        </w:tabs>
        <w:ind w:left="5040" w:hanging="360"/>
      </w:pPr>
    </w:lvl>
    <w:lvl w:ilvl="7" w:tplc="08C4B6D8">
      <w:start w:val="1"/>
      <w:numFmt w:val="decimal"/>
      <w:lvlText w:val="%8."/>
      <w:lvlJc w:val="left"/>
      <w:pPr>
        <w:tabs>
          <w:tab w:val="num" w:pos="5760"/>
        </w:tabs>
        <w:ind w:left="5760" w:hanging="360"/>
      </w:pPr>
    </w:lvl>
    <w:lvl w:ilvl="8" w:tplc="07989180">
      <w:start w:val="1"/>
      <w:numFmt w:val="decimal"/>
      <w:lvlText w:val="%9."/>
      <w:lvlJc w:val="left"/>
      <w:pPr>
        <w:tabs>
          <w:tab w:val="num" w:pos="6480"/>
        </w:tabs>
        <w:ind w:left="6480" w:hanging="360"/>
      </w:pPr>
    </w:lvl>
  </w:abstractNum>
  <w:abstractNum w:abstractNumId="10">
    <w:nsid w:val="11906A2D"/>
    <w:multiLevelType w:val="hybridMultilevel"/>
    <w:tmpl w:val="24321778"/>
    <w:lvl w:ilvl="0" w:tplc="A70E772E">
      <w:start w:val="1"/>
      <w:numFmt w:val="decimal"/>
      <w:lvlText w:val="%1."/>
      <w:lvlJc w:val="left"/>
      <w:pPr>
        <w:ind w:left="690" w:hanging="360"/>
      </w:pPr>
      <w:rPr>
        <w:rFonts w:hint="default"/>
      </w:rPr>
    </w:lvl>
    <w:lvl w:ilvl="1" w:tplc="890C01DC">
      <w:start w:val="1"/>
      <w:numFmt w:val="lowerLetter"/>
      <w:lvlText w:val="%2."/>
      <w:lvlJc w:val="left"/>
      <w:pPr>
        <w:ind w:left="1410" w:hanging="360"/>
      </w:pPr>
    </w:lvl>
    <w:lvl w:ilvl="2" w:tplc="A5A0906A">
      <w:start w:val="1"/>
      <w:numFmt w:val="lowerRoman"/>
      <w:lvlText w:val="%3."/>
      <w:lvlJc w:val="right"/>
      <w:pPr>
        <w:ind w:left="2130" w:hanging="180"/>
      </w:pPr>
    </w:lvl>
    <w:lvl w:ilvl="3" w:tplc="B336D088">
      <w:start w:val="1"/>
      <w:numFmt w:val="decimal"/>
      <w:lvlText w:val="%4."/>
      <w:lvlJc w:val="left"/>
      <w:pPr>
        <w:ind w:left="2850" w:hanging="360"/>
      </w:pPr>
    </w:lvl>
    <w:lvl w:ilvl="4" w:tplc="B1768356">
      <w:start w:val="1"/>
      <w:numFmt w:val="lowerLetter"/>
      <w:lvlText w:val="%5."/>
      <w:lvlJc w:val="left"/>
      <w:pPr>
        <w:ind w:left="3570" w:hanging="360"/>
      </w:pPr>
    </w:lvl>
    <w:lvl w:ilvl="5" w:tplc="1C4AB7C2">
      <w:start w:val="1"/>
      <w:numFmt w:val="lowerRoman"/>
      <w:lvlText w:val="%6."/>
      <w:lvlJc w:val="right"/>
      <w:pPr>
        <w:ind w:left="4290" w:hanging="180"/>
      </w:pPr>
    </w:lvl>
    <w:lvl w:ilvl="6" w:tplc="19C2A4AC">
      <w:start w:val="1"/>
      <w:numFmt w:val="decimal"/>
      <w:lvlText w:val="%7."/>
      <w:lvlJc w:val="left"/>
      <w:pPr>
        <w:ind w:left="5010" w:hanging="360"/>
      </w:pPr>
    </w:lvl>
    <w:lvl w:ilvl="7" w:tplc="F5042A68">
      <w:start w:val="1"/>
      <w:numFmt w:val="lowerLetter"/>
      <w:lvlText w:val="%8."/>
      <w:lvlJc w:val="left"/>
      <w:pPr>
        <w:ind w:left="5730" w:hanging="360"/>
      </w:pPr>
    </w:lvl>
    <w:lvl w:ilvl="8" w:tplc="2E3E5094">
      <w:start w:val="1"/>
      <w:numFmt w:val="lowerRoman"/>
      <w:lvlText w:val="%9."/>
      <w:lvlJc w:val="right"/>
      <w:pPr>
        <w:ind w:left="6450" w:hanging="180"/>
      </w:pPr>
    </w:lvl>
  </w:abstractNum>
  <w:abstractNum w:abstractNumId="11">
    <w:nsid w:val="1A433D92"/>
    <w:multiLevelType w:val="hybridMultilevel"/>
    <w:tmpl w:val="A15271D4"/>
    <w:lvl w:ilvl="0" w:tplc="3692D184">
      <w:start w:val="1"/>
      <w:numFmt w:val="bullet"/>
      <w:lvlText w:val=""/>
      <w:lvlJc w:val="left"/>
      <w:pPr>
        <w:ind w:left="720" w:hanging="360"/>
      </w:pPr>
      <w:rPr>
        <w:rFonts w:ascii="Symbol" w:hAnsi="Symbol" w:hint="default"/>
      </w:rPr>
    </w:lvl>
    <w:lvl w:ilvl="1" w:tplc="51300E1A">
      <w:start w:val="1"/>
      <w:numFmt w:val="bullet"/>
      <w:lvlText w:val="o"/>
      <w:lvlJc w:val="left"/>
      <w:pPr>
        <w:ind w:left="1440" w:hanging="360"/>
      </w:pPr>
      <w:rPr>
        <w:rFonts w:ascii="Courier New" w:hAnsi="Courier New" w:hint="default"/>
      </w:rPr>
    </w:lvl>
    <w:lvl w:ilvl="2" w:tplc="453214D8">
      <w:start w:val="1"/>
      <w:numFmt w:val="bullet"/>
      <w:lvlText w:val=""/>
      <w:lvlJc w:val="left"/>
      <w:pPr>
        <w:ind w:left="2160" w:hanging="360"/>
      </w:pPr>
      <w:rPr>
        <w:rFonts w:ascii="Marlett" w:hAnsi="Marlett" w:hint="default"/>
      </w:rPr>
    </w:lvl>
    <w:lvl w:ilvl="3" w:tplc="0442AC20">
      <w:start w:val="1"/>
      <w:numFmt w:val="bullet"/>
      <w:lvlText w:val=""/>
      <w:lvlJc w:val="left"/>
      <w:pPr>
        <w:ind w:left="2880" w:hanging="360"/>
      </w:pPr>
      <w:rPr>
        <w:rFonts w:ascii="Symbol" w:hAnsi="Symbol" w:hint="default"/>
      </w:rPr>
    </w:lvl>
    <w:lvl w:ilvl="4" w:tplc="F454D1CC">
      <w:start w:val="1"/>
      <w:numFmt w:val="bullet"/>
      <w:lvlText w:val="o"/>
      <w:lvlJc w:val="left"/>
      <w:pPr>
        <w:ind w:left="3600" w:hanging="360"/>
      </w:pPr>
      <w:rPr>
        <w:rFonts w:ascii="Courier New" w:hAnsi="Courier New" w:hint="default"/>
      </w:rPr>
    </w:lvl>
    <w:lvl w:ilvl="5" w:tplc="1974D982">
      <w:start w:val="1"/>
      <w:numFmt w:val="bullet"/>
      <w:lvlText w:val=""/>
      <w:lvlJc w:val="left"/>
      <w:pPr>
        <w:ind w:left="4320" w:hanging="360"/>
      </w:pPr>
      <w:rPr>
        <w:rFonts w:ascii="Marlett" w:hAnsi="Marlett" w:hint="default"/>
      </w:rPr>
    </w:lvl>
    <w:lvl w:ilvl="6" w:tplc="EF82EE5C">
      <w:start w:val="1"/>
      <w:numFmt w:val="bullet"/>
      <w:lvlText w:val=""/>
      <w:lvlJc w:val="left"/>
      <w:pPr>
        <w:ind w:left="5040" w:hanging="360"/>
      </w:pPr>
      <w:rPr>
        <w:rFonts w:ascii="Symbol" w:hAnsi="Symbol" w:hint="default"/>
      </w:rPr>
    </w:lvl>
    <w:lvl w:ilvl="7" w:tplc="078258C4">
      <w:start w:val="1"/>
      <w:numFmt w:val="bullet"/>
      <w:lvlText w:val="o"/>
      <w:lvlJc w:val="left"/>
      <w:pPr>
        <w:ind w:left="5760" w:hanging="360"/>
      </w:pPr>
      <w:rPr>
        <w:rFonts w:ascii="Courier New" w:hAnsi="Courier New" w:hint="default"/>
      </w:rPr>
    </w:lvl>
    <w:lvl w:ilvl="8" w:tplc="C8C0E916">
      <w:start w:val="1"/>
      <w:numFmt w:val="bullet"/>
      <w:lvlText w:val=""/>
      <w:lvlJc w:val="left"/>
      <w:pPr>
        <w:ind w:left="6480" w:hanging="360"/>
      </w:pPr>
      <w:rPr>
        <w:rFonts w:ascii="Marlett" w:hAnsi="Marlett" w:hint="default"/>
      </w:rPr>
    </w:lvl>
  </w:abstractNum>
  <w:abstractNum w:abstractNumId="12">
    <w:nsid w:val="1C261BBC"/>
    <w:multiLevelType w:val="hybridMultilevel"/>
    <w:tmpl w:val="88F2252C"/>
    <w:lvl w:ilvl="0" w:tplc="86002638">
      <w:start w:val="1"/>
      <w:numFmt w:val="bullet"/>
      <w:lvlText w:val="–"/>
      <w:lvlJc w:val="left"/>
      <w:pPr>
        <w:ind w:left="709" w:hanging="360"/>
      </w:pPr>
      <w:rPr>
        <w:rFonts w:ascii="Arial" w:eastAsia="Arial" w:hAnsi="Arial" w:cs="Arial" w:hint="default"/>
      </w:rPr>
    </w:lvl>
    <w:lvl w:ilvl="1" w:tplc="86700064">
      <w:start w:val="1"/>
      <w:numFmt w:val="bullet"/>
      <w:lvlText w:val="o"/>
      <w:lvlJc w:val="left"/>
      <w:pPr>
        <w:ind w:left="1429" w:hanging="360"/>
      </w:pPr>
      <w:rPr>
        <w:rFonts w:ascii="Courier New" w:eastAsia="Courier New" w:hAnsi="Courier New" w:cs="Courier New" w:hint="default"/>
      </w:rPr>
    </w:lvl>
    <w:lvl w:ilvl="2" w:tplc="59A46042">
      <w:start w:val="1"/>
      <w:numFmt w:val="bullet"/>
      <w:lvlText w:val="§"/>
      <w:lvlJc w:val="left"/>
      <w:pPr>
        <w:ind w:left="2149" w:hanging="360"/>
      </w:pPr>
      <w:rPr>
        <w:rFonts w:ascii="Wingdings" w:eastAsia="Wingdings" w:hAnsi="Wingdings" w:cs="Wingdings" w:hint="default"/>
      </w:rPr>
    </w:lvl>
    <w:lvl w:ilvl="3" w:tplc="46300B6A">
      <w:start w:val="1"/>
      <w:numFmt w:val="bullet"/>
      <w:lvlText w:val="·"/>
      <w:lvlJc w:val="left"/>
      <w:pPr>
        <w:ind w:left="2869" w:hanging="360"/>
      </w:pPr>
      <w:rPr>
        <w:rFonts w:ascii="Symbol" w:eastAsia="Symbol" w:hAnsi="Symbol" w:cs="Symbol" w:hint="default"/>
      </w:rPr>
    </w:lvl>
    <w:lvl w:ilvl="4" w:tplc="218C4E9C">
      <w:start w:val="1"/>
      <w:numFmt w:val="bullet"/>
      <w:lvlText w:val="o"/>
      <w:lvlJc w:val="left"/>
      <w:pPr>
        <w:ind w:left="3589" w:hanging="360"/>
      </w:pPr>
      <w:rPr>
        <w:rFonts w:ascii="Courier New" w:eastAsia="Courier New" w:hAnsi="Courier New" w:cs="Courier New" w:hint="default"/>
      </w:rPr>
    </w:lvl>
    <w:lvl w:ilvl="5" w:tplc="15FE342E">
      <w:start w:val="1"/>
      <w:numFmt w:val="bullet"/>
      <w:lvlText w:val="§"/>
      <w:lvlJc w:val="left"/>
      <w:pPr>
        <w:ind w:left="4309" w:hanging="360"/>
      </w:pPr>
      <w:rPr>
        <w:rFonts w:ascii="Wingdings" w:eastAsia="Wingdings" w:hAnsi="Wingdings" w:cs="Wingdings" w:hint="default"/>
      </w:rPr>
    </w:lvl>
    <w:lvl w:ilvl="6" w:tplc="1E2CE5C0">
      <w:start w:val="1"/>
      <w:numFmt w:val="bullet"/>
      <w:lvlText w:val="·"/>
      <w:lvlJc w:val="left"/>
      <w:pPr>
        <w:ind w:left="5029" w:hanging="360"/>
      </w:pPr>
      <w:rPr>
        <w:rFonts w:ascii="Symbol" w:eastAsia="Symbol" w:hAnsi="Symbol" w:cs="Symbol" w:hint="default"/>
      </w:rPr>
    </w:lvl>
    <w:lvl w:ilvl="7" w:tplc="77AEACC2">
      <w:start w:val="1"/>
      <w:numFmt w:val="bullet"/>
      <w:lvlText w:val="o"/>
      <w:lvlJc w:val="left"/>
      <w:pPr>
        <w:ind w:left="5749" w:hanging="360"/>
      </w:pPr>
      <w:rPr>
        <w:rFonts w:ascii="Courier New" w:eastAsia="Courier New" w:hAnsi="Courier New" w:cs="Courier New" w:hint="default"/>
      </w:rPr>
    </w:lvl>
    <w:lvl w:ilvl="8" w:tplc="37401952">
      <w:start w:val="1"/>
      <w:numFmt w:val="bullet"/>
      <w:lvlText w:val="§"/>
      <w:lvlJc w:val="left"/>
      <w:pPr>
        <w:ind w:left="6469" w:hanging="360"/>
      </w:pPr>
      <w:rPr>
        <w:rFonts w:ascii="Wingdings" w:eastAsia="Wingdings" w:hAnsi="Wingdings" w:cs="Wingdings" w:hint="default"/>
      </w:rPr>
    </w:lvl>
  </w:abstractNum>
  <w:abstractNum w:abstractNumId="13">
    <w:nsid w:val="200B6BBE"/>
    <w:multiLevelType w:val="hybridMultilevel"/>
    <w:tmpl w:val="374232D8"/>
    <w:lvl w:ilvl="0" w:tplc="63E02510">
      <w:start w:val="1"/>
      <w:numFmt w:val="decimal"/>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AF130C"/>
    <w:multiLevelType w:val="hybridMultilevel"/>
    <w:tmpl w:val="BE4AC9F2"/>
    <w:lvl w:ilvl="0" w:tplc="EA3EE036">
      <w:start w:val="1"/>
      <w:numFmt w:val="decimal"/>
      <w:lvlText w:val="%1."/>
      <w:lvlJc w:val="left"/>
    </w:lvl>
    <w:lvl w:ilvl="1" w:tplc="2838550A">
      <w:start w:val="1"/>
      <w:numFmt w:val="lowerLetter"/>
      <w:lvlText w:val="%2."/>
      <w:lvlJc w:val="left"/>
      <w:pPr>
        <w:ind w:left="1440" w:hanging="360"/>
      </w:pPr>
    </w:lvl>
    <w:lvl w:ilvl="2" w:tplc="D95AD9C4">
      <w:start w:val="1"/>
      <w:numFmt w:val="lowerRoman"/>
      <w:lvlText w:val="%3."/>
      <w:lvlJc w:val="right"/>
      <w:pPr>
        <w:ind w:left="2160" w:hanging="180"/>
      </w:pPr>
    </w:lvl>
    <w:lvl w:ilvl="3" w:tplc="D0782EC8">
      <w:start w:val="1"/>
      <w:numFmt w:val="decimal"/>
      <w:lvlText w:val="%4."/>
      <w:lvlJc w:val="left"/>
      <w:pPr>
        <w:ind w:left="2880" w:hanging="360"/>
      </w:pPr>
    </w:lvl>
    <w:lvl w:ilvl="4" w:tplc="36B8AF8C">
      <w:start w:val="1"/>
      <w:numFmt w:val="lowerLetter"/>
      <w:lvlText w:val="%5."/>
      <w:lvlJc w:val="left"/>
      <w:pPr>
        <w:ind w:left="3600" w:hanging="360"/>
      </w:pPr>
    </w:lvl>
    <w:lvl w:ilvl="5" w:tplc="32426726">
      <w:start w:val="1"/>
      <w:numFmt w:val="lowerRoman"/>
      <w:lvlText w:val="%6."/>
      <w:lvlJc w:val="right"/>
      <w:pPr>
        <w:ind w:left="4320" w:hanging="180"/>
      </w:pPr>
    </w:lvl>
    <w:lvl w:ilvl="6" w:tplc="93E2C0DE">
      <w:start w:val="1"/>
      <w:numFmt w:val="decimal"/>
      <w:lvlText w:val="%7."/>
      <w:lvlJc w:val="left"/>
      <w:pPr>
        <w:ind w:left="5040" w:hanging="360"/>
      </w:pPr>
    </w:lvl>
    <w:lvl w:ilvl="7" w:tplc="9FD4157A">
      <w:start w:val="1"/>
      <w:numFmt w:val="lowerLetter"/>
      <w:lvlText w:val="%8."/>
      <w:lvlJc w:val="left"/>
      <w:pPr>
        <w:ind w:left="5760" w:hanging="360"/>
      </w:pPr>
    </w:lvl>
    <w:lvl w:ilvl="8" w:tplc="60425FB2">
      <w:start w:val="1"/>
      <w:numFmt w:val="lowerRoman"/>
      <w:lvlText w:val="%9."/>
      <w:lvlJc w:val="right"/>
      <w:pPr>
        <w:ind w:left="6480" w:hanging="180"/>
      </w:pPr>
    </w:lvl>
  </w:abstractNum>
  <w:abstractNum w:abstractNumId="15">
    <w:nsid w:val="25C52297"/>
    <w:multiLevelType w:val="hybridMultilevel"/>
    <w:tmpl w:val="88B64026"/>
    <w:lvl w:ilvl="0" w:tplc="736EC5EC">
      <w:start w:val="1"/>
      <w:numFmt w:val="bullet"/>
      <w:lvlText w:val="–"/>
      <w:lvlJc w:val="left"/>
      <w:pPr>
        <w:ind w:left="709" w:hanging="360"/>
      </w:pPr>
      <w:rPr>
        <w:rFonts w:ascii="Arial" w:eastAsia="Arial" w:hAnsi="Arial" w:cs="Arial" w:hint="default"/>
      </w:rPr>
    </w:lvl>
    <w:lvl w:ilvl="1" w:tplc="A642B39A">
      <w:start w:val="1"/>
      <w:numFmt w:val="bullet"/>
      <w:lvlText w:val="o"/>
      <w:lvlJc w:val="left"/>
      <w:pPr>
        <w:ind w:left="1429" w:hanging="360"/>
      </w:pPr>
      <w:rPr>
        <w:rFonts w:ascii="Courier New" w:eastAsia="Courier New" w:hAnsi="Courier New" w:cs="Courier New" w:hint="default"/>
      </w:rPr>
    </w:lvl>
    <w:lvl w:ilvl="2" w:tplc="905E0518">
      <w:start w:val="1"/>
      <w:numFmt w:val="bullet"/>
      <w:lvlText w:val="§"/>
      <w:lvlJc w:val="left"/>
      <w:pPr>
        <w:ind w:left="2149" w:hanging="360"/>
      </w:pPr>
      <w:rPr>
        <w:rFonts w:ascii="Wingdings" w:eastAsia="Wingdings" w:hAnsi="Wingdings" w:cs="Wingdings" w:hint="default"/>
      </w:rPr>
    </w:lvl>
    <w:lvl w:ilvl="3" w:tplc="CAF46E94">
      <w:start w:val="1"/>
      <w:numFmt w:val="bullet"/>
      <w:lvlText w:val="·"/>
      <w:lvlJc w:val="left"/>
      <w:pPr>
        <w:ind w:left="2869" w:hanging="360"/>
      </w:pPr>
      <w:rPr>
        <w:rFonts w:ascii="Symbol" w:eastAsia="Symbol" w:hAnsi="Symbol" w:cs="Symbol" w:hint="default"/>
      </w:rPr>
    </w:lvl>
    <w:lvl w:ilvl="4" w:tplc="AC140264">
      <w:start w:val="1"/>
      <w:numFmt w:val="bullet"/>
      <w:lvlText w:val="o"/>
      <w:lvlJc w:val="left"/>
      <w:pPr>
        <w:ind w:left="3589" w:hanging="360"/>
      </w:pPr>
      <w:rPr>
        <w:rFonts w:ascii="Courier New" w:eastAsia="Courier New" w:hAnsi="Courier New" w:cs="Courier New" w:hint="default"/>
      </w:rPr>
    </w:lvl>
    <w:lvl w:ilvl="5" w:tplc="273A4B26">
      <w:start w:val="1"/>
      <w:numFmt w:val="bullet"/>
      <w:lvlText w:val="§"/>
      <w:lvlJc w:val="left"/>
      <w:pPr>
        <w:ind w:left="4309" w:hanging="360"/>
      </w:pPr>
      <w:rPr>
        <w:rFonts w:ascii="Wingdings" w:eastAsia="Wingdings" w:hAnsi="Wingdings" w:cs="Wingdings" w:hint="default"/>
      </w:rPr>
    </w:lvl>
    <w:lvl w:ilvl="6" w:tplc="694ABD34">
      <w:start w:val="1"/>
      <w:numFmt w:val="bullet"/>
      <w:lvlText w:val="·"/>
      <w:lvlJc w:val="left"/>
      <w:pPr>
        <w:ind w:left="5029" w:hanging="360"/>
      </w:pPr>
      <w:rPr>
        <w:rFonts w:ascii="Symbol" w:eastAsia="Symbol" w:hAnsi="Symbol" w:cs="Symbol" w:hint="default"/>
      </w:rPr>
    </w:lvl>
    <w:lvl w:ilvl="7" w:tplc="22E62068">
      <w:start w:val="1"/>
      <w:numFmt w:val="bullet"/>
      <w:lvlText w:val="o"/>
      <w:lvlJc w:val="left"/>
      <w:pPr>
        <w:ind w:left="5749" w:hanging="360"/>
      </w:pPr>
      <w:rPr>
        <w:rFonts w:ascii="Courier New" w:eastAsia="Courier New" w:hAnsi="Courier New" w:cs="Courier New" w:hint="default"/>
      </w:rPr>
    </w:lvl>
    <w:lvl w:ilvl="8" w:tplc="7E482F6A">
      <w:start w:val="1"/>
      <w:numFmt w:val="bullet"/>
      <w:lvlText w:val="§"/>
      <w:lvlJc w:val="left"/>
      <w:pPr>
        <w:ind w:left="6469" w:hanging="360"/>
      </w:pPr>
      <w:rPr>
        <w:rFonts w:ascii="Wingdings" w:eastAsia="Wingdings" w:hAnsi="Wingdings" w:cs="Wingdings" w:hint="default"/>
      </w:rPr>
    </w:lvl>
  </w:abstractNum>
  <w:abstractNum w:abstractNumId="16">
    <w:nsid w:val="26DC73E5"/>
    <w:multiLevelType w:val="hybridMultilevel"/>
    <w:tmpl w:val="E0E681B4"/>
    <w:lvl w:ilvl="0" w:tplc="502650A4">
      <w:start w:val="1"/>
      <w:numFmt w:val="decimal"/>
      <w:lvlText w:val="%1."/>
      <w:lvlJc w:val="left"/>
    </w:lvl>
    <w:lvl w:ilvl="1" w:tplc="263041F6">
      <w:start w:val="1"/>
      <w:numFmt w:val="lowerLetter"/>
      <w:lvlText w:val="%2."/>
      <w:lvlJc w:val="left"/>
      <w:pPr>
        <w:ind w:left="1440" w:hanging="360"/>
      </w:pPr>
    </w:lvl>
    <w:lvl w:ilvl="2" w:tplc="F65E23AE">
      <w:start w:val="1"/>
      <w:numFmt w:val="lowerRoman"/>
      <w:lvlText w:val="%3."/>
      <w:lvlJc w:val="right"/>
      <w:pPr>
        <w:ind w:left="2160" w:hanging="180"/>
      </w:pPr>
    </w:lvl>
    <w:lvl w:ilvl="3" w:tplc="1F16E3D8">
      <w:start w:val="1"/>
      <w:numFmt w:val="decimal"/>
      <w:lvlText w:val="%4."/>
      <w:lvlJc w:val="left"/>
      <w:pPr>
        <w:ind w:left="2880" w:hanging="360"/>
      </w:pPr>
    </w:lvl>
    <w:lvl w:ilvl="4" w:tplc="8FF07F9C">
      <w:start w:val="1"/>
      <w:numFmt w:val="lowerLetter"/>
      <w:lvlText w:val="%5."/>
      <w:lvlJc w:val="left"/>
      <w:pPr>
        <w:ind w:left="3600" w:hanging="360"/>
      </w:pPr>
    </w:lvl>
    <w:lvl w:ilvl="5" w:tplc="14509A3E">
      <w:start w:val="1"/>
      <w:numFmt w:val="lowerRoman"/>
      <w:lvlText w:val="%6."/>
      <w:lvlJc w:val="right"/>
      <w:pPr>
        <w:ind w:left="4320" w:hanging="180"/>
      </w:pPr>
    </w:lvl>
    <w:lvl w:ilvl="6" w:tplc="A3A463BC">
      <w:start w:val="1"/>
      <w:numFmt w:val="decimal"/>
      <w:lvlText w:val="%7."/>
      <w:lvlJc w:val="left"/>
      <w:pPr>
        <w:ind w:left="5040" w:hanging="360"/>
      </w:pPr>
    </w:lvl>
    <w:lvl w:ilvl="7" w:tplc="8892C4B8">
      <w:start w:val="1"/>
      <w:numFmt w:val="lowerLetter"/>
      <w:lvlText w:val="%8."/>
      <w:lvlJc w:val="left"/>
      <w:pPr>
        <w:ind w:left="5760" w:hanging="360"/>
      </w:pPr>
    </w:lvl>
    <w:lvl w:ilvl="8" w:tplc="65803F88">
      <w:start w:val="1"/>
      <w:numFmt w:val="lowerRoman"/>
      <w:lvlText w:val="%9."/>
      <w:lvlJc w:val="right"/>
      <w:pPr>
        <w:ind w:left="6480" w:hanging="180"/>
      </w:pPr>
    </w:lvl>
  </w:abstractNum>
  <w:abstractNum w:abstractNumId="17">
    <w:nsid w:val="27FA6789"/>
    <w:multiLevelType w:val="hybridMultilevel"/>
    <w:tmpl w:val="AE7E9F6A"/>
    <w:lvl w:ilvl="0" w:tplc="15F23E7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4A2F94"/>
    <w:multiLevelType w:val="hybridMultilevel"/>
    <w:tmpl w:val="FAEE02B0"/>
    <w:lvl w:ilvl="0" w:tplc="99D04E8C">
      <w:start w:val="1"/>
      <w:numFmt w:val="decimal"/>
      <w:lvlText w:val="%1."/>
      <w:lvlJc w:val="left"/>
      <w:pPr>
        <w:ind w:left="502" w:hanging="360"/>
      </w:pPr>
    </w:lvl>
    <w:lvl w:ilvl="1" w:tplc="B2143316">
      <w:start w:val="1"/>
      <w:numFmt w:val="lowerLetter"/>
      <w:lvlText w:val="%2."/>
      <w:lvlJc w:val="left"/>
      <w:pPr>
        <w:ind w:left="1440" w:hanging="360"/>
      </w:pPr>
    </w:lvl>
    <w:lvl w:ilvl="2" w:tplc="5C6E7BD4">
      <w:start w:val="1"/>
      <w:numFmt w:val="lowerRoman"/>
      <w:lvlText w:val="%3."/>
      <w:lvlJc w:val="right"/>
      <w:pPr>
        <w:ind w:left="2160" w:hanging="180"/>
      </w:pPr>
    </w:lvl>
    <w:lvl w:ilvl="3" w:tplc="0524792C">
      <w:start w:val="1"/>
      <w:numFmt w:val="decimal"/>
      <w:lvlText w:val="%4."/>
      <w:lvlJc w:val="left"/>
      <w:pPr>
        <w:ind w:left="2880" w:hanging="360"/>
      </w:pPr>
    </w:lvl>
    <w:lvl w:ilvl="4" w:tplc="2C809354">
      <w:start w:val="1"/>
      <w:numFmt w:val="lowerLetter"/>
      <w:lvlText w:val="%5."/>
      <w:lvlJc w:val="left"/>
      <w:pPr>
        <w:ind w:left="3600" w:hanging="360"/>
      </w:pPr>
    </w:lvl>
    <w:lvl w:ilvl="5" w:tplc="869A437E">
      <w:start w:val="1"/>
      <w:numFmt w:val="lowerRoman"/>
      <w:lvlText w:val="%6."/>
      <w:lvlJc w:val="right"/>
      <w:pPr>
        <w:ind w:left="4320" w:hanging="180"/>
      </w:pPr>
    </w:lvl>
    <w:lvl w:ilvl="6" w:tplc="A03A75B4">
      <w:start w:val="1"/>
      <w:numFmt w:val="decimal"/>
      <w:lvlText w:val="%7."/>
      <w:lvlJc w:val="left"/>
      <w:pPr>
        <w:ind w:left="5040" w:hanging="360"/>
      </w:pPr>
    </w:lvl>
    <w:lvl w:ilvl="7" w:tplc="FE464E68">
      <w:start w:val="1"/>
      <w:numFmt w:val="lowerLetter"/>
      <w:lvlText w:val="%8."/>
      <w:lvlJc w:val="left"/>
      <w:pPr>
        <w:ind w:left="5760" w:hanging="360"/>
      </w:pPr>
    </w:lvl>
    <w:lvl w:ilvl="8" w:tplc="43F46B16">
      <w:start w:val="1"/>
      <w:numFmt w:val="lowerRoman"/>
      <w:lvlText w:val="%9."/>
      <w:lvlJc w:val="right"/>
      <w:pPr>
        <w:ind w:left="6480" w:hanging="180"/>
      </w:pPr>
    </w:lvl>
  </w:abstractNum>
  <w:abstractNum w:abstractNumId="19">
    <w:nsid w:val="2F3A7276"/>
    <w:multiLevelType w:val="hybridMultilevel"/>
    <w:tmpl w:val="CFFEBBE2"/>
    <w:lvl w:ilvl="0" w:tplc="3E7C6E62">
      <w:start w:val="1"/>
      <w:numFmt w:val="bullet"/>
      <w:lvlText w:val="–"/>
      <w:lvlJc w:val="left"/>
      <w:pPr>
        <w:ind w:left="709" w:hanging="360"/>
      </w:pPr>
      <w:rPr>
        <w:rFonts w:ascii="Arial" w:eastAsia="Arial" w:hAnsi="Arial" w:cs="Arial" w:hint="default"/>
      </w:rPr>
    </w:lvl>
    <w:lvl w:ilvl="1" w:tplc="39E21B44">
      <w:start w:val="1"/>
      <w:numFmt w:val="bullet"/>
      <w:lvlText w:val="o"/>
      <w:lvlJc w:val="left"/>
      <w:pPr>
        <w:ind w:left="1429" w:hanging="360"/>
      </w:pPr>
      <w:rPr>
        <w:rFonts w:ascii="Courier New" w:eastAsia="Courier New" w:hAnsi="Courier New" w:cs="Courier New" w:hint="default"/>
      </w:rPr>
    </w:lvl>
    <w:lvl w:ilvl="2" w:tplc="70BC8048">
      <w:start w:val="1"/>
      <w:numFmt w:val="bullet"/>
      <w:lvlText w:val="§"/>
      <w:lvlJc w:val="left"/>
      <w:pPr>
        <w:ind w:left="2149" w:hanging="360"/>
      </w:pPr>
      <w:rPr>
        <w:rFonts w:ascii="Wingdings" w:eastAsia="Wingdings" w:hAnsi="Wingdings" w:cs="Wingdings" w:hint="default"/>
      </w:rPr>
    </w:lvl>
    <w:lvl w:ilvl="3" w:tplc="AD006DA0">
      <w:start w:val="1"/>
      <w:numFmt w:val="bullet"/>
      <w:lvlText w:val="·"/>
      <w:lvlJc w:val="left"/>
      <w:pPr>
        <w:ind w:left="2869" w:hanging="360"/>
      </w:pPr>
      <w:rPr>
        <w:rFonts w:ascii="Symbol" w:eastAsia="Symbol" w:hAnsi="Symbol" w:cs="Symbol" w:hint="default"/>
      </w:rPr>
    </w:lvl>
    <w:lvl w:ilvl="4" w:tplc="1C9016B2">
      <w:start w:val="1"/>
      <w:numFmt w:val="bullet"/>
      <w:lvlText w:val="o"/>
      <w:lvlJc w:val="left"/>
      <w:pPr>
        <w:ind w:left="3589" w:hanging="360"/>
      </w:pPr>
      <w:rPr>
        <w:rFonts w:ascii="Courier New" w:eastAsia="Courier New" w:hAnsi="Courier New" w:cs="Courier New" w:hint="default"/>
      </w:rPr>
    </w:lvl>
    <w:lvl w:ilvl="5" w:tplc="1FA43D74">
      <w:start w:val="1"/>
      <w:numFmt w:val="bullet"/>
      <w:lvlText w:val="§"/>
      <w:lvlJc w:val="left"/>
      <w:pPr>
        <w:ind w:left="4309" w:hanging="360"/>
      </w:pPr>
      <w:rPr>
        <w:rFonts w:ascii="Wingdings" w:eastAsia="Wingdings" w:hAnsi="Wingdings" w:cs="Wingdings" w:hint="default"/>
      </w:rPr>
    </w:lvl>
    <w:lvl w:ilvl="6" w:tplc="EDC2BF5E">
      <w:start w:val="1"/>
      <w:numFmt w:val="bullet"/>
      <w:lvlText w:val="·"/>
      <w:lvlJc w:val="left"/>
      <w:pPr>
        <w:ind w:left="5029" w:hanging="360"/>
      </w:pPr>
      <w:rPr>
        <w:rFonts w:ascii="Symbol" w:eastAsia="Symbol" w:hAnsi="Symbol" w:cs="Symbol" w:hint="default"/>
      </w:rPr>
    </w:lvl>
    <w:lvl w:ilvl="7" w:tplc="1B2A6C1C">
      <w:start w:val="1"/>
      <w:numFmt w:val="bullet"/>
      <w:lvlText w:val="o"/>
      <w:lvlJc w:val="left"/>
      <w:pPr>
        <w:ind w:left="5749" w:hanging="360"/>
      </w:pPr>
      <w:rPr>
        <w:rFonts w:ascii="Courier New" w:eastAsia="Courier New" w:hAnsi="Courier New" w:cs="Courier New" w:hint="default"/>
      </w:rPr>
    </w:lvl>
    <w:lvl w:ilvl="8" w:tplc="F5FC8D80">
      <w:start w:val="1"/>
      <w:numFmt w:val="bullet"/>
      <w:lvlText w:val="§"/>
      <w:lvlJc w:val="left"/>
      <w:pPr>
        <w:ind w:left="6469" w:hanging="360"/>
      </w:pPr>
      <w:rPr>
        <w:rFonts w:ascii="Wingdings" w:eastAsia="Wingdings" w:hAnsi="Wingdings" w:cs="Wingdings" w:hint="default"/>
      </w:rPr>
    </w:lvl>
  </w:abstractNum>
  <w:abstractNum w:abstractNumId="20">
    <w:nsid w:val="33A87EF1"/>
    <w:multiLevelType w:val="hybridMultilevel"/>
    <w:tmpl w:val="68DC3CB6"/>
    <w:lvl w:ilvl="0" w:tplc="72FCB7A8">
      <w:start w:val="1"/>
      <w:numFmt w:val="decimal"/>
      <w:lvlText w:val="%1."/>
      <w:lvlJc w:val="left"/>
    </w:lvl>
    <w:lvl w:ilvl="1" w:tplc="512EA646">
      <w:start w:val="1"/>
      <w:numFmt w:val="lowerLetter"/>
      <w:lvlText w:val="%2."/>
      <w:lvlJc w:val="left"/>
      <w:pPr>
        <w:ind w:left="1440" w:hanging="360"/>
      </w:pPr>
    </w:lvl>
    <w:lvl w:ilvl="2" w:tplc="7818B698">
      <w:start w:val="1"/>
      <w:numFmt w:val="lowerRoman"/>
      <w:lvlText w:val="%3."/>
      <w:lvlJc w:val="right"/>
      <w:pPr>
        <w:ind w:left="2160" w:hanging="180"/>
      </w:pPr>
    </w:lvl>
    <w:lvl w:ilvl="3" w:tplc="8D7EBCC0">
      <w:start w:val="1"/>
      <w:numFmt w:val="decimal"/>
      <w:lvlText w:val="%4."/>
      <w:lvlJc w:val="left"/>
      <w:pPr>
        <w:ind w:left="2880" w:hanging="360"/>
      </w:pPr>
    </w:lvl>
    <w:lvl w:ilvl="4" w:tplc="C3C87B40">
      <w:start w:val="1"/>
      <w:numFmt w:val="lowerLetter"/>
      <w:lvlText w:val="%5."/>
      <w:lvlJc w:val="left"/>
      <w:pPr>
        <w:ind w:left="3600" w:hanging="360"/>
      </w:pPr>
    </w:lvl>
    <w:lvl w:ilvl="5" w:tplc="E64C7358">
      <w:start w:val="1"/>
      <w:numFmt w:val="lowerRoman"/>
      <w:lvlText w:val="%6."/>
      <w:lvlJc w:val="right"/>
      <w:pPr>
        <w:ind w:left="4320" w:hanging="180"/>
      </w:pPr>
    </w:lvl>
    <w:lvl w:ilvl="6" w:tplc="91DE6022">
      <w:start w:val="1"/>
      <w:numFmt w:val="decimal"/>
      <w:lvlText w:val="%7."/>
      <w:lvlJc w:val="left"/>
      <w:pPr>
        <w:ind w:left="5040" w:hanging="360"/>
      </w:pPr>
    </w:lvl>
    <w:lvl w:ilvl="7" w:tplc="6C0C6C08">
      <w:start w:val="1"/>
      <w:numFmt w:val="lowerLetter"/>
      <w:lvlText w:val="%8."/>
      <w:lvlJc w:val="left"/>
      <w:pPr>
        <w:ind w:left="5760" w:hanging="360"/>
      </w:pPr>
    </w:lvl>
    <w:lvl w:ilvl="8" w:tplc="E57E99EC">
      <w:start w:val="1"/>
      <w:numFmt w:val="lowerRoman"/>
      <w:lvlText w:val="%9."/>
      <w:lvlJc w:val="right"/>
      <w:pPr>
        <w:ind w:left="6480" w:hanging="180"/>
      </w:pPr>
    </w:lvl>
  </w:abstractNum>
  <w:abstractNum w:abstractNumId="21">
    <w:nsid w:val="3BA30C6E"/>
    <w:multiLevelType w:val="hybridMultilevel"/>
    <w:tmpl w:val="1C24E9EA"/>
    <w:lvl w:ilvl="0" w:tplc="37D2C6E2">
      <w:start w:val="1"/>
      <w:numFmt w:val="bullet"/>
      <w:lvlText w:val="–"/>
      <w:lvlJc w:val="left"/>
      <w:pPr>
        <w:ind w:left="709" w:hanging="360"/>
      </w:pPr>
      <w:rPr>
        <w:rFonts w:ascii="Arial" w:eastAsia="Arial" w:hAnsi="Arial" w:cs="Arial" w:hint="default"/>
      </w:rPr>
    </w:lvl>
    <w:lvl w:ilvl="1" w:tplc="5E8C9C3E">
      <w:start w:val="1"/>
      <w:numFmt w:val="bullet"/>
      <w:lvlText w:val="o"/>
      <w:lvlJc w:val="left"/>
      <w:pPr>
        <w:ind w:left="1429" w:hanging="360"/>
      </w:pPr>
      <w:rPr>
        <w:rFonts w:ascii="Courier New" w:eastAsia="Courier New" w:hAnsi="Courier New" w:cs="Courier New" w:hint="default"/>
      </w:rPr>
    </w:lvl>
    <w:lvl w:ilvl="2" w:tplc="9926B9E6">
      <w:start w:val="1"/>
      <w:numFmt w:val="bullet"/>
      <w:lvlText w:val="§"/>
      <w:lvlJc w:val="left"/>
      <w:pPr>
        <w:ind w:left="2149" w:hanging="360"/>
      </w:pPr>
      <w:rPr>
        <w:rFonts w:ascii="Wingdings" w:eastAsia="Wingdings" w:hAnsi="Wingdings" w:cs="Wingdings" w:hint="default"/>
      </w:rPr>
    </w:lvl>
    <w:lvl w:ilvl="3" w:tplc="212AC06C">
      <w:start w:val="1"/>
      <w:numFmt w:val="bullet"/>
      <w:lvlText w:val="·"/>
      <w:lvlJc w:val="left"/>
      <w:pPr>
        <w:ind w:left="2869" w:hanging="360"/>
      </w:pPr>
      <w:rPr>
        <w:rFonts w:ascii="Symbol" w:eastAsia="Symbol" w:hAnsi="Symbol" w:cs="Symbol" w:hint="default"/>
      </w:rPr>
    </w:lvl>
    <w:lvl w:ilvl="4" w:tplc="9D402E7E">
      <w:start w:val="1"/>
      <w:numFmt w:val="bullet"/>
      <w:lvlText w:val="o"/>
      <w:lvlJc w:val="left"/>
      <w:pPr>
        <w:ind w:left="3589" w:hanging="360"/>
      </w:pPr>
      <w:rPr>
        <w:rFonts w:ascii="Courier New" w:eastAsia="Courier New" w:hAnsi="Courier New" w:cs="Courier New" w:hint="default"/>
      </w:rPr>
    </w:lvl>
    <w:lvl w:ilvl="5" w:tplc="DD70C144">
      <w:start w:val="1"/>
      <w:numFmt w:val="bullet"/>
      <w:lvlText w:val="§"/>
      <w:lvlJc w:val="left"/>
      <w:pPr>
        <w:ind w:left="4309" w:hanging="360"/>
      </w:pPr>
      <w:rPr>
        <w:rFonts w:ascii="Wingdings" w:eastAsia="Wingdings" w:hAnsi="Wingdings" w:cs="Wingdings" w:hint="default"/>
      </w:rPr>
    </w:lvl>
    <w:lvl w:ilvl="6" w:tplc="E940EB8C">
      <w:start w:val="1"/>
      <w:numFmt w:val="bullet"/>
      <w:lvlText w:val="·"/>
      <w:lvlJc w:val="left"/>
      <w:pPr>
        <w:ind w:left="5029" w:hanging="360"/>
      </w:pPr>
      <w:rPr>
        <w:rFonts w:ascii="Symbol" w:eastAsia="Symbol" w:hAnsi="Symbol" w:cs="Symbol" w:hint="default"/>
      </w:rPr>
    </w:lvl>
    <w:lvl w:ilvl="7" w:tplc="E35E22DA">
      <w:start w:val="1"/>
      <w:numFmt w:val="bullet"/>
      <w:lvlText w:val="o"/>
      <w:lvlJc w:val="left"/>
      <w:pPr>
        <w:ind w:left="5749" w:hanging="360"/>
      </w:pPr>
      <w:rPr>
        <w:rFonts w:ascii="Courier New" w:eastAsia="Courier New" w:hAnsi="Courier New" w:cs="Courier New" w:hint="default"/>
      </w:rPr>
    </w:lvl>
    <w:lvl w:ilvl="8" w:tplc="73CCCF72">
      <w:start w:val="1"/>
      <w:numFmt w:val="bullet"/>
      <w:lvlText w:val="§"/>
      <w:lvlJc w:val="left"/>
      <w:pPr>
        <w:ind w:left="6469" w:hanging="360"/>
      </w:pPr>
      <w:rPr>
        <w:rFonts w:ascii="Wingdings" w:eastAsia="Wingdings" w:hAnsi="Wingdings" w:cs="Wingdings" w:hint="default"/>
      </w:rPr>
    </w:lvl>
  </w:abstractNum>
  <w:abstractNum w:abstractNumId="22">
    <w:nsid w:val="3EA44D87"/>
    <w:multiLevelType w:val="hybridMultilevel"/>
    <w:tmpl w:val="13528C00"/>
    <w:lvl w:ilvl="0" w:tplc="3CB2F5DE">
      <w:start w:val="1"/>
      <w:numFmt w:val="bullet"/>
      <w:lvlText w:val="–"/>
      <w:lvlJc w:val="left"/>
      <w:pPr>
        <w:ind w:left="709" w:hanging="360"/>
      </w:pPr>
      <w:rPr>
        <w:rFonts w:ascii="Arial" w:eastAsia="Arial" w:hAnsi="Arial" w:cs="Arial" w:hint="default"/>
      </w:rPr>
    </w:lvl>
    <w:lvl w:ilvl="1" w:tplc="DC8C9BB0">
      <w:start w:val="1"/>
      <w:numFmt w:val="bullet"/>
      <w:lvlText w:val="o"/>
      <w:lvlJc w:val="left"/>
      <w:pPr>
        <w:ind w:left="1429" w:hanging="360"/>
      </w:pPr>
      <w:rPr>
        <w:rFonts w:ascii="Courier New" w:eastAsia="Courier New" w:hAnsi="Courier New" w:cs="Courier New" w:hint="default"/>
      </w:rPr>
    </w:lvl>
    <w:lvl w:ilvl="2" w:tplc="22D82FFE">
      <w:start w:val="1"/>
      <w:numFmt w:val="bullet"/>
      <w:lvlText w:val="§"/>
      <w:lvlJc w:val="left"/>
      <w:pPr>
        <w:ind w:left="2149" w:hanging="360"/>
      </w:pPr>
      <w:rPr>
        <w:rFonts w:ascii="Wingdings" w:eastAsia="Wingdings" w:hAnsi="Wingdings" w:cs="Wingdings" w:hint="default"/>
      </w:rPr>
    </w:lvl>
    <w:lvl w:ilvl="3" w:tplc="6FCA07EE">
      <w:start w:val="1"/>
      <w:numFmt w:val="bullet"/>
      <w:lvlText w:val="·"/>
      <w:lvlJc w:val="left"/>
      <w:pPr>
        <w:ind w:left="2869" w:hanging="360"/>
      </w:pPr>
      <w:rPr>
        <w:rFonts w:ascii="Symbol" w:eastAsia="Symbol" w:hAnsi="Symbol" w:cs="Symbol" w:hint="default"/>
      </w:rPr>
    </w:lvl>
    <w:lvl w:ilvl="4" w:tplc="A07E88B2">
      <w:start w:val="1"/>
      <w:numFmt w:val="bullet"/>
      <w:lvlText w:val="o"/>
      <w:lvlJc w:val="left"/>
      <w:pPr>
        <w:ind w:left="3589" w:hanging="360"/>
      </w:pPr>
      <w:rPr>
        <w:rFonts w:ascii="Courier New" w:eastAsia="Courier New" w:hAnsi="Courier New" w:cs="Courier New" w:hint="default"/>
      </w:rPr>
    </w:lvl>
    <w:lvl w:ilvl="5" w:tplc="A504FCDA">
      <w:start w:val="1"/>
      <w:numFmt w:val="bullet"/>
      <w:lvlText w:val="§"/>
      <w:lvlJc w:val="left"/>
      <w:pPr>
        <w:ind w:left="4309" w:hanging="360"/>
      </w:pPr>
      <w:rPr>
        <w:rFonts w:ascii="Wingdings" w:eastAsia="Wingdings" w:hAnsi="Wingdings" w:cs="Wingdings" w:hint="default"/>
      </w:rPr>
    </w:lvl>
    <w:lvl w:ilvl="6" w:tplc="D1AC5C80">
      <w:start w:val="1"/>
      <w:numFmt w:val="bullet"/>
      <w:lvlText w:val="·"/>
      <w:lvlJc w:val="left"/>
      <w:pPr>
        <w:ind w:left="5029" w:hanging="360"/>
      </w:pPr>
      <w:rPr>
        <w:rFonts w:ascii="Symbol" w:eastAsia="Symbol" w:hAnsi="Symbol" w:cs="Symbol" w:hint="default"/>
      </w:rPr>
    </w:lvl>
    <w:lvl w:ilvl="7" w:tplc="18BC3356">
      <w:start w:val="1"/>
      <w:numFmt w:val="bullet"/>
      <w:lvlText w:val="o"/>
      <w:lvlJc w:val="left"/>
      <w:pPr>
        <w:ind w:left="5749" w:hanging="360"/>
      </w:pPr>
      <w:rPr>
        <w:rFonts w:ascii="Courier New" w:eastAsia="Courier New" w:hAnsi="Courier New" w:cs="Courier New" w:hint="default"/>
      </w:rPr>
    </w:lvl>
    <w:lvl w:ilvl="8" w:tplc="CB76F1E4">
      <w:start w:val="1"/>
      <w:numFmt w:val="bullet"/>
      <w:lvlText w:val="§"/>
      <w:lvlJc w:val="left"/>
      <w:pPr>
        <w:ind w:left="6469" w:hanging="360"/>
      </w:pPr>
      <w:rPr>
        <w:rFonts w:ascii="Wingdings" w:eastAsia="Wingdings" w:hAnsi="Wingdings" w:cs="Wingdings" w:hint="default"/>
      </w:rPr>
    </w:lvl>
  </w:abstractNum>
  <w:abstractNum w:abstractNumId="23">
    <w:nsid w:val="3ED06C0D"/>
    <w:multiLevelType w:val="hybridMultilevel"/>
    <w:tmpl w:val="1234A42E"/>
    <w:lvl w:ilvl="0" w:tplc="E54E9FD6">
      <w:start w:val="1"/>
      <w:numFmt w:val="bullet"/>
      <w:lvlText w:val="–"/>
      <w:lvlJc w:val="left"/>
      <w:pPr>
        <w:ind w:left="709" w:hanging="360"/>
      </w:pPr>
      <w:rPr>
        <w:rFonts w:ascii="Arial" w:eastAsia="Arial" w:hAnsi="Arial" w:cs="Arial" w:hint="default"/>
      </w:rPr>
    </w:lvl>
    <w:lvl w:ilvl="1" w:tplc="7292C474">
      <w:start w:val="1"/>
      <w:numFmt w:val="bullet"/>
      <w:lvlText w:val="o"/>
      <w:lvlJc w:val="left"/>
      <w:pPr>
        <w:ind w:left="1429" w:hanging="360"/>
      </w:pPr>
      <w:rPr>
        <w:rFonts w:ascii="Courier New" w:eastAsia="Courier New" w:hAnsi="Courier New" w:cs="Courier New" w:hint="default"/>
      </w:rPr>
    </w:lvl>
    <w:lvl w:ilvl="2" w:tplc="30A48A82">
      <w:start w:val="1"/>
      <w:numFmt w:val="bullet"/>
      <w:lvlText w:val="§"/>
      <w:lvlJc w:val="left"/>
      <w:pPr>
        <w:ind w:left="2149" w:hanging="360"/>
      </w:pPr>
      <w:rPr>
        <w:rFonts w:ascii="Wingdings" w:eastAsia="Wingdings" w:hAnsi="Wingdings" w:cs="Wingdings" w:hint="default"/>
      </w:rPr>
    </w:lvl>
    <w:lvl w:ilvl="3" w:tplc="22403F82">
      <w:start w:val="1"/>
      <w:numFmt w:val="bullet"/>
      <w:lvlText w:val="·"/>
      <w:lvlJc w:val="left"/>
      <w:pPr>
        <w:ind w:left="2869" w:hanging="360"/>
      </w:pPr>
      <w:rPr>
        <w:rFonts w:ascii="Symbol" w:eastAsia="Symbol" w:hAnsi="Symbol" w:cs="Symbol" w:hint="default"/>
      </w:rPr>
    </w:lvl>
    <w:lvl w:ilvl="4" w:tplc="D2D282D2">
      <w:start w:val="1"/>
      <w:numFmt w:val="bullet"/>
      <w:lvlText w:val="o"/>
      <w:lvlJc w:val="left"/>
      <w:pPr>
        <w:ind w:left="3589" w:hanging="360"/>
      </w:pPr>
      <w:rPr>
        <w:rFonts w:ascii="Courier New" w:eastAsia="Courier New" w:hAnsi="Courier New" w:cs="Courier New" w:hint="default"/>
      </w:rPr>
    </w:lvl>
    <w:lvl w:ilvl="5" w:tplc="22DEFBF8">
      <w:start w:val="1"/>
      <w:numFmt w:val="bullet"/>
      <w:lvlText w:val="§"/>
      <w:lvlJc w:val="left"/>
      <w:pPr>
        <w:ind w:left="4309" w:hanging="360"/>
      </w:pPr>
      <w:rPr>
        <w:rFonts w:ascii="Wingdings" w:eastAsia="Wingdings" w:hAnsi="Wingdings" w:cs="Wingdings" w:hint="default"/>
      </w:rPr>
    </w:lvl>
    <w:lvl w:ilvl="6" w:tplc="2162189E">
      <w:start w:val="1"/>
      <w:numFmt w:val="bullet"/>
      <w:lvlText w:val="·"/>
      <w:lvlJc w:val="left"/>
      <w:pPr>
        <w:ind w:left="5029" w:hanging="360"/>
      </w:pPr>
      <w:rPr>
        <w:rFonts w:ascii="Symbol" w:eastAsia="Symbol" w:hAnsi="Symbol" w:cs="Symbol" w:hint="default"/>
      </w:rPr>
    </w:lvl>
    <w:lvl w:ilvl="7" w:tplc="C7AEE2F6">
      <w:start w:val="1"/>
      <w:numFmt w:val="bullet"/>
      <w:lvlText w:val="o"/>
      <w:lvlJc w:val="left"/>
      <w:pPr>
        <w:ind w:left="5749" w:hanging="360"/>
      </w:pPr>
      <w:rPr>
        <w:rFonts w:ascii="Courier New" w:eastAsia="Courier New" w:hAnsi="Courier New" w:cs="Courier New" w:hint="default"/>
      </w:rPr>
    </w:lvl>
    <w:lvl w:ilvl="8" w:tplc="9DDC6FC4">
      <w:start w:val="1"/>
      <w:numFmt w:val="bullet"/>
      <w:lvlText w:val="§"/>
      <w:lvlJc w:val="left"/>
      <w:pPr>
        <w:ind w:left="6469" w:hanging="360"/>
      </w:pPr>
      <w:rPr>
        <w:rFonts w:ascii="Wingdings" w:eastAsia="Wingdings" w:hAnsi="Wingdings" w:cs="Wingdings" w:hint="default"/>
      </w:rPr>
    </w:lvl>
  </w:abstractNum>
  <w:abstractNum w:abstractNumId="24">
    <w:nsid w:val="4175798D"/>
    <w:multiLevelType w:val="hybridMultilevel"/>
    <w:tmpl w:val="EE5AA32A"/>
    <w:lvl w:ilvl="0" w:tplc="259E85A6">
      <w:start w:val="1"/>
      <w:numFmt w:val="bullet"/>
      <w:lvlText w:val="–"/>
      <w:lvlJc w:val="left"/>
      <w:pPr>
        <w:ind w:left="709" w:hanging="360"/>
      </w:pPr>
      <w:rPr>
        <w:rFonts w:ascii="Arial" w:eastAsia="Arial" w:hAnsi="Arial" w:cs="Arial" w:hint="default"/>
      </w:rPr>
    </w:lvl>
    <w:lvl w:ilvl="1" w:tplc="9E14E9B8">
      <w:start w:val="1"/>
      <w:numFmt w:val="bullet"/>
      <w:lvlText w:val="o"/>
      <w:lvlJc w:val="left"/>
      <w:pPr>
        <w:ind w:left="1429" w:hanging="360"/>
      </w:pPr>
      <w:rPr>
        <w:rFonts w:ascii="Courier New" w:eastAsia="Courier New" w:hAnsi="Courier New" w:cs="Courier New" w:hint="default"/>
      </w:rPr>
    </w:lvl>
    <w:lvl w:ilvl="2" w:tplc="D45C4AA2">
      <w:start w:val="1"/>
      <w:numFmt w:val="bullet"/>
      <w:lvlText w:val="§"/>
      <w:lvlJc w:val="left"/>
      <w:pPr>
        <w:ind w:left="2149" w:hanging="360"/>
      </w:pPr>
      <w:rPr>
        <w:rFonts w:ascii="Wingdings" w:eastAsia="Wingdings" w:hAnsi="Wingdings" w:cs="Wingdings" w:hint="default"/>
      </w:rPr>
    </w:lvl>
    <w:lvl w:ilvl="3" w:tplc="93F46076">
      <w:start w:val="1"/>
      <w:numFmt w:val="bullet"/>
      <w:lvlText w:val="·"/>
      <w:lvlJc w:val="left"/>
      <w:pPr>
        <w:ind w:left="2869" w:hanging="360"/>
      </w:pPr>
      <w:rPr>
        <w:rFonts w:ascii="Symbol" w:eastAsia="Symbol" w:hAnsi="Symbol" w:cs="Symbol" w:hint="default"/>
      </w:rPr>
    </w:lvl>
    <w:lvl w:ilvl="4" w:tplc="209EA162">
      <w:start w:val="1"/>
      <w:numFmt w:val="bullet"/>
      <w:lvlText w:val="o"/>
      <w:lvlJc w:val="left"/>
      <w:pPr>
        <w:ind w:left="3589" w:hanging="360"/>
      </w:pPr>
      <w:rPr>
        <w:rFonts w:ascii="Courier New" w:eastAsia="Courier New" w:hAnsi="Courier New" w:cs="Courier New" w:hint="default"/>
      </w:rPr>
    </w:lvl>
    <w:lvl w:ilvl="5" w:tplc="A8DC776C">
      <w:start w:val="1"/>
      <w:numFmt w:val="bullet"/>
      <w:lvlText w:val="§"/>
      <w:lvlJc w:val="left"/>
      <w:pPr>
        <w:ind w:left="4309" w:hanging="360"/>
      </w:pPr>
      <w:rPr>
        <w:rFonts w:ascii="Wingdings" w:eastAsia="Wingdings" w:hAnsi="Wingdings" w:cs="Wingdings" w:hint="default"/>
      </w:rPr>
    </w:lvl>
    <w:lvl w:ilvl="6" w:tplc="F314118E">
      <w:start w:val="1"/>
      <w:numFmt w:val="bullet"/>
      <w:lvlText w:val="·"/>
      <w:lvlJc w:val="left"/>
      <w:pPr>
        <w:ind w:left="5029" w:hanging="360"/>
      </w:pPr>
      <w:rPr>
        <w:rFonts w:ascii="Symbol" w:eastAsia="Symbol" w:hAnsi="Symbol" w:cs="Symbol" w:hint="default"/>
      </w:rPr>
    </w:lvl>
    <w:lvl w:ilvl="7" w:tplc="C6B6E6F6">
      <w:start w:val="1"/>
      <w:numFmt w:val="bullet"/>
      <w:lvlText w:val="o"/>
      <w:lvlJc w:val="left"/>
      <w:pPr>
        <w:ind w:left="5749" w:hanging="360"/>
      </w:pPr>
      <w:rPr>
        <w:rFonts w:ascii="Courier New" w:eastAsia="Courier New" w:hAnsi="Courier New" w:cs="Courier New" w:hint="default"/>
      </w:rPr>
    </w:lvl>
    <w:lvl w:ilvl="8" w:tplc="0DC0E1B4">
      <w:start w:val="1"/>
      <w:numFmt w:val="bullet"/>
      <w:lvlText w:val="§"/>
      <w:lvlJc w:val="left"/>
      <w:pPr>
        <w:ind w:left="6469" w:hanging="360"/>
      </w:pPr>
      <w:rPr>
        <w:rFonts w:ascii="Wingdings" w:eastAsia="Wingdings" w:hAnsi="Wingdings" w:cs="Wingdings" w:hint="default"/>
      </w:rPr>
    </w:lvl>
  </w:abstractNum>
  <w:abstractNum w:abstractNumId="25">
    <w:nsid w:val="4387544E"/>
    <w:multiLevelType w:val="hybridMultilevel"/>
    <w:tmpl w:val="EAD69576"/>
    <w:lvl w:ilvl="0" w:tplc="6F2C57C0">
      <w:start w:val="1"/>
      <w:numFmt w:val="bullet"/>
      <w:lvlText w:val="–"/>
      <w:lvlJc w:val="left"/>
      <w:pPr>
        <w:ind w:left="1418" w:hanging="360"/>
      </w:pPr>
      <w:rPr>
        <w:rFonts w:ascii="Arial" w:eastAsia="Arial" w:hAnsi="Arial" w:cs="Arial" w:hint="default"/>
      </w:rPr>
    </w:lvl>
    <w:lvl w:ilvl="1" w:tplc="C7324152">
      <w:start w:val="1"/>
      <w:numFmt w:val="bullet"/>
      <w:lvlText w:val="o"/>
      <w:lvlJc w:val="left"/>
      <w:pPr>
        <w:ind w:left="2138" w:hanging="360"/>
      </w:pPr>
      <w:rPr>
        <w:rFonts w:ascii="Courier New" w:eastAsia="Courier New" w:hAnsi="Courier New" w:cs="Courier New" w:hint="default"/>
      </w:rPr>
    </w:lvl>
    <w:lvl w:ilvl="2" w:tplc="634E0C80">
      <w:start w:val="1"/>
      <w:numFmt w:val="bullet"/>
      <w:lvlText w:val="§"/>
      <w:lvlJc w:val="left"/>
      <w:pPr>
        <w:ind w:left="2858" w:hanging="360"/>
      </w:pPr>
      <w:rPr>
        <w:rFonts w:ascii="Wingdings" w:eastAsia="Wingdings" w:hAnsi="Wingdings" w:cs="Wingdings" w:hint="default"/>
      </w:rPr>
    </w:lvl>
    <w:lvl w:ilvl="3" w:tplc="CCBE437C">
      <w:start w:val="1"/>
      <w:numFmt w:val="bullet"/>
      <w:lvlText w:val="·"/>
      <w:lvlJc w:val="left"/>
      <w:pPr>
        <w:ind w:left="3578" w:hanging="360"/>
      </w:pPr>
      <w:rPr>
        <w:rFonts w:ascii="Symbol" w:eastAsia="Symbol" w:hAnsi="Symbol" w:cs="Symbol" w:hint="default"/>
      </w:rPr>
    </w:lvl>
    <w:lvl w:ilvl="4" w:tplc="455404F2">
      <w:start w:val="1"/>
      <w:numFmt w:val="bullet"/>
      <w:lvlText w:val="o"/>
      <w:lvlJc w:val="left"/>
      <w:pPr>
        <w:ind w:left="4298" w:hanging="360"/>
      </w:pPr>
      <w:rPr>
        <w:rFonts w:ascii="Courier New" w:eastAsia="Courier New" w:hAnsi="Courier New" w:cs="Courier New" w:hint="default"/>
      </w:rPr>
    </w:lvl>
    <w:lvl w:ilvl="5" w:tplc="F37A0EA6">
      <w:start w:val="1"/>
      <w:numFmt w:val="bullet"/>
      <w:lvlText w:val="§"/>
      <w:lvlJc w:val="left"/>
      <w:pPr>
        <w:ind w:left="5018" w:hanging="360"/>
      </w:pPr>
      <w:rPr>
        <w:rFonts w:ascii="Wingdings" w:eastAsia="Wingdings" w:hAnsi="Wingdings" w:cs="Wingdings" w:hint="default"/>
      </w:rPr>
    </w:lvl>
    <w:lvl w:ilvl="6" w:tplc="658C0B46">
      <w:start w:val="1"/>
      <w:numFmt w:val="bullet"/>
      <w:lvlText w:val="·"/>
      <w:lvlJc w:val="left"/>
      <w:pPr>
        <w:ind w:left="5738" w:hanging="360"/>
      </w:pPr>
      <w:rPr>
        <w:rFonts w:ascii="Symbol" w:eastAsia="Symbol" w:hAnsi="Symbol" w:cs="Symbol" w:hint="default"/>
      </w:rPr>
    </w:lvl>
    <w:lvl w:ilvl="7" w:tplc="C5FE3642">
      <w:start w:val="1"/>
      <w:numFmt w:val="bullet"/>
      <w:lvlText w:val="o"/>
      <w:lvlJc w:val="left"/>
      <w:pPr>
        <w:ind w:left="6458" w:hanging="360"/>
      </w:pPr>
      <w:rPr>
        <w:rFonts w:ascii="Courier New" w:eastAsia="Courier New" w:hAnsi="Courier New" w:cs="Courier New" w:hint="default"/>
      </w:rPr>
    </w:lvl>
    <w:lvl w:ilvl="8" w:tplc="CD1AD20C">
      <w:start w:val="1"/>
      <w:numFmt w:val="bullet"/>
      <w:lvlText w:val="§"/>
      <w:lvlJc w:val="left"/>
      <w:pPr>
        <w:ind w:left="7178" w:hanging="360"/>
      </w:pPr>
      <w:rPr>
        <w:rFonts w:ascii="Wingdings" w:eastAsia="Wingdings" w:hAnsi="Wingdings" w:cs="Wingdings" w:hint="default"/>
      </w:rPr>
    </w:lvl>
  </w:abstractNum>
  <w:abstractNum w:abstractNumId="26">
    <w:nsid w:val="45AA5217"/>
    <w:multiLevelType w:val="hybridMultilevel"/>
    <w:tmpl w:val="18001398"/>
    <w:lvl w:ilvl="0" w:tplc="F51487A0">
      <w:start w:val="1"/>
      <w:numFmt w:val="decimal"/>
      <w:lvlText w:val="%1."/>
      <w:lvlJc w:val="left"/>
    </w:lvl>
    <w:lvl w:ilvl="1" w:tplc="B0346656">
      <w:start w:val="1"/>
      <w:numFmt w:val="lowerLetter"/>
      <w:lvlText w:val="%2."/>
      <w:lvlJc w:val="left"/>
      <w:pPr>
        <w:ind w:left="1440" w:hanging="360"/>
      </w:pPr>
    </w:lvl>
    <w:lvl w:ilvl="2" w:tplc="7F323BE8">
      <w:start w:val="1"/>
      <w:numFmt w:val="lowerRoman"/>
      <w:lvlText w:val="%3."/>
      <w:lvlJc w:val="right"/>
      <w:pPr>
        <w:ind w:left="2160" w:hanging="180"/>
      </w:pPr>
    </w:lvl>
    <w:lvl w:ilvl="3" w:tplc="A5564CE4">
      <w:start w:val="1"/>
      <w:numFmt w:val="decimal"/>
      <w:lvlText w:val="%4."/>
      <w:lvlJc w:val="left"/>
      <w:pPr>
        <w:ind w:left="2880" w:hanging="360"/>
      </w:pPr>
    </w:lvl>
    <w:lvl w:ilvl="4" w:tplc="3C6EB9FE">
      <w:start w:val="1"/>
      <w:numFmt w:val="lowerLetter"/>
      <w:lvlText w:val="%5."/>
      <w:lvlJc w:val="left"/>
      <w:pPr>
        <w:ind w:left="3600" w:hanging="360"/>
      </w:pPr>
    </w:lvl>
    <w:lvl w:ilvl="5" w:tplc="D1A89800">
      <w:start w:val="1"/>
      <w:numFmt w:val="lowerRoman"/>
      <w:lvlText w:val="%6."/>
      <w:lvlJc w:val="right"/>
      <w:pPr>
        <w:ind w:left="4320" w:hanging="180"/>
      </w:pPr>
    </w:lvl>
    <w:lvl w:ilvl="6" w:tplc="9C6C725E">
      <w:start w:val="1"/>
      <w:numFmt w:val="decimal"/>
      <w:lvlText w:val="%7."/>
      <w:lvlJc w:val="left"/>
      <w:pPr>
        <w:ind w:left="5040" w:hanging="360"/>
      </w:pPr>
    </w:lvl>
    <w:lvl w:ilvl="7" w:tplc="16702040">
      <w:start w:val="1"/>
      <w:numFmt w:val="lowerLetter"/>
      <w:lvlText w:val="%8."/>
      <w:lvlJc w:val="left"/>
      <w:pPr>
        <w:ind w:left="5760" w:hanging="360"/>
      </w:pPr>
    </w:lvl>
    <w:lvl w:ilvl="8" w:tplc="890646BE">
      <w:start w:val="1"/>
      <w:numFmt w:val="lowerRoman"/>
      <w:lvlText w:val="%9."/>
      <w:lvlJc w:val="right"/>
      <w:pPr>
        <w:ind w:left="6480" w:hanging="180"/>
      </w:pPr>
    </w:lvl>
  </w:abstractNum>
  <w:abstractNum w:abstractNumId="27">
    <w:nsid w:val="48BB7FD1"/>
    <w:multiLevelType w:val="hybridMultilevel"/>
    <w:tmpl w:val="969AF9B6"/>
    <w:lvl w:ilvl="0" w:tplc="854C415C">
      <w:start w:val="1"/>
      <w:numFmt w:val="decimal"/>
      <w:lvlText w:val="%1."/>
      <w:lvlJc w:val="left"/>
    </w:lvl>
    <w:lvl w:ilvl="1" w:tplc="D7E40332">
      <w:start w:val="1"/>
      <w:numFmt w:val="lowerLetter"/>
      <w:lvlText w:val="%2."/>
      <w:lvlJc w:val="left"/>
      <w:pPr>
        <w:ind w:left="1440" w:hanging="360"/>
      </w:pPr>
    </w:lvl>
    <w:lvl w:ilvl="2" w:tplc="0CFA2F6E">
      <w:start w:val="1"/>
      <w:numFmt w:val="lowerRoman"/>
      <w:lvlText w:val="%3."/>
      <w:lvlJc w:val="right"/>
      <w:pPr>
        <w:ind w:left="2160" w:hanging="180"/>
      </w:pPr>
    </w:lvl>
    <w:lvl w:ilvl="3" w:tplc="1D48B89C">
      <w:start w:val="1"/>
      <w:numFmt w:val="decimal"/>
      <w:lvlText w:val="%4."/>
      <w:lvlJc w:val="left"/>
      <w:pPr>
        <w:ind w:left="2880" w:hanging="360"/>
      </w:pPr>
    </w:lvl>
    <w:lvl w:ilvl="4" w:tplc="CE004ECA">
      <w:start w:val="1"/>
      <w:numFmt w:val="lowerLetter"/>
      <w:lvlText w:val="%5."/>
      <w:lvlJc w:val="left"/>
      <w:pPr>
        <w:ind w:left="3600" w:hanging="360"/>
      </w:pPr>
    </w:lvl>
    <w:lvl w:ilvl="5" w:tplc="00703EE4">
      <w:start w:val="1"/>
      <w:numFmt w:val="lowerRoman"/>
      <w:lvlText w:val="%6."/>
      <w:lvlJc w:val="right"/>
      <w:pPr>
        <w:ind w:left="4320" w:hanging="180"/>
      </w:pPr>
    </w:lvl>
    <w:lvl w:ilvl="6" w:tplc="089C8D3E">
      <w:start w:val="1"/>
      <w:numFmt w:val="decimal"/>
      <w:lvlText w:val="%7."/>
      <w:lvlJc w:val="left"/>
      <w:pPr>
        <w:ind w:left="5040" w:hanging="360"/>
      </w:pPr>
    </w:lvl>
    <w:lvl w:ilvl="7" w:tplc="F91E9E50">
      <w:start w:val="1"/>
      <w:numFmt w:val="lowerLetter"/>
      <w:lvlText w:val="%8."/>
      <w:lvlJc w:val="left"/>
      <w:pPr>
        <w:ind w:left="5760" w:hanging="360"/>
      </w:pPr>
    </w:lvl>
    <w:lvl w:ilvl="8" w:tplc="D904FF5C">
      <w:start w:val="1"/>
      <w:numFmt w:val="lowerRoman"/>
      <w:lvlText w:val="%9."/>
      <w:lvlJc w:val="right"/>
      <w:pPr>
        <w:ind w:left="6480" w:hanging="180"/>
      </w:pPr>
    </w:lvl>
  </w:abstractNum>
  <w:abstractNum w:abstractNumId="28">
    <w:nsid w:val="508C4A0C"/>
    <w:multiLevelType w:val="hybridMultilevel"/>
    <w:tmpl w:val="C25E4B64"/>
    <w:lvl w:ilvl="0" w:tplc="A7EA467E">
      <w:start w:val="1"/>
      <w:numFmt w:val="decimal"/>
      <w:lvlText w:val="%1."/>
      <w:lvlJc w:val="left"/>
    </w:lvl>
    <w:lvl w:ilvl="1" w:tplc="C8DC4986">
      <w:start w:val="1"/>
      <w:numFmt w:val="lowerLetter"/>
      <w:lvlText w:val="%2."/>
      <w:lvlJc w:val="left"/>
      <w:pPr>
        <w:ind w:left="1440" w:hanging="360"/>
      </w:pPr>
    </w:lvl>
    <w:lvl w:ilvl="2" w:tplc="E9260400">
      <w:start w:val="1"/>
      <w:numFmt w:val="lowerRoman"/>
      <w:lvlText w:val="%3."/>
      <w:lvlJc w:val="right"/>
      <w:pPr>
        <w:ind w:left="2160" w:hanging="180"/>
      </w:pPr>
    </w:lvl>
    <w:lvl w:ilvl="3" w:tplc="C7047B94">
      <w:start w:val="1"/>
      <w:numFmt w:val="decimal"/>
      <w:lvlText w:val="%4."/>
      <w:lvlJc w:val="left"/>
      <w:pPr>
        <w:ind w:left="2880" w:hanging="360"/>
      </w:pPr>
    </w:lvl>
    <w:lvl w:ilvl="4" w:tplc="613CB828">
      <w:start w:val="1"/>
      <w:numFmt w:val="lowerLetter"/>
      <w:lvlText w:val="%5."/>
      <w:lvlJc w:val="left"/>
      <w:pPr>
        <w:ind w:left="3600" w:hanging="360"/>
      </w:pPr>
    </w:lvl>
    <w:lvl w:ilvl="5" w:tplc="7A023C52">
      <w:start w:val="1"/>
      <w:numFmt w:val="lowerRoman"/>
      <w:lvlText w:val="%6."/>
      <w:lvlJc w:val="right"/>
      <w:pPr>
        <w:ind w:left="4320" w:hanging="180"/>
      </w:pPr>
    </w:lvl>
    <w:lvl w:ilvl="6" w:tplc="96B41A6C">
      <w:start w:val="1"/>
      <w:numFmt w:val="decimal"/>
      <w:lvlText w:val="%7."/>
      <w:lvlJc w:val="left"/>
      <w:pPr>
        <w:ind w:left="5040" w:hanging="360"/>
      </w:pPr>
    </w:lvl>
    <w:lvl w:ilvl="7" w:tplc="F67E0482">
      <w:start w:val="1"/>
      <w:numFmt w:val="lowerLetter"/>
      <w:lvlText w:val="%8."/>
      <w:lvlJc w:val="left"/>
      <w:pPr>
        <w:ind w:left="5760" w:hanging="360"/>
      </w:pPr>
    </w:lvl>
    <w:lvl w:ilvl="8" w:tplc="3944623C">
      <w:start w:val="1"/>
      <w:numFmt w:val="lowerRoman"/>
      <w:lvlText w:val="%9."/>
      <w:lvlJc w:val="right"/>
      <w:pPr>
        <w:ind w:left="6480" w:hanging="180"/>
      </w:pPr>
    </w:lvl>
  </w:abstractNum>
  <w:abstractNum w:abstractNumId="29">
    <w:nsid w:val="59D05C17"/>
    <w:multiLevelType w:val="hybridMultilevel"/>
    <w:tmpl w:val="49CA43CE"/>
    <w:lvl w:ilvl="0" w:tplc="A2FC0B1A">
      <w:start w:val="1"/>
      <w:numFmt w:val="bullet"/>
      <w:lvlText w:val=""/>
      <w:lvlJc w:val="left"/>
      <w:pPr>
        <w:ind w:left="1080" w:hanging="360"/>
      </w:pPr>
      <w:rPr>
        <w:rFonts w:ascii="Symbol" w:hAnsi="Symbol" w:hint="default"/>
      </w:rPr>
    </w:lvl>
    <w:lvl w:ilvl="1" w:tplc="5DDAF5C8">
      <w:start w:val="1"/>
      <w:numFmt w:val="bullet"/>
      <w:lvlText w:val="o"/>
      <w:lvlJc w:val="left"/>
      <w:pPr>
        <w:ind w:left="1800" w:hanging="360"/>
      </w:pPr>
      <w:rPr>
        <w:rFonts w:ascii="Courier New" w:hAnsi="Courier New" w:cs="Courier New" w:hint="default"/>
      </w:rPr>
    </w:lvl>
    <w:lvl w:ilvl="2" w:tplc="8362C2E2">
      <w:start w:val="1"/>
      <w:numFmt w:val="bullet"/>
      <w:lvlText w:val=""/>
      <w:lvlJc w:val="left"/>
      <w:pPr>
        <w:ind w:left="2520" w:hanging="360"/>
      </w:pPr>
      <w:rPr>
        <w:rFonts w:ascii="Marlett" w:hAnsi="Marlett" w:hint="default"/>
      </w:rPr>
    </w:lvl>
    <w:lvl w:ilvl="3" w:tplc="F62A3836">
      <w:start w:val="1"/>
      <w:numFmt w:val="bullet"/>
      <w:lvlText w:val=""/>
      <w:lvlJc w:val="left"/>
      <w:pPr>
        <w:ind w:left="3240" w:hanging="360"/>
      </w:pPr>
      <w:rPr>
        <w:rFonts w:ascii="Symbol" w:hAnsi="Symbol" w:hint="default"/>
      </w:rPr>
    </w:lvl>
    <w:lvl w:ilvl="4" w:tplc="EC3EB224">
      <w:start w:val="1"/>
      <w:numFmt w:val="bullet"/>
      <w:lvlText w:val="o"/>
      <w:lvlJc w:val="left"/>
      <w:pPr>
        <w:ind w:left="3960" w:hanging="360"/>
      </w:pPr>
      <w:rPr>
        <w:rFonts w:ascii="Courier New" w:hAnsi="Courier New" w:cs="Courier New" w:hint="default"/>
      </w:rPr>
    </w:lvl>
    <w:lvl w:ilvl="5" w:tplc="9E20DFD0">
      <w:start w:val="1"/>
      <w:numFmt w:val="bullet"/>
      <w:lvlText w:val=""/>
      <w:lvlJc w:val="left"/>
      <w:pPr>
        <w:ind w:left="4680" w:hanging="360"/>
      </w:pPr>
      <w:rPr>
        <w:rFonts w:ascii="Marlett" w:hAnsi="Marlett" w:hint="default"/>
      </w:rPr>
    </w:lvl>
    <w:lvl w:ilvl="6" w:tplc="ADE81200">
      <w:start w:val="1"/>
      <w:numFmt w:val="bullet"/>
      <w:lvlText w:val=""/>
      <w:lvlJc w:val="left"/>
      <w:pPr>
        <w:ind w:left="5400" w:hanging="360"/>
      </w:pPr>
      <w:rPr>
        <w:rFonts w:ascii="Symbol" w:hAnsi="Symbol" w:hint="default"/>
      </w:rPr>
    </w:lvl>
    <w:lvl w:ilvl="7" w:tplc="D3282E9E">
      <w:start w:val="1"/>
      <w:numFmt w:val="bullet"/>
      <w:lvlText w:val="o"/>
      <w:lvlJc w:val="left"/>
      <w:pPr>
        <w:ind w:left="6120" w:hanging="360"/>
      </w:pPr>
      <w:rPr>
        <w:rFonts w:ascii="Courier New" w:hAnsi="Courier New" w:cs="Courier New" w:hint="default"/>
      </w:rPr>
    </w:lvl>
    <w:lvl w:ilvl="8" w:tplc="B99AC1AA">
      <w:start w:val="1"/>
      <w:numFmt w:val="bullet"/>
      <w:lvlText w:val=""/>
      <w:lvlJc w:val="left"/>
      <w:pPr>
        <w:ind w:left="6840" w:hanging="360"/>
      </w:pPr>
      <w:rPr>
        <w:rFonts w:ascii="Marlett" w:hAnsi="Marlett" w:hint="default"/>
      </w:rPr>
    </w:lvl>
  </w:abstractNum>
  <w:abstractNum w:abstractNumId="30">
    <w:nsid w:val="5E9E0E52"/>
    <w:multiLevelType w:val="hybridMultilevel"/>
    <w:tmpl w:val="4A9813A2"/>
    <w:lvl w:ilvl="0" w:tplc="6B147916">
      <w:start w:val="1"/>
      <w:numFmt w:val="bullet"/>
      <w:lvlText w:val=""/>
      <w:lvlJc w:val="left"/>
      <w:pPr>
        <w:ind w:left="720" w:hanging="360"/>
      </w:pPr>
      <w:rPr>
        <w:rFonts w:ascii="Symbol" w:hAnsi="Symbol" w:hint="default"/>
      </w:rPr>
    </w:lvl>
    <w:lvl w:ilvl="1" w:tplc="9CA27E3C">
      <w:start w:val="1"/>
      <w:numFmt w:val="bullet"/>
      <w:lvlText w:val="o"/>
      <w:lvlJc w:val="left"/>
      <w:pPr>
        <w:ind w:left="1440" w:hanging="360"/>
      </w:pPr>
      <w:rPr>
        <w:rFonts w:ascii="Courier New" w:hAnsi="Courier New" w:hint="default"/>
      </w:rPr>
    </w:lvl>
    <w:lvl w:ilvl="2" w:tplc="5C9EA038">
      <w:start w:val="1"/>
      <w:numFmt w:val="bullet"/>
      <w:lvlText w:val=""/>
      <w:lvlJc w:val="left"/>
      <w:pPr>
        <w:ind w:left="2160" w:hanging="360"/>
      </w:pPr>
      <w:rPr>
        <w:rFonts w:ascii="Marlett" w:hAnsi="Marlett" w:hint="default"/>
      </w:rPr>
    </w:lvl>
    <w:lvl w:ilvl="3" w:tplc="FD32108A">
      <w:start w:val="1"/>
      <w:numFmt w:val="bullet"/>
      <w:lvlText w:val=""/>
      <w:lvlJc w:val="left"/>
      <w:pPr>
        <w:ind w:left="2880" w:hanging="360"/>
      </w:pPr>
      <w:rPr>
        <w:rFonts w:ascii="Symbol" w:hAnsi="Symbol" w:hint="default"/>
      </w:rPr>
    </w:lvl>
    <w:lvl w:ilvl="4" w:tplc="E376D7DE">
      <w:start w:val="1"/>
      <w:numFmt w:val="bullet"/>
      <w:lvlText w:val="o"/>
      <w:lvlJc w:val="left"/>
      <w:pPr>
        <w:ind w:left="3600" w:hanging="360"/>
      </w:pPr>
      <w:rPr>
        <w:rFonts w:ascii="Courier New" w:hAnsi="Courier New" w:hint="default"/>
      </w:rPr>
    </w:lvl>
    <w:lvl w:ilvl="5" w:tplc="F092C49C">
      <w:start w:val="1"/>
      <w:numFmt w:val="bullet"/>
      <w:lvlText w:val=""/>
      <w:lvlJc w:val="left"/>
      <w:pPr>
        <w:ind w:left="4320" w:hanging="360"/>
      </w:pPr>
      <w:rPr>
        <w:rFonts w:ascii="Marlett" w:hAnsi="Marlett" w:hint="default"/>
      </w:rPr>
    </w:lvl>
    <w:lvl w:ilvl="6" w:tplc="4524C8FE">
      <w:start w:val="1"/>
      <w:numFmt w:val="bullet"/>
      <w:lvlText w:val=""/>
      <w:lvlJc w:val="left"/>
      <w:pPr>
        <w:ind w:left="5040" w:hanging="360"/>
      </w:pPr>
      <w:rPr>
        <w:rFonts w:ascii="Symbol" w:hAnsi="Symbol" w:hint="default"/>
      </w:rPr>
    </w:lvl>
    <w:lvl w:ilvl="7" w:tplc="4A6EEFD4">
      <w:start w:val="1"/>
      <w:numFmt w:val="bullet"/>
      <w:lvlText w:val="o"/>
      <w:lvlJc w:val="left"/>
      <w:pPr>
        <w:ind w:left="5760" w:hanging="360"/>
      </w:pPr>
      <w:rPr>
        <w:rFonts w:ascii="Courier New" w:hAnsi="Courier New" w:hint="default"/>
      </w:rPr>
    </w:lvl>
    <w:lvl w:ilvl="8" w:tplc="393045D4">
      <w:start w:val="1"/>
      <w:numFmt w:val="bullet"/>
      <w:lvlText w:val=""/>
      <w:lvlJc w:val="left"/>
      <w:pPr>
        <w:ind w:left="6480" w:hanging="360"/>
      </w:pPr>
      <w:rPr>
        <w:rFonts w:ascii="Marlett" w:hAnsi="Marlett" w:hint="default"/>
      </w:rPr>
    </w:lvl>
  </w:abstractNum>
  <w:abstractNum w:abstractNumId="31">
    <w:nsid w:val="5FA22172"/>
    <w:multiLevelType w:val="hybridMultilevel"/>
    <w:tmpl w:val="822C6A2C"/>
    <w:lvl w:ilvl="0" w:tplc="A4FE4088">
      <w:start w:val="1"/>
      <w:numFmt w:val="decimal"/>
      <w:lvlText w:val="%1."/>
      <w:lvlJc w:val="left"/>
    </w:lvl>
    <w:lvl w:ilvl="1" w:tplc="F042A576">
      <w:start w:val="1"/>
      <w:numFmt w:val="lowerLetter"/>
      <w:lvlText w:val="%2."/>
      <w:lvlJc w:val="left"/>
      <w:pPr>
        <w:ind w:left="1440" w:hanging="360"/>
      </w:pPr>
    </w:lvl>
    <w:lvl w:ilvl="2" w:tplc="476C843C">
      <w:start w:val="1"/>
      <w:numFmt w:val="lowerRoman"/>
      <w:lvlText w:val="%3."/>
      <w:lvlJc w:val="right"/>
      <w:pPr>
        <w:ind w:left="2160" w:hanging="180"/>
      </w:pPr>
    </w:lvl>
    <w:lvl w:ilvl="3" w:tplc="8D4638C2">
      <w:start w:val="1"/>
      <w:numFmt w:val="decimal"/>
      <w:lvlText w:val="%4."/>
      <w:lvlJc w:val="left"/>
      <w:pPr>
        <w:ind w:left="2880" w:hanging="360"/>
      </w:pPr>
    </w:lvl>
    <w:lvl w:ilvl="4" w:tplc="D12030A8">
      <w:start w:val="1"/>
      <w:numFmt w:val="lowerLetter"/>
      <w:lvlText w:val="%5."/>
      <w:lvlJc w:val="left"/>
      <w:pPr>
        <w:ind w:left="3600" w:hanging="360"/>
      </w:pPr>
    </w:lvl>
    <w:lvl w:ilvl="5" w:tplc="101C46FA">
      <w:start w:val="1"/>
      <w:numFmt w:val="lowerRoman"/>
      <w:lvlText w:val="%6."/>
      <w:lvlJc w:val="right"/>
      <w:pPr>
        <w:ind w:left="4320" w:hanging="180"/>
      </w:pPr>
    </w:lvl>
    <w:lvl w:ilvl="6" w:tplc="4BEAB142">
      <w:start w:val="1"/>
      <w:numFmt w:val="decimal"/>
      <w:lvlText w:val="%7."/>
      <w:lvlJc w:val="left"/>
      <w:pPr>
        <w:ind w:left="5040" w:hanging="360"/>
      </w:pPr>
    </w:lvl>
    <w:lvl w:ilvl="7" w:tplc="D46E3140">
      <w:start w:val="1"/>
      <w:numFmt w:val="lowerLetter"/>
      <w:lvlText w:val="%8."/>
      <w:lvlJc w:val="left"/>
      <w:pPr>
        <w:ind w:left="5760" w:hanging="360"/>
      </w:pPr>
    </w:lvl>
    <w:lvl w:ilvl="8" w:tplc="B4106C7C">
      <w:start w:val="1"/>
      <w:numFmt w:val="lowerRoman"/>
      <w:lvlText w:val="%9."/>
      <w:lvlJc w:val="right"/>
      <w:pPr>
        <w:ind w:left="6480" w:hanging="180"/>
      </w:pPr>
    </w:lvl>
  </w:abstractNum>
  <w:abstractNum w:abstractNumId="32">
    <w:nsid w:val="629C33F6"/>
    <w:multiLevelType w:val="hybridMultilevel"/>
    <w:tmpl w:val="25661B8C"/>
    <w:lvl w:ilvl="0" w:tplc="263A0790">
      <w:start w:val="1"/>
      <w:numFmt w:val="bullet"/>
      <w:lvlText w:val=""/>
      <w:lvlJc w:val="left"/>
      <w:pPr>
        <w:ind w:left="720" w:hanging="360"/>
      </w:pPr>
      <w:rPr>
        <w:rFonts w:ascii="Symbol" w:hAnsi="Symbol" w:hint="default"/>
      </w:rPr>
    </w:lvl>
    <w:lvl w:ilvl="1" w:tplc="9F0287DA">
      <w:start w:val="1"/>
      <w:numFmt w:val="decimal"/>
      <w:lvlText w:val="%2."/>
      <w:lvlJc w:val="left"/>
      <w:pPr>
        <w:tabs>
          <w:tab w:val="num" w:pos="1440"/>
        </w:tabs>
        <w:ind w:left="1440" w:hanging="360"/>
      </w:pPr>
    </w:lvl>
    <w:lvl w:ilvl="2" w:tplc="42BC7206">
      <w:start w:val="1"/>
      <w:numFmt w:val="decimal"/>
      <w:lvlText w:val="%3."/>
      <w:lvlJc w:val="left"/>
      <w:pPr>
        <w:tabs>
          <w:tab w:val="num" w:pos="2160"/>
        </w:tabs>
        <w:ind w:left="2160" w:hanging="360"/>
      </w:pPr>
    </w:lvl>
    <w:lvl w:ilvl="3" w:tplc="ED020EAA">
      <w:start w:val="1"/>
      <w:numFmt w:val="decimal"/>
      <w:lvlText w:val="%4."/>
      <w:lvlJc w:val="left"/>
      <w:pPr>
        <w:tabs>
          <w:tab w:val="num" w:pos="2880"/>
        </w:tabs>
        <w:ind w:left="2880" w:hanging="360"/>
      </w:pPr>
    </w:lvl>
    <w:lvl w:ilvl="4" w:tplc="DC44AF28">
      <w:start w:val="1"/>
      <w:numFmt w:val="decimal"/>
      <w:lvlText w:val="%5."/>
      <w:lvlJc w:val="left"/>
      <w:pPr>
        <w:tabs>
          <w:tab w:val="num" w:pos="3600"/>
        </w:tabs>
        <w:ind w:left="3600" w:hanging="360"/>
      </w:pPr>
    </w:lvl>
    <w:lvl w:ilvl="5" w:tplc="318E8D0C">
      <w:start w:val="1"/>
      <w:numFmt w:val="decimal"/>
      <w:lvlText w:val="%6."/>
      <w:lvlJc w:val="left"/>
      <w:pPr>
        <w:tabs>
          <w:tab w:val="num" w:pos="4320"/>
        </w:tabs>
        <w:ind w:left="4320" w:hanging="360"/>
      </w:pPr>
    </w:lvl>
    <w:lvl w:ilvl="6" w:tplc="679C5942">
      <w:start w:val="1"/>
      <w:numFmt w:val="decimal"/>
      <w:lvlText w:val="%7."/>
      <w:lvlJc w:val="left"/>
      <w:pPr>
        <w:tabs>
          <w:tab w:val="num" w:pos="5040"/>
        </w:tabs>
        <w:ind w:left="5040" w:hanging="360"/>
      </w:pPr>
    </w:lvl>
    <w:lvl w:ilvl="7" w:tplc="D270C03C">
      <w:start w:val="1"/>
      <w:numFmt w:val="decimal"/>
      <w:lvlText w:val="%8."/>
      <w:lvlJc w:val="left"/>
      <w:pPr>
        <w:tabs>
          <w:tab w:val="num" w:pos="5760"/>
        </w:tabs>
        <w:ind w:left="5760" w:hanging="360"/>
      </w:pPr>
    </w:lvl>
    <w:lvl w:ilvl="8" w:tplc="77A67A30">
      <w:start w:val="1"/>
      <w:numFmt w:val="decimal"/>
      <w:lvlText w:val="%9."/>
      <w:lvlJc w:val="left"/>
      <w:pPr>
        <w:tabs>
          <w:tab w:val="num" w:pos="6480"/>
        </w:tabs>
        <w:ind w:left="6480" w:hanging="360"/>
      </w:pPr>
    </w:lvl>
  </w:abstractNum>
  <w:abstractNum w:abstractNumId="33">
    <w:nsid w:val="62AD5ACA"/>
    <w:multiLevelType w:val="hybridMultilevel"/>
    <w:tmpl w:val="5E8820D8"/>
    <w:lvl w:ilvl="0" w:tplc="4C1A11EC">
      <w:start w:val="1"/>
      <w:numFmt w:val="bullet"/>
      <w:lvlText w:val="–"/>
      <w:lvlJc w:val="left"/>
      <w:pPr>
        <w:ind w:left="709" w:hanging="360"/>
      </w:pPr>
      <w:rPr>
        <w:rFonts w:ascii="Arial" w:eastAsia="Arial" w:hAnsi="Arial" w:cs="Arial" w:hint="default"/>
      </w:rPr>
    </w:lvl>
    <w:lvl w:ilvl="1" w:tplc="CAF47158">
      <w:start w:val="1"/>
      <w:numFmt w:val="bullet"/>
      <w:lvlText w:val="o"/>
      <w:lvlJc w:val="left"/>
      <w:pPr>
        <w:ind w:left="1429" w:hanging="360"/>
      </w:pPr>
      <w:rPr>
        <w:rFonts w:ascii="Courier New" w:eastAsia="Courier New" w:hAnsi="Courier New" w:cs="Courier New" w:hint="default"/>
      </w:rPr>
    </w:lvl>
    <w:lvl w:ilvl="2" w:tplc="B1A46F58">
      <w:start w:val="1"/>
      <w:numFmt w:val="bullet"/>
      <w:lvlText w:val="§"/>
      <w:lvlJc w:val="left"/>
      <w:pPr>
        <w:ind w:left="2149" w:hanging="360"/>
      </w:pPr>
      <w:rPr>
        <w:rFonts w:ascii="Wingdings" w:eastAsia="Wingdings" w:hAnsi="Wingdings" w:cs="Wingdings" w:hint="default"/>
      </w:rPr>
    </w:lvl>
    <w:lvl w:ilvl="3" w:tplc="FBF20234">
      <w:start w:val="1"/>
      <w:numFmt w:val="bullet"/>
      <w:lvlText w:val="·"/>
      <w:lvlJc w:val="left"/>
      <w:pPr>
        <w:ind w:left="2869" w:hanging="360"/>
      </w:pPr>
      <w:rPr>
        <w:rFonts w:ascii="Symbol" w:eastAsia="Symbol" w:hAnsi="Symbol" w:cs="Symbol" w:hint="default"/>
      </w:rPr>
    </w:lvl>
    <w:lvl w:ilvl="4" w:tplc="E7FC6BF4">
      <w:start w:val="1"/>
      <w:numFmt w:val="bullet"/>
      <w:lvlText w:val="o"/>
      <w:lvlJc w:val="left"/>
      <w:pPr>
        <w:ind w:left="3589" w:hanging="360"/>
      </w:pPr>
      <w:rPr>
        <w:rFonts w:ascii="Courier New" w:eastAsia="Courier New" w:hAnsi="Courier New" w:cs="Courier New" w:hint="default"/>
      </w:rPr>
    </w:lvl>
    <w:lvl w:ilvl="5" w:tplc="D0DAFB64">
      <w:start w:val="1"/>
      <w:numFmt w:val="bullet"/>
      <w:lvlText w:val="§"/>
      <w:lvlJc w:val="left"/>
      <w:pPr>
        <w:ind w:left="4309" w:hanging="360"/>
      </w:pPr>
      <w:rPr>
        <w:rFonts w:ascii="Wingdings" w:eastAsia="Wingdings" w:hAnsi="Wingdings" w:cs="Wingdings" w:hint="default"/>
      </w:rPr>
    </w:lvl>
    <w:lvl w:ilvl="6" w:tplc="F81AB284">
      <w:start w:val="1"/>
      <w:numFmt w:val="bullet"/>
      <w:lvlText w:val="·"/>
      <w:lvlJc w:val="left"/>
      <w:pPr>
        <w:ind w:left="5029" w:hanging="360"/>
      </w:pPr>
      <w:rPr>
        <w:rFonts w:ascii="Symbol" w:eastAsia="Symbol" w:hAnsi="Symbol" w:cs="Symbol" w:hint="default"/>
      </w:rPr>
    </w:lvl>
    <w:lvl w:ilvl="7" w:tplc="1826E9FA">
      <w:start w:val="1"/>
      <w:numFmt w:val="bullet"/>
      <w:lvlText w:val="o"/>
      <w:lvlJc w:val="left"/>
      <w:pPr>
        <w:ind w:left="5749" w:hanging="360"/>
      </w:pPr>
      <w:rPr>
        <w:rFonts w:ascii="Courier New" w:eastAsia="Courier New" w:hAnsi="Courier New" w:cs="Courier New" w:hint="default"/>
      </w:rPr>
    </w:lvl>
    <w:lvl w:ilvl="8" w:tplc="CDDE69BC">
      <w:start w:val="1"/>
      <w:numFmt w:val="bullet"/>
      <w:lvlText w:val="§"/>
      <w:lvlJc w:val="left"/>
      <w:pPr>
        <w:ind w:left="6469" w:hanging="360"/>
      </w:pPr>
      <w:rPr>
        <w:rFonts w:ascii="Wingdings" w:eastAsia="Wingdings" w:hAnsi="Wingdings" w:cs="Wingdings" w:hint="default"/>
      </w:rPr>
    </w:lvl>
  </w:abstractNum>
  <w:abstractNum w:abstractNumId="34">
    <w:nsid w:val="62B1669F"/>
    <w:multiLevelType w:val="hybridMultilevel"/>
    <w:tmpl w:val="5E728DE0"/>
    <w:lvl w:ilvl="0" w:tplc="4D984DC6">
      <w:start w:val="1"/>
      <w:numFmt w:val="decimal"/>
      <w:lvlText w:val="%1."/>
      <w:lvlJc w:val="left"/>
      <w:pPr>
        <w:tabs>
          <w:tab w:val="num" w:pos="644"/>
        </w:tabs>
        <w:ind w:left="644" w:hanging="360"/>
      </w:pPr>
    </w:lvl>
    <w:lvl w:ilvl="1" w:tplc="2F18F93A">
      <w:start w:val="1"/>
      <w:numFmt w:val="decimal"/>
      <w:lvlText w:val="%2."/>
      <w:lvlJc w:val="left"/>
      <w:pPr>
        <w:tabs>
          <w:tab w:val="num" w:pos="1440"/>
        </w:tabs>
        <w:ind w:left="1440" w:hanging="360"/>
      </w:pPr>
    </w:lvl>
    <w:lvl w:ilvl="2" w:tplc="EC227730">
      <w:start w:val="1"/>
      <w:numFmt w:val="decimal"/>
      <w:lvlText w:val="%3."/>
      <w:lvlJc w:val="left"/>
      <w:pPr>
        <w:tabs>
          <w:tab w:val="num" w:pos="2160"/>
        </w:tabs>
        <w:ind w:left="2160" w:hanging="360"/>
      </w:pPr>
    </w:lvl>
    <w:lvl w:ilvl="3" w:tplc="C9008F1C">
      <w:start w:val="1"/>
      <w:numFmt w:val="decimal"/>
      <w:lvlText w:val="%4."/>
      <w:lvlJc w:val="left"/>
      <w:pPr>
        <w:tabs>
          <w:tab w:val="num" w:pos="2880"/>
        </w:tabs>
        <w:ind w:left="2880" w:hanging="360"/>
      </w:pPr>
    </w:lvl>
    <w:lvl w:ilvl="4" w:tplc="A02A05E4">
      <w:start w:val="1"/>
      <w:numFmt w:val="decimal"/>
      <w:lvlText w:val="%5."/>
      <w:lvlJc w:val="left"/>
      <w:pPr>
        <w:tabs>
          <w:tab w:val="num" w:pos="3600"/>
        </w:tabs>
        <w:ind w:left="3600" w:hanging="360"/>
      </w:pPr>
    </w:lvl>
    <w:lvl w:ilvl="5" w:tplc="5A2CDE0A">
      <w:start w:val="1"/>
      <w:numFmt w:val="decimal"/>
      <w:lvlText w:val="%6."/>
      <w:lvlJc w:val="left"/>
      <w:pPr>
        <w:tabs>
          <w:tab w:val="num" w:pos="4320"/>
        </w:tabs>
        <w:ind w:left="4320" w:hanging="360"/>
      </w:pPr>
    </w:lvl>
    <w:lvl w:ilvl="6" w:tplc="DA1C06D6">
      <w:start w:val="1"/>
      <w:numFmt w:val="decimal"/>
      <w:lvlText w:val="%7."/>
      <w:lvlJc w:val="left"/>
      <w:pPr>
        <w:tabs>
          <w:tab w:val="num" w:pos="5040"/>
        </w:tabs>
        <w:ind w:left="5040" w:hanging="360"/>
      </w:pPr>
    </w:lvl>
    <w:lvl w:ilvl="7" w:tplc="A39059EC">
      <w:start w:val="1"/>
      <w:numFmt w:val="decimal"/>
      <w:lvlText w:val="%8."/>
      <w:lvlJc w:val="left"/>
      <w:pPr>
        <w:tabs>
          <w:tab w:val="num" w:pos="5760"/>
        </w:tabs>
        <w:ind w:left="5760" w:hanging="360"/>
      </w:pPr>
    </w:lvl>
    <w:lvl w:ilvl="8" w:tplc="16A659EE">
      <w:start w:val="1"/>
      <w:numFmt w:val="decimal"/>
      <w:lvlText w:val="%9."/>
      <w:lvlJc w:val="left"/>
      <w:pPr>
        <w:tabs>
          <w:tab w:val="num" w:pos="6480"/>
        </w:tabs>
        <w:ind w:left="6480" w:hanging="360"/>
      </w:pPr>
    </w:lvl>
  </w:abstractNum>
  <w:abstractNum w:abstractNumId="35">
    <w:nsid w:val="677C4E87"/>
    <w:multiLevelType w:val="hybridMultilevel"/>
    <w:tmpl w:val="AE78C518"/>
    <w:lvl w:ilvl="0" w:tplc="BF4AF82E">
      <w:start w:val="1"/>
      <w:numFmt w:val="bullet"/>
      <w:lvlText w:val="–"/>
      <w:lvlJc w:val="left"/>
      <w:pPr>
        <w:ind w:left="709" w:hanging="360"/>
      </w:pPr>
      <w:rPr>
        <w:rFonts w:ascii="Arial" w:eastAsia="Arial" w:hAnsi="Arial" w:cs="Arial" w:hint="default"/>
      </w:rPr>
    </w:lvl>
    <w:lvl w:ilvl="1" w:tplc="B54CBAF8">
      <w:start w:val="1"/>
      <w:numFmt w:val="bullet"/>
      <w:lvlText w:val="o"/>
      <w:lvlJc w:val="left"/>
      <w:pPr>
        <w:ind w:left="1429" w:hanging="360"/>
      </w:pPr>
      <w:rPr>
        <w:rFonts w:ascii="Courier New" w:eastAsia="Courier New" w:hAnsi="Courier New" w:cs="Courier New" w:hint="default"/>
      </w:rPr>
    </w:lvl>
    <w:lvl w:ilvl="2" w:tplc="3EDAAC58">
      <w:start w:val="1"/>
      <w:numFmt w:val="bullet"/>
      <w:lvlText w:val="§"/>
      <w:lvlJc w:val="left"/>
      <w:pPr>
        <w:ind w:left="2149" w:hanging="360"/>
      </w:pPr>
      <w:rPr>
        <w:rFonts w:ascii="Wingdings" w:eastAsia="Wingdings" w:hAnsi="Wingdings" w:cs="Wingdings" w:hint="default"/>
      </w:rPr>
    </w:lvl>
    <w:lvl w:ilvl="3" w:tplc="3F8C5A08">
      <w:start w:val="1"/>
      <w:numFmt w:val="bullet"/>
      <w:lvlText w:val="·"/>
      <w:lvlJc w:val="left"/>
      <w:pPr>
        <w:ind w:left="2869" w:hanging="360"/>
      </w:pPr>
      <w:rPr>
        <w:rFonts w:ascii="Symbol" w:eastAsia="Symbol" w:hAnsi="Symbol" w:cs="Symbol" w:hint="default"/>
      </w:rPr>
    </w:lvl>
    <w:lvl w:ilvl="4" w:tplc="5E544A90">
      <w:start w:val="1"/>
      <w:numFmt w:val="bullet"/>
      <w:lvlText w:val="o"/>
      <w:lvlJc w:val="left"/>
      <w:pPr>
        <w:ind w:left="3589" w:hanging="360"/>
      </w:pPr>
      <w:rPr>
        <w:rFonts w:ascii="Courier New" w:eastAsia="Courier New" w:hAnsi="Courier New" w:cs="Courier New" w:hint="default"/>
      </w:rPr>
    </w:lvl>
    <w:lvl w:ilvl="5" w:tplc="EE3651E6">
      <w:start w:val="1"/>
      <w:numFmt w:val="bullet"/>
      <w:lvlText w:val="§"/>
      <w:lvlJc w:val="left"/>
      <w:pPr>
        <w:ind w:left="4309" w:hanging="360"/>
      </w:pPr>
      <w:rPr>
        <w:rFonts w:ascii="Wingdings" w:eastAsia="Wingdings" w:hAnsi="Wingdings" w:cs="Wingdings" w:hint="default"/>
      </w:rPr>
    </w:lvl>
    <w:lvl w:ilvl="6" w:tplc="64101BE0">
      <w:start w:val="1"/>
      <w:numFmt w:val="bullet"/>
      <w:lvlText w:val="·"/>
      <w:lvlJc w:val="left"/>
      <w:pPr>
        <w:ind w:left="5029" w:hanging="360"/>
      </w:pPr>
      <w:rPr>
        <w:rFonts w:ascii="Symbol" w:eastAsia="Symbol" w:hAnsi="Symbol" w:cs="Symbol" w:hint="default"/>
      </w:rPr>
    </w:lvl>
    <w:lvl w:ilvl="7" w:tplc="CA049D2A">
      <w:start w:val="1"/>
      <w:numFmt w:val="bullet"/>
      <w:lvlText w:val="o"/>
      <w:lvlJc w:val="left"/>
      <w:pPr>
        <w:ind w:left="5749" w:hanging="360"/>
      </w:pPr>
      <w:rPr>
        <w:rFonts w:ascii="Courier New" w:eastAsia="Courier New" w:hAnsi="Courier New" w:cs="Courier New" w:hint="default"/>
      </w:rPr>
    </w:lvl>
    <w:lvl w:ilvl="8" w:tplc="DAFA6A24">
      <w:start w:val="1"/>
      <w:numFmt w:val="bullet"/>
      <w:lvlText w:val="§"/>
      <w:lvlJc w:val="left"/>
      <w:pPr>
        <w:ind w:left="6469" w:hanging="360"/>
      </w:pPr>
      <w:rPr>
        <w:rFonts w:ascii="Wingdings" w:eastAsia="Wingdings" w:hAnsi="Wingdings" w:cs="Wingdings" w:hint="default"/>
      </w:rPr>
    </w:lvl>
  </w:abstractNum>
  <w:abstractNum w:abstractNumId="36">
    <w:nsid w:val="68C22688"/>
    <w:multiLevelType w:val="hybridMultilevel"/>
    <w:tmpl w:val="EEEC83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6BB71998"/>
    <w:multiLevelType w:val="hybridMultilevel"/>
    <w:tmpl w:val="08F84CA0"/>
    <w:lvl w:ilvl="0" w:tplc="29E6A52A">
      <w:start w:val="1"/>
      <w:numFmt w:val="bullet"/>
      <w:lvlText w:val="–"/>
      <w:lvlJc w:val="left"/>
      <w:pPr>
        <w:ind w:left="709" w:hanging="360"/>
      </w:pPr>
      <w:rPr>
        <w:rFonts w:ascii="Arial" w:eastAsia="Arial" w:hAnsi="Arial" w:cs="Arial" w:hint="default"/>
      </w:rPr>
    </w:lvl>
    <w:lvl w:ilvl="1" w:tplc="C00ACAB0">
      <w:start w:val="1"/>
      <w:numFmt w:val="bullet"/>
      <w:lvlText w:val="o"/>
      <w:lvlJc w:val="left"/>
      <w:pPr>
        <w:ind w:left="1429" w:hanging="360"/>
      </w:pPr>
      <w:rPr>
        <w:rFonts w:ascii="Courier New" w:eastAsia="Courier New" w:hAnsi="Courier New" w:cs="Courier New" w:hint="default"/>
      </w:rPr>
    </w:lvl>
    <w:lvl w:ilvl="2" w:tplc="61EE4E1A">
      <w:start w:val="1"/>
      <w:numFmt w:val="bullet"/>
      <w:lvlText w:val="§"/>
      <w:lvlJc w:val="left"/>
      <w:pPr>
        <w:ind w:left="2149" w:hanging="360"/>
      </w:pPr>
      <w:rPr>
        <w:rFonts w:ascii="Wingdings" w:eastAsia="Wingdings" w:hAnsi="Wingdings" w:cs="Wingdings" w:hint="default"/>
      </w:rPr>
    </w:lvl>
    <w:lvl w:ilvl="3" w:tplc="8EBAF646">
      <w:start w:val="1"/>
      <w:numFmt w:val="bullet"/>
      <w:lvlText w:val="·"/>
      <w:lvlJc w:val="left"/>
      <w:pPr>
        <w:ind w:left="2869" w:hanging="360"/>
      </w:pPr>
      <w:rPr>
        <w:rFonts w:ascii="Symbol" w:eastAsia="Symbol" w:hAnsi="Symbol" w:cs="Symbol" w:hint="default"/>
      </w:rPr>
    </w:lvl>
    <w:lvl w:ilvl="4" w:tplc="65501030">
      <w:start w:val="1"/>
      <w:numFmt w:val="bullet"/>
      <w:lvlText w:val="o"/>
      <w:lvlJc w:val="left"/>
      <w:pPr>
        <w:ind w:left="3589" w:hanging="360"/>
      </w:pPr>
      <w:rPr>
        <w:rFonts w:ascii="Courier New" w:eastAsia="Courier New" w:hAnsi="Courier New" w:cs="Courier New" w:hint="default"/>
      </w:rPr>
    </w:lvl>
    <w:lvl w:ilvl="5" w:tplc="61A8D46E">
      <w:start w:val="1"/>
      <w:numFmt w:val="bullet"/>
      <w:lvlText w:val="§"/>
      <w:lvlJc w:val="left"/>
      <w:pPr>
        <w:ind w:left="4309" w:hanging="360"/>
      </w:pPr>
      <w:rPr>
        <w:rFonts w:ascii="Wingdings" w:eastAsia="Wingdings" w:hAnsi="Wingdings" w:cs="Wingdings" w:hint="default"/>
      </w:rPr>
    </w:lvl>
    <w:lvl w:ilvl="6" w:tplc="13B43888">
      <w:start w:val="1"/>
      <w:numFmt w:val="bullet"/>
      <w:lvlText w:val="·"/>
      <w:lvlJc w:val="left"/>
      <w:pPr>
        <w:ind w:left="5029" w:hanging="360"/>
      </w:pPr>
      <w:rPr>
        <w:rFonts w:ascii="Symbol" w:eastAsia="Symbol" w:hAnsi="Symbol" w:cs="Symbol" w:hint="default"/>
      </w:rPr>
    </w:lvl>
    <w:lvl w:ilvl="7" w:tplc="11703A36">
      <w:start w:val="1"/>
      <w:numFmt w:val="bullet"/>
      <w:lvlText w:val="o"/>
      <w:lvlJc w:val="left"/>
      <w:pPr>
        <w:ind w:left="5749" w:hanging="360"/>
      </w:pPr>
      <w:rPr>
        <w:rFonts w:ascii="Courier New" w:eastAsia="Courier New" w:hAnsi="Courier New" w:cs="Courier New" w:hint="default"/>
      </w:rPr>
    </w:lvl>
    <w:lvl w:ilvl="8" w:tplc="7F9C0346">
      <w:start w:val="1"/>
      <w:numFmt w:val="bullet"/>
      <w:lvlText w:val="§"/>
      <w:lvlJc w:val="left"/>
      <w:pPr>
        <w:ind w:left="6469" w:hanging="360"/>
      </w:pPr>
      <w:rPr>
        <w:rFonts w:ascii="Wingdings" w:eastAsia="Wingdings" w:hAnsi="Wingdings" w:cs="Wingdings" w:hint="default"/>
      </w:rPr>
    </w:lvl>
  </w:abstractNum>
  <w:abstractNum w:abstractNumId="38">
    <w:nsid w:val="719937ED"/>
    <w:multiLevelType w:val="hybridMultilevel"/>
    <w:tmpl w:val="6C206EC8"/>
    <w:lvl w:ilvl="0" w:tplc="4EB4C088">
      <w:start w:val="1"/>
      <w:numFmt w:val="decimal"/>
      <w:lvlText w:val="%1."/>
      <w:lvlJc w:val="left"/>
      <w:pPr>
        <w:tabs>
          <w:tab w:val="num" w:pos="720"/>
        </w:tabs>
        <w:ind w:left="720" w:hanging="360"/>
      </w:pPr>
    </w:lvl>
    <w:lvl w:ilvl="1" w:tplc="B0F09A4A">
      <w:start w:val="1"/>
      <w:numFmt w:val="decimal"/>
      <w:lvlText w:val="%2."/>
      <w:lvlJc w:val="left"/>
      <w:pPr>
        <w:tabs>
          <w:tab w:val="num" w:pos="1440"/>
        </w:tabs>
        <w:ind w:left="1440" w:hanging="360"/>
      </w:pPr>
    </w:lvl>
    <w:lvl w:ilvl="2" w:tplc="7ED8C424">
      <w:start w:val="1"/>
      <w:numFmt w:val="decimal"/>
      <w:lvlText w:val="%3."/>
      <w:lvlJc w:val="left"/>
      <w:pPr>
        <w:tabs>
          <w:tab w:val="num" w:pos="2160"/>
        </w:tabs>
        <w:ind w:left="2160" w:hanging="360"/>
      </w:pPr>
    </w:lvl>
    <w:lvl w:ilvl="3" w:tplc="2B68BA8A">
      <w:start w:val="1"/>
      <w:numFmt w:val="decimal"/>
      <w:lvlText w:val="%4."/>
      <w:lvlJc w:val="left"/>
      <w:pPr>
        <w:tabs>
          <w:tab w:val="num" w:pos="2880"/>
        </w:tabs>
        <w:ind w:left="2880" w:hanging="360"/>
      </w:pPr>
    </w:lvl>
    <w:lvl w:ilvl="4" w:tplc="E52C71B2">
      <w:start w:val="1"/>
      <w:numFmt w:val="decimal"/>
      <w:lvlText w:val="%5."/>
      <w:lvlJc w:val="left"/>
      <w:pPr>
        <w:tabs>
          <w:tab w:val="num" w:pos="3600"/>
        </w:tabs>
        <w:ind w:left="3600" w:hanging="360"/>
      </w:pPr>
    </w:lvl>
    <w:lvl w:ilvl="5" w:tplc="21B8ED48">
      <w:start w:val="1"/>
      <w:numFmt w:val="decimal"/>
      <w:lvlText w:val="%6."/>
      <w:lvlJc w:val="left"/>
      <w:pPr>
        <w:tabs>
          <w:tab w:val="num" w:pos="4320"/>
        </w:tabs>
        <w:ind w:left="4320" w:hanging="360"/>
      </w:pPr>
    </w:lvl>
    <w:lvl w:ilvl="6" w:tplc="7660D760">
      <w:start w:val="1"/>
      <w:numFmt w:val="decimal"/>
      <w:lvlText w:val="%7."/>
      <w:lvlJc w:val="left"/>
      <w:pPr>
        <w:tabs>
          <w:tab w:val="num" w:pos="5040"/>
        </w:tabs>
        <w:ind w:left="5040" w:hanging="360"/>
      </w:pPr>
    </w:lvl>
    <w:lvl w:ilvl="7" w:tplc="2B606798">
      <w:start w:val="1"/>
      <w:numFmt w:val="decimal"/>
      <w:lvlText w:val="%8."/>
      <w:lvlJc w:val="left"/>
      <w:pPr>
        <w:tabs>
          <w:tab w:val="num" w:pos="5760"/>
        </w:tabs>
        <w:ind w:left="5760" w:hanging="360"/>
      </w:pPr>
    </w:lvl>
    <w:lvl w:ilvl="8" w:tplc="90FEF6C2">
      <w:start w:val="1"/>
      <w:numFmt w:val="decimal"/>
      <w:lvlText w:val="%9."/>
      <w:lvlJc w:val="left"/>
      <w:pPr>
        <w:tabs>
          <w:tab w:val="num" w:pos="6480"/>
        </w:tabs>
        <w:ind w:left="6480" w:hanging="360"/>
      </w:pPr>
    </w:lvl>
  </w:abstractNum>
  <w:abstractNum w:abstractNumId="39">
    <w:nsid w:val="751C089F"/>
    <w:multiLevelType w:val="hybridMultilevel"/>
    <w:tmpl w:val="E2B615D8"/>
    <w:lvl w:ilvl="0" w:tplc="63E02510">
      <w:start w:val="1"/>
      <w:numFmt w:val="decimal"/>
      <w:lvlText w:val="%1."/>
      <w:lvlJc w:val="left"/>
    </w:lvl>
    <w:lvl w:ilvl="1" w:tplc="4CA61308">
      <w:start w:val="1"/>
      <w:numFmt w:val="lowerLetter"/>
      <w:lvlText w:val="%2."/>
      <w:lvlJc w:val="left"/>
      <w:pPr>
        <w:ind w:left="1440" w:hanging="360"/>
      </w:pPr>
    </w:lvl>
    <w:lvl w:ilvl="2" w:tplc="9E36E32A">
      <w:start w:val="1"/>
      <w:numFmt w:val="lowerRoman"/>
      <w:lvlText w:val="%3."/>
      <w:lvlJc w:val="right"/>
      <w:pPr>
        <w:ind w:left="2160" w:hanging="180"/>
      </w:pPr>
    </w:lvl>
    <w:lvl w:ilvl="3" w:tplc="5E928778">
      <w:start w:val="1"/>
      <w:numFmt w:val="decimal"/>
      <w:lvlText w:val="%4."/>
      <w:lvlJc w:val="left"/>
      <w:pPr>
        <w:ind w:left="2880" w:hanging="360"/>
      </w:pPr>
    </w:lvl>
    <w:lvl w:ilvl="4" w:tplc="AF54B8F6">
      <w:start w:val="1"/>
      <w:numFmt w:val="lowerLetter"/>
      <w:lvlText w:val="%5."/>
      <w:lvlJc w:val="left"/>
      <w:pPr>
        <w:ind w:left="3600" w:hanging="360"/>
      </w:pPr>
    </w:lvl>
    <w:lvl w:ilvl="5" w:tplc="3440D72E">
      <w:start w:val="1"/>
      <w:numFmt w:val="lowerRoman"/>
      <w:lvlText w:val="%6."/>
      <w:lvlJc w:val="right"/>
      <w:pPr>
        <w:ind w:left="4320" w:hanging="180"/>
      </w:pPr>
    </w:lvl>
    <w:lvl w:ilvl="6" w:tplc="83A27AF8">
      <w:start w:val="1"/>
      <w:numFmt w:val="decimal"/>
      <w:lvlText w:val="%7."/>
      <w:lvlJc w:val="left"/>
      <w:pPr>
        <w:ind w:left="5040" w:hanging="360"/>
      </w:pPr>
    </w:lvl>
    <w:lvl w:ilvl="7" w:tplc="014C1244">
      <w:start w:val="1"/>
      <w:numFmt w:val="lowerLetter"/>
      <w:lvlText w:val="%8."/>
      <w:lvlJc w:val="left"/>
      <w:pPr>
        <w:ind w:left="5760" w:hanging="360"/>
      </w:pPr>
    </w:lvl>
    <w:lvl w:ilvl="8" w:tplc="10ACF794">
      <w:start w:val="1"/>
      <w:numFmt w:val="lowerRoman"/>
      <w:lvlText w:val="%9."/>
      <w:lvlJc w:val="right"/>
      <w:pPr>
        <w:ind w:left="6480" w:hanging="180"/>
      </w:pPr>
    </w:lvl>
  </w:abstractNum>
  <w:abstractNum w:abstractNumId="40">
    <w:nsid w:val="79EC3176"/>
    <w:multiLevelType w:val="hybridMultilevel"/>
    <w:tmpl w:val="6BA61A28"/>
    <w:lvl w:ilvl="0" w:tplc="DD30F7C6">
      <w:start w:val="1"/>
      <w:numFmt w:val="decimal"/>
      <w:lvlText w:val="%1."/>
      <w:lvlJc w:val="left"/>
    </w:lvl>
    <w:lvl w:ilvl="1" w:tplc="F41A2B3E">
      <w:start w:val="1"/>
      <w:numFmt w:val="lowerLetter"/>
      <w:lvlText w:val="%2."/>
      <w:lvlJc w:val="left"/>
      <w:pPr>
        <w:ind w:left="1440" w:hanging="360"/>
      </w:pPr>
    </w:lvl>
    <w:lvl w:ilvl="2" w:tplc="43E2B43C">
      <w:start w:val="1"/>
      <w:numFmt w:val="lowerRoman"/>
      <w:lvlText w:val="%3."/>
      <w:lvlJc w:val="right"/>
      <w:pPr>
        <w:ind w:left="2160" w:hanging="180"/>
      </w:pPr>
    </w:lvl>
    <w:lvl w:ilvl="3" w:tplc="EE409EB8">
      <w:start w:val="1"/>
      <w:numFmt w:val="decimal"/>
      <w:lvlText w:val="%4."/>
      <w:lvlJc w:val="left"/>
      <w:pPr>
        <w:ind w:left="2880" w:hanging="360"/>
      </w:pPr>
    </w:lvl>
    <w:lvl w:ilvl="4" w:tplc="98E65F90">
      <w:start w:val="1"/>
      <w:numFmt w:val="lowerLetter"/>
      <w:lvlText w:val="%5."/>
      <w:lvlJc w:val="left"/>
      <w:pPr>
        <w:ind w:left="3600" w:hanging="360"/>
      </w:pPr>
    </w:lvl>
    <w:lvl w:ilvl="5" w:tplc="9424BC74">
      <w:start w:val="1"/>
      <w:numFmt w:val="lowerRoman"/>
      <w:lvlText w:val="%6."/>
      <w:lvlJc w:val="right"/>
      <w:pPr>
        <w:ind w:left="4320" w:hanging="180"/>
      </w:pPr>
    </w:lvl>
    <w:lvl w:ilvl="6" w:tplc="23D643D2">
      <w:start w:val="1"/>
      <w:numFmt w:val="decimal"/>
      <w:lvlText w:val="%7."/>
      <w:lvlJc w:val="left"/>
      <w:pPr>
        <w:ind w:left="5040" w:hanging="360"/>
      </w:pPr>
    </w:lvl>
    <w:lvl w:ilvl="7" w:tplc="4EFA6456">
      <w:start w:val="1"/>
      <w:numFmt w:val="lowerLetter"/>
      <w:lvlText w:val="%8."/>
      <w:lvlJc w:val="left"/>
      <w:pPr>
        <w:ind w:left="5760" w:hanging="360"/>
      </w:pPr>
    </w:lvl>
    <w:lvl w:ilvl="8" w:tplc="955A2C30">
      <w:start w:val="1"/>
      <w:numFmt w:val="lowerRoman"/>
      <w:lvlText w:val="%9."/>
      <w:lvlJc w:val="right"/>
      <w:pPr>
        <w:ind w:left="6480" w:hanging="180"/>
      </w:pPr>
    </w:lvl>
  </w:abstractNum>
  <w:abstractNum w:abstractNumId="41">
    <w:nsid w:val="7A237431"/>
    <w:multiLevelType w:val="hybridMultilevel"/>
    <w:tmpl w:val="82EAB262"/>
    <w:lvl w:ilvl="0" w:tplc="0870EA30">
      <w:start w:val="1"/>
      <w:numFmt w:val="bullet"/>
      <w:lvlText w:val="–"/>
      <w:lvlJc w:val="left"/>
      <w:pPr>
        <w:ind w:left="709" w:hanging="360"/>
      </w:pPr>
      <w:rPr>
        <w:rFonts w:ascii="Arial" w:eastAsia="Arial" w:hAnsi="Arial" w:cs="Arial" w:hint="default"/>
      </w:rPr>
    </w:lvl>
    <w:lvl w:ilvl="1" w:tplc="E68E915E">
      <w:start w:val="1"/>
      <w:numFmt w:val="bullet"/>
      <w:lvlText w:val="o"/>
      <w:lvlJc w:val="left"/>
      <w:pPr>
        <w:ind w:left="1429" w:hanging="360"/>
      </w:pPr>
      <w:rPr>
        <w:rFonts w:ascii="Courier New" w:eastAsia="Courier New" w:hAnsi="Courier New" w:cs="Courier New" w:hint="default"/>
      </w:rPr>
    </w:lvl>
    <w:lvl w:ilvl="2" w:tplc="278ED412">
      <w:start w:val="1"/>
      <w:numFmt w:val="bullet"/>
      <w:lvlText w:val="§"/>
      <w:lvlJc w:val="left"/>
      <w:pPr>
        <w:ind w:left="2149" w:hanging="360"/>
      </w:pPr>
      <w:rPr>
        <w:rFonts w:ascii="Wingdings" w:eastAsia="Wingdings" w:hAnsi="Wingdings" w:cs="Wingdings" w:hint="default"/>
      </w:rPr>
    </w:lvl>
    <w:lvl w:ilvl="3" w:tplc="6C30E9DA">
      <w:start w:val="1"/>
      <w:numFmt w:val="bullet"/>
      <w:lvlText w:val="·"/>
      <w:lvlJc w:val="left"/>
      <w:pPr>
        <w:ind w:left="2869" w:hanging="360"/>
      </w:pPr>
      <w:rPr>
        <w:rFonts w:ascii="Symbol" w:eastAsia="Symbol" w:hAnsi="Symbol" w:cs="Symbol" w:hint="default"/>
      </w:rPr>
    </w:lvl>
    <w:lvl w:ilvl="4" w:tplc="E0F0D94E">
      <w:start w:val="1"/>
      <w:numFmt w:val="bullet"/>
      <w:lvlText w:val="o"/>
      <w:lvlJc w:val="left"/>
      <w:pPr>
        <w:ind w:left="3589" w:hanging="360"/>
      </w:pPr>
      <w:rPr>
        <w:rFonts w:ascii="Courier New" w:eastAsia="Courier New" w:hAnsi="Courier New" w:cs="Courier New" w:hint="default"/>
      </w:rPr>
    </w:lvl>
    <w:lvl w:ilvl="5" w:tplc="27425880">
      <w:start w:val="1"/>
      <w:numFmt w:val="bullet"/>
      <w:lvlText w:val="§"/>
      <w:lvlJc w:val="left"/>
      <w:pPr>
        <w:ind w:left="4309" w:hanging="360"/>
      </w:pPr>
      <w:rPr>
        <w:rFonts w:ascii="Wingdings" w:eastAsia="Wingdings" w:hAnsi="Wingdings" w:cs="Wingdings" w:hint="default"/>
      </w:rPr>
    </w:lvl>
    <w:lvl w:ilvl="6" w:tplc="B9CA324C">
      <w:start w:val="1"/>
      <w:numFmt w:val="bullet"/>
      <w:lvlText w:val="·"/>
      <w:lvlJc w:val="left"/>
      <w:pPr>
        <w:ind w:left="5029" w:hanging="360"/>
      </w:pPr>
      <w:rPr>
        <w:rFonts w:ascii="Symbol" w:eastAsia="Symbol" w:hAnsi="Symbol" w:cs="Symbol" w:hint="default"/>
      </w:rPr>
    </w:lvl>
    <w:lvl w:ilvl="7" w:tplc="F53A3D62">
      <w:start w:val="1"/>
      <w:numFmt w:val="bullet"/>
      <w:lvlText w:val="o"/>
      <w:lvlJc w:val="left"/>
      <w:pPr>
        <w:ind w:left="5749" w:hanging="360"/>
      </w:pPr>
      <w:rPr>
        <w:rFonts w:ascii="Courier New" w:eastAsia="Courier New" w:hAnsi="Courier New" w:cs="Courier New" w:hint="default"/>
      </w:rPr>
    </w:lvl>
    <w:lvl w:ilvl="8" w:tplc="4560CCAC">
      <w:start w:val="1"/>
      <w:numFmt w:val="bullet"/>
      <w:lvlText w:val="§"/>
      <w:lvlJc w:val="left"/>
      <w:pPr>
        <w:ind w:left="6469" w:hanging="360"/>
      </w:pPr>
      <w:rPr>
        <w:rFonts w:ascii="Wingdings" w:eastAsia="Wingdings" w:hAnsi="Wingdings" w:cs="Wingdings" w:hint="default"/>
      </w:rPr>
    </w:lvl>
  </w:abstractNum>
  <w:abstractNum w:abstractNumId="42">
    <w:nsid w:val="7A80446B"/>
    <w:multiLevelType w:val="hybridMultilevel"/>
    <w:tmpl w:val="1A360B1A"/>
    <w:lvl w:ilvl="0" w:tplc="40345516">
      <w:start w:val="1"/>
      <w:numFmt w:val="decimal"/>
      <w:lvlText w:val="%1."/>
      <w:lvlJc w:val="left"/>
    </w:lvl>
    <w:lvl w:ilvl="1" w:tplc="92262542">
      <w:start w:val="1"/>
      <w:numFmt w:val="lowerLetter"/>
      <w:lvlText w:val="%2."/>
      <w:lvlJc w:val="left"/>
      <w:pPr>
        <w:ind w:left="1440" w:hanging="360"/>
      </w:pPr>
    </w:lvl>
    <w:lvl w:ilvl="2" w:tplc="A128135C">
      <w:start w:val="1"/>
      <w:numFmt w:val="lowerRoman"/>
      <w:lvlText w:val="%3."/>
      <w:lvlJc w:val="right"/>
      <w:pPr>
        <w:ind w:left="2160" w:hanging="180"/>
      </w:pPr>
    </w:lvl>
    <w:lvl w:ilvl="3" w:tplc="335EE904">
      <w:start w:val="1"/>
      <w:numFmt w:val="decimal"/>
      <w:lvlText w:val="%4."/>
      <w:lvlJc w:val="left"/>
      <w:pPr>
        <w:ind w:left="2880" w:hanging="360"/>
      </w:pPr>
    </w:lvl>
    <w:lvl w:ilvl="4" w:tplc="D3284DB0">
      <w:start w:val="1"/>
      <w:numFmt w:val="lowerLetter"/>
      <w:lvlText w:val="%5."/>
      <w:lvlJc w:val="left"/>
      <w:pPr>
        <w:ind w:left="3600" w:hanging="360"/>
      </w:pPr>
    </w:lvl>
    <w:lvl w:ilvl="5" w:tplc="C6482CBE">
      <w:start w:val="1"/>
      <w:numFmt w:val="lowerRoman"/>
      <w:lvlText w:val="%6."/>
      <w:lvlJc w:val="right"/>
      <w:pPr>
        <w:ind w:left="4320" w:hanging="180"/>
      </w:pPr>
    </w:lvl>
    <w:lvl w:ilvl="6" w:tplc="D6CCDC1E">
      <w:start w:val="1"/>
      <w:numFmt w:val="decimal"/>
      <w:lvlText w:val="%7."/>
      <w:lvlJc w:val="left"/>
      <w:pPr>
        <w:ind w:left="5040" w:hanging="360"/>
      </w:pPr>
    </w:lvl>
    <w:lvl w:ilvl="7" w:tplc="ED0EE384">
      <w:start w:val="1"/>
      <w:numFmt w:val="lowerLetter"/>
      <w:lvlText w:val="%8."/>
      <w:lvlJc w:val="left"/>
      <w:pPr>
        <w:ind w:left="5760" w:hanging="360"/>
      </w:pPr>
    </w:lvl>
    <w:lvl w:ilvl="8" w:tplc="E9FE452A">
      <w:start w:val="1"/>
      <w:numFmt w:val="lowerRoman"/>
      <w:lvlText w:val="%9."/>
      <w:lvlJc w:val="right"/>
      <w:pPr>
        <w:ind w:left="6480" w:hanging="180"/>
      </w:pPr>
    </w:lvl>
  </w:abstractNum>
  <w:abstractNum w:abstractNumId="43">
    <w:nsid w:val="7B1A67C7"/>
    <w:multiLevelType w:val="hybridMultilevel"/>
    <w:tmpl w:val="2C4E1782"/>
    <w:lvl w:ilvl="0" w:tplc="32506C4A">
      <w:start w:val="1"/>
      <w:numFmt w:val="decimal"/>
      <w:lvlText w:val="%1."/>
      <w:lvlJc w:val="left"/>
    </w:lvl>
    <w:lvl w:ilvl="1" w:tplc="C13CD2F6">
      <w:start w:val="1"/>
      <w:numFmt w:val="lowerLetter"/>
      <w:lvlText w:val="%2."/>
      <w:lvlJc w:val="left"/>
      <w:pPr>
        <w:ind w:left="1440" w:hanging="360"/>
      </w:pPr>
    </w:lvl>
    <w:lvl w:ilvl="2" w:tplc="D220AB1E">
      <w:start w:val="1"/>
      <w:numFmt w:val="lowerRoman"/>
      <w:lvlText w:val="%3."/>
      <w:lvlJc w:val="right"/>
      <w:pPr>
        <w:ind w:left="2160" w:hanging="180"/>
      </w:pPr>
    </w:lvl>
    <w:lvl w:ilvl="3" w:tplc="52F4C8AC">
      <w:start w:val="1"/>
      <w:numFmt w:val="decimal"/>
      <w:lvlText w:val="%4."/>
      <w:lvlJc w:val="left"/>
      <w:pPr>
        <w:ind w:left="2880" w:hanging="360"/>
      </w:pPr>
    </w:lvl>
    <w:lvl w:ilvl="4" w:tplc="125832AE">
      <w:start w:val="1"/>
      <w:numFmt w:val="lowerLetter"/>
      <w:lvlText w:val="%5."/>
      <w:lvlJc w:val="left"/>
      <w:pPr>
        <w:ind w:left="3600" w:hanging="360"/>
      </w:pPr>
    </w:lvl>
    <w:lvl w:ilvl="5" w:tplc="B4FE0476">
      <w:start w:val="1"/>
      <w:numFmt w:val="lowerRoman"/>
      <w:lvlText w:val="%6."/>
      <w:lvlJc w:val="right"/>
      <w:pPr>
        <w:ind w:left="4320" w:hanging="180"/>
      </w:pPr>
    </w:lvl>
    <w:lvl w:ilvl="6" w:tplc="63FE66A2">
      <w:start w:val="1"/>
      <w:numFmt w:val="decimal"/>
      <w:lvlText w:val="%7."/>
      <w:lvlJc w:val="left"/>
      <w:pPr>
        <w:ind w:left="5040" w:hanging="360"/>
      </w:pPr>
    </w:lvl>
    <w:lvl w:ilvl="7" w:tplc="DBE8EB36">
      <w:start w:val="1"/>
      <w:numFmt w:val="lowerLetter"/>
      <w:lvlText w:val="%8."/>
      <w:lvlJc w:val="left"/>
      <w:pPr>
        <w:ind w:left="5760" w:hanging="360"/>
      </w:pPr>
    </w:lvl>
    <w:lvl w:ilvl="8" w:tplc="34C856F4">
      <w:start w:val="1"/>
      <w:numFmt w:val="lowerRoman"/>
      <w:lvlText w:val="%9."/>
      <w:lvlJc w:val="right"/>
      <w:pPr>
        <w:ind w:left="6480" w:hanging="180"/>
      </w:pPr>
    </w:lvl>
  </w:abstractNum>
  <w:abstractNum w:abstractNumId="44">
    <w:nsid w:val="7B4676DD"/>
    <w:multiLevelType w:val="hybridMultilevel"/>
    <w:tmpl w:val="B76AE71C"/>
    <w:lvl w:ilvl="0" w:tplc="D0FCCA9E">
      <w:start w:val="1"/>
      <w:numFmt w:val="bullet"/>
      <w:lvlText w:val="–"/>
      <w:lvlJc w:val="left"/>
      <w:pPr>
        <w:ind w:left="709" w:hanging="360"/>
      </w:pPr>
      <w:rPr>
        <w:rFonts w:ascii="Arial" w:eastAsia="Arial" w:hAnsi="Arial" w:cs="Arial" w:hint="default"/>
      </w:rPr>
    </w:lvl>
    <w:lvl w:ilvl="1" w:tplc="A82C240A">
      <w:start w:val="1"/>
      <w:numFmt w:val="bullet"/>
      <w:lvlText w:val="o"/>
      <w:lvlJc w:val="left"/>
      <w:pPr>
        <w:ind w:left="1429" w:hanging="360"/>
      </w:pPr>
      <w:rPr>
        <w:rFonts w:ascii="Courier New" w:eastAsia="Courier New" w:hAnsi="Courier New" w:cs="Courier New" w:hint="default"/>
      </w:rPr>
    </w:lvl>
    <w:lvl w:ilvl="2" w:tplc="D644792A">
      <w:start w:val="1"/>
      <w:numFmt w:val="bullet"/>
      <w:lvlText w:val="§"/>
      <w:lvlJc w:val="left"/>
      <w:pPr>
        <w:ind w:left="2149" w:hanging="360"/>
      </w:pPr>
      <w:rPr>
        <w:rFonts w:ascii="Wingdings" w:eastAsia="Wingdings" w:hAnsi="Wingdings" w:cs="Wingdings" w:hint="default"/>
      </w:rPr>
    </w:lvl>
    <w:lvl w:ilvl="3" w:tplc="A3E6215C">
      <w:start w:val="1"/>
      <w:numFmt w:val="bullet"/>
      <w:lvlText w:val="·"/>
      <w:lvlJc w:val="left"/>
      <w:pPr>
        <w:ind w:left="2869" w:hanging="360"/>
      </w:pPr>
      <w:rPr>
        <w:rFonts w:ascii="Symbol" w:eastAsia="Symbol" w:hAnsi="Symbol" w:cs="Symbol" w:hint="default"/>
      </w:rPr>
    </w:lvl>
    <w:lvl w:ilvl="4" w:tplc="1CCAD004">
      <w:start w:val="1"/>
      <w:numFmt w:val="bullet"/>
      <w:lvlText w:val="o"/>
      <w:lvlJc w:val="left"/>
      <w:pPr>
        <w:ind w:left="3589" w:hanging="360"/>
      </w:pPr>
      <w:rPr>
        <w:rFonts w:ascii="Courier New" w:eastAsia="Courier New" w:hAnsi="Courier New" w:cs="Courier New" w:hint="default"/>
      </w:rPr>
    </w:lvl>
    <w:lvl w:ilvl="5" w:tplc="B3323946">
      <w:start w:val="1"/>
      <w:numFmt w:val="bullet"/>
      <w:lvlText w:val="§"/>
      <w:lvlJc w:val="left"/>
      <w:pPr>
        <w:ind w:left="4309" w:hanging="360"/>
      </w:pPr>
      <w:rPr>
        <w:rFonts w:ascii="Wingdings" w:eastAsia="Wingdings" w:hAnsi="Wingdings" w:cs="Wingdings" w:hint="default"/>
      </w:rPr>
    </w:lvl>
    <w:lvl w:ilvl="6" w:tplc="A3C8A528">
      <w:start w:val="1"/>
      <w:numFmt w:val="bullet"/>
      <w:lvlText w:val="·"/>
      <w:lvlJc w:val="left"/>
      <w:pPr>
        <w:ind w:left="5029" w:hanging="360"/>
      </w:pPr>
      <w:rPr>
        <w:rFonts w:ascii="Symbol" w:eastAsia="Symbol" w:hAnsi="Symbol" w:cs="Symbol" w:hint="default"/>
      </w:rPr>
    </w:lvl>
    <w:lvl w:ilvl="7" w:tplc="97CAC716">
      <w:start w:val="1"/>
      <w:numFmt w:val="bullet"/>
      <w:lvlText w:val="o"/>
      <w:lvlJc w:val="left"/>
      <w:pPr>
        <w:ind w:left="5749" w:hanging="360"/>
      </w:pPr>
      <w:rPr>
        <w:rFonts w:ascii="Courier New" w:eastAsia="Courier New" w:hAnsi="Courier New" w:cs="Courier New" w:hint="default"/>
      </w:rPr>
    </w:lvl>
    <w:lvl w:ilvl="8" w:tplc="0D3E8832">
      <w:start w:val="1"/>
      <w:numFmt w:val="bullet"/>
      <w:lvlText w:val="§"/>
      <w:lvlJc w:val="left"/>
      <w:pPr>
        <w:ind w:left="6469" w:hanging="360"/>
      </w:pPr>
      <w:rPr>
        <w:rFonts w:ascii="Wingdings" w:eastAsia="Wingdings" w:hAnsi="Wingdings" w:cs="Wingdings" w:hint="default"/>
      </w:rPr>
    </w:lvl>
  </w:abstractNum>
  <w:abstractNum w:abstractNumId="45">
    <w:nsid w:val="7C7D1F34"/>
    <w:multiLevelType w:val="hybridMultilevel"/>
    <w:tmpl w:val="7A5A3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F565731"/>
    <w:multiLevelType w:val="hybridMultilevel"/>
    <w:tmpl w:val="528AE594"/>
    <w:lvl w:ilvl="0" w:tplc="E9C27D98">
      <w:start w:val="1"/>
      <w:numFmt w:val="bullet"/>
      <w:lvlText w:val="–"/>
      <w:lvlJc w:val="left"/>
      <w:pPr>
        <w:ind w:left="709" w:hanging="360"/>
      </w:pPr>
      <w:rPr>
        <w:rFonts w:ascii="Arial" w:eastAsia="Arial" w:hAnsi="Arial" w:cs="Arial" w:hint="default"/>
      </w:rPr>
    </w:lvl>
    <w:lvl w:ilvl="1" w:tplc="AFD61170">
      <w:start w:val="1"/>
      <w:numFmt w:val="bullet"/>
      <w:lvlText w:val="o"/>
      <w:lvlJc w:val="left"/>
      <w:pPr>
        <w:ind w:left="1429" w:hanging="360"/>
      </w:pPr>
      <w:rPr>
        <w:rFonts w:ascii="Courier New" w:eastAsia="Courier New" w:hAnsi="Courier New" w:cs="Courier New" w:hint="default"/>
      </w:rPr>
    </w:lvl>
    <w:lvl w:ilvl="2" w:tplc="79F09368">
      <w:start w:val="1"/>
      <w:numFmt w:val="bullet"/>
      <w:lvlText w:val="§"/>
      <w:lvlJc w:val="left"/>
      <w:pPr>
        <w:ind w:left="2149" w:hanging="360"/>
      </w:pPr>
      <w:rPr>
        <w:rFonts w:ascii="Wingdings" w:eastAsia="Wingdings" w:hAnsi="Wingdings" w:cs="Wingdings" w:hint="default"/>
      </w:rPr>
    </w:lvl>
    <w:lvl w:ilvl="3" w:tplc="7AC42F00">
      <w:start w:val="1"/>
      <w:numFmt w:val="bullet"/>
      <w:lvlText w:val="·"/>
      <w:lvlJc w:val="left"/>
      <w:pPr>
        <w:ind w:left="2869" w:hanging="360"/>
      </w:pPr>
      <w:rPr>
        <w:rFonts w:ascii="Symbol" w:eastAsia="Symbol" w:hAnsi="Symbol" w:cs="Symbol" w:hint="default"/>
      </w:rPr>
    </w:lvl>
    <w:lvl w:ilvl="4" w:tplc="8B9EB1B4">
      <w:start w:val="1"/>
      <w:numFmt w:val="bullet"/>
      <w:lvlText w:val="o"/>
      <w:lvlJc w:val="left"/>
      <w:pPr>
        <w:ind w:left="3589" w:hanging="360"/>
      </w:pPr>
      <w:rPr>
        <w:rFonts w:ascii="Courier New" w:eastAsia="Courier New" w:hAnsi="Courier New" w:cs="Courier New" w:hint="default"/>
      </w:rPr>
    </w:lvl>
    <w:lvl w:ilvl="5" w:tplc="D9147E8C">
      <w:start w:val="1"/>
      <w:numFmt w:val="bullet"/>
      <w:lvlText w:val="§"/>
      <w:lvlJc w:val="left"/>
      <w:pPr>
        <w:ind w:left="4309" w:hanging="360"/>
      </w:pPr>
      <w:rPr>
        <w:rFonts w:ascii="Wingdings" w:eastAsia="Wingdings" w:hAnsi="Wingdings" w:cs="Wingdings" w:hint="default"/>
      </w:rPr>
    </w:lvl>
    <w:lvl w:ilvl="6" w:tplc="6868C678">
      <w:start w:val="1"/>
      <w:numFmt w:val="bullet"/>
      <w:lvlText w:val="·"/>
      <w:lvlJc w:val="left"/>
      <w:pPr>
        <w:ind w:left="5029" w:hanging="360"/>
      </w:pPr>
      <w:rPr>
        <w:rFonts w:ascii="Symbol" w:eastAsia="Symbol" w:hAnsi="Symbol" w:cs="Symbol" w:hint="default"/>
      </w:rPr>
    </w:lvl>
    <w:lvl w:ilvl="7" w:tplc="832E0C5A">
      <w:start w:val="1"/>
      <w:numFmt w:val="bullet"/>
      <w:lvlText w:val="o"/>
      <w:lvlJc w:val="left"/>
      <w:pPr>
        <w:ind w:left="5749" w:hanging="360"/>
      </w:pPr>
      <w:rPr>
        <w:rFonts w:ascii="Courier New" w:eastAsia="Courier New" w:hAnsi="Courier New" w:cs="Courier New" w:hint="default"/>
      </w:rPr>
    </w:lvl>
    <w:lvl w:ilvl="8" w:tplc="354AB91C">
      <w:start w:val="1"/>
      <w:numFmt w:val="bullet"/>
      <w:lvlText w:val="§"/>
      <w:lvlJc w:val="left"/>
      <w:pPr>
        <w:ind w:left="6469" w:hanging="360"/>
      </w:pPr>
      <w:rPr>
        <w:rFonts w:ascii="Wingdings" w:eastAsia="Wingdings" w:hAnsi="Wingdings" w:cs="Wingdings" w:hint="default"/>
      </w:rPr>
    </w:lvl>
  </w:abstractNum>
  <w:num w:numId="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30"/>
  </w:num>
  <w:num w:numId="5">
    <w:abstractNumId w:val="11"/>
  </w:num>
  <w:num w:numId="6">
    <w:abstractNumId w:val="18"/>
  </w:num>
  <w:num w:numId="7">
    <w:abstractNumId w:val="7"/>
  </w:num>
  <w:num w:numId="8">
    <w:abstractNumId w:val="10"/>
  </w:num>
  <w:num w:numId="9">
    <w:abstractNumId w:val="34"/>
  </w:num>
  <w:num w:numId="10">
    <w:abstractNumId w:val="25"/>
  </w:num>
  <w:num w:numId="11">
    <w:abstractNumId w:val="33"/>
  </w:num>
  <w:num w:numId="12">
    <w:abstractNumId w:val="37"/>
  </w:num>
  <w:num w:numId="13">
    <w:abstractNumId w:val="38"/>
  </w:num>
  <w:num w:numId="14">
    <w:abstractNumId w:val="43"/>
  </w:num>
  <w:num w:numId="15">
    <w:abstractNumId w:val="14"/>
  </w:num>
  <w:num w:numId="16">
    <w:abstractNumId w:val="31"/>
  </w:num>
  <w:num w:numId="17">
    <w:abstractNumId w:val="16"/>
  </w:num>
  <w:num w:numId="18">
    <w:abstractNumId w:val="27"/>
  </w:num>
  <w:num w:numId="19">
    <w:abstractNumId w:val="5"/>
  </w:num>
  <w:num w:numId="20">
    <w:abstractNumId w:val="2"/>
  </w:num>
  <w:num w:numId="21">
    <w:abstractNumId w:val="42"/>
  </w:num>
  <w:num w:numId="22">
    <w:abstractNumId w:val="39"/>
  </w:num>
  <w:num w:numId="23">
    <w:abstractNumId w:val="22"/>
  </w:num>
  <w:num w:numId="24">
    <w:abstractNumId w:val="19"/>
  </w:num>
  <w:num w:numId="25">
    <w:abstractNumId w:val="40"/>
  </w:num>
  <w:num w:numId="26">
    <w:abstractNumId w:val="28"/>
  </w:num>
  <w:num w:numId="27">
    <w:abstractNumId w:val="8"/>
  </w:num>
  <w:num w:numId="28">
    <w:abstractNumId w:val="1"/>
  </w:num>
  <w:num w:numId="29">
    <w:abstractNumId w:val="46"/>
  </w:num>
  <w:num w:numId="30">
    <w:abstractNumId w:val="44"/>
  </w:num>
  <w:num w:numId="31">
    <w:abstractNumId w:val="26"/>
  </w:num>
  <w:num w:numId="32">
    <w:abstractNumId w:val="15"/>
  </w:num>
  <w:num w:numId="33">
    <w:abstractNumId w:val="20"/>
  </w:num>
  <w:num w:numId="34">
    <w:abstractNumId w:val="24"/>
  </w:num>
  <w:num w:numId="35">
    <w:abstractNumId w:val="21"/>
  </w:num>
  <w:num w:numId="36">
    <w:abstractNumId w:val="3"/>
  </w:num>
  <w:num w:numId="37">
    <w:abstractNumId w:val="41"/>
  </w:num>
  <w:num w:numId="38">
    <w:abstractNumId w:val="23"/>
  </w:num>
  <w:num w:numId="39">
    <w:abstractNumId w:val="12"/>
  </w:num>
  <w:num w:numId="40">
    <w:abstractNumId w:val="35"/>
  </w:num>
  <w:num w:numId="41">
    <w:abstractNumId w:val="45"/>
  </w:num>
  <w:num w:numId="42">
    <w:abstractNumId w:val="36"/>
  </w:num>
  <w:num w:numId="43">
    <w:abstractNumId w:val="17"/>
  </w:num>
  <w:num w:numId="44">
    <w:abstractNumId w:val="0"/>
  </w:num>
  <w:num w:numId="45">
    <w:abstractNumId w:val="13"/>
  </w:num>
  <w:num w:numId="46">
    <w:abstractNumId w:val="6"/>
  </w:num>
  <w:num w:numId="4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proofState w:spelling="clean" w:grammar="clean"/>
  <w:defaultTabStop w:val="709"/>
  <w:characterSpacingControl w:val="doNotCompress"/>
  <w:footnotePr>
    <w:footnote w:id="-1"/>
    <w:footnote w:id="0"/>
  </w:footnotePr>
  <w:endnotePr>
    <w:endnote w:id="-1"/>
    <w:endnote w:id="0"/>
  </w:endnotePr>
  <w:compat>
    <w:useFELayout/>
  </w:compat>
  <w:rsids>
    <w:rsidRoot w:val="00774F83"/>
    <w:rsid w:val="00075E33"/>
    <w:rsid w:val="00081C7E"/>
    <w:rsid w:val="000E122D"/>
    <w:rsid w:val="00113DF1"/>
    <w:rsid w:val="00155C6F"/>
    <w:rsid w:val="00226079"/>
    <w:rsid w:val="00282490"/>
    <w:rsid w:val="002C03BC"/>
    <w:rsid w:val="002E530F"/>
    <w:rsid w:val="00353233"/>
    <w:rsid w:val="004727ED"/>
    <w:rsid w:val="00505628"/>
    <w:rsid w:val="006310EB"/>
    <w:rsid w:val="006B4510"/>
    <w:rsid w:val="006D0105"/>
    <w:rsid w:val="00726FEB"/>
    <w:rsid w:val="00774F83"/>
    <w:rsid w:val="009711B8"/>
    <w:rsid w:val="00973A37"/>
    <w:rsid w:val="00A57911"/>
    <w:rsid w:val="00A65DE1"/>
    <w:rsid w:val="00A6656D"/>
    <w:rsid w:val="00A91F9E"/>
    <w:rsid w:val="00B21BE1"/>
    <w:rsid w:val="00BA2816"/>
    <w:rsid w:val="00BD0CC9"/>
    <w:rsid w:val="00C10D89"/>
    <w:rsid w:val="00C40AD0"/>
    <w:rsid w:val="00CF6CCE"/>
    <w:rsid w:val="00D21B97"/>
    <w:rsid w:val="00D911CF"/>
    <w:rsid w:val="00DA265B"/>
    <w:rsid w:val="00E61114"/>
    <w:rsid w:val="00EA1832"/>
    <w:rsid w:val="00F2248D"/>
    <w:rsid w:val="00F40CD6"/>
    <w:rsid w:val="00F539E3"/>
    <w:rsid w:val="00F603DD"/>
    <w:rsid w:val="00F77A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D89"/>
  </w:style>
  <w:style w:type="paragraph" w:styleId="1">
    <w:name w:val="heading 1"/>
    <w:basedOn w:val="a"/>
    <w:next w:val="a"/>
    <w:link w:val="10"/>
    <w:uiPriority w:val="9"/>
    <w:qFormat/>
    <w:rsid w:val="00C10D8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C10D89"/>
    <w:pPr>
      <w:keepNext/>
      <w:keepLines/>
      <w:spacing w:before="360"/>
      <w:outlineLvl w:val="1"/>
    </w:pPr>
    <w:rPr>
      <w:rFonts w:ascii="Arial" w:eastAsia="Arial" w:hAnsi="Arial" w:cs="Arial"/>
      <w:sz w:val="34"/>
    </w:rPr>
  </w:style>
  <w:style w:type="paragraph" w:styleId="3">
    <w:name w:val="heading 3"/>
    <w:basedOn w:val="a"/>
    <w:next w:val="a"/>
    <w:link w:val="30"/>
    <w:uiPriority w:val="9"/>
    <w:semiHidden/>
    <w:unhideWhenUsed/>
    <w:qFormat/>
    <w:rsid w:val="00C10D8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10D89"/>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rsid w:val="00C10D89"/>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rsid w:val="00C10D89"/>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rsid w:val="00C10D89"/>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rsid w:val="00C10D89"/>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rsid w:val="00C10D89"/>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C10D89"/>
    <w:rPr>
      <w:rFonts w:ascii="Arial" w:eastAsia="Arial" w:hAnsi="Arial" w:cs="Arial"/>
      <w:sz w:val="40"/>
      <w:szCs w:val="40"/>
    </w:rPr>
  </w:style>
  <w:style w:type="character" w:customStyle="1" w:styleId="20">
    <w:name w:val="Заголовок 2 Знак"/>
    <w:basedOn w:val="a0"/>
    <w:link w:val="2"/>
    <w:uiPriority w:val="9"/>
    <w:rsid w:val="00C10D89"/>
    <w:rPr>
      <w:rFonts w:ascii="Arial" w:eastAsia="Arial" w:hAnsi="Arial" w:cs="Arial"/>
      <w:sz w:val="34"/>
    </w:rPr>
  </w:style>
  <w:style w:type="character" w:customStyle="1" w:styleId="Heading3Char">
    <w:name w:val="Heading 3 Char"/>
    <w:basedOn w:val="a0"/>
    <w:uiPriority w:val="9"/>
    <w:rsid w:val="00C10D89"/>
    <w:rPr>
      <w:rFonts w:ascii="Arial" w:eastAsia="Arial" w:hAnsi="Arial" w:cs="Arial"/>
      <w:sz w:val="30"/>
      <w:szCs w:val="30"/>
    </w:rPr>
  </w:style>
  <w:style w:type="character" w:customStyle="1" w:styleId="40">
    <w:name w:val="Заголовок 4 Знак"/>
    <w:basedOn w:val="a0"/>
    <w:link w:val="4"/>
    <w:uiPriority w:val="9"/>
    <w:rsid w:val="00C10D89"/>
    <w:rPr>
      <w:rFonts w:ascii="Arial" w:eastAsia="Arial" w:hAnsi="Arial" w:cs="Arial"/>
      <w:b/>
      <w:bCs/>
      <w:sz w:val="26"/>
      <w:szCs w:val="26"/>
    </w:rPr>
  </w:style>
  <w:style w:type="character" w:customStyle="1" w:styleId="50">
    <w:name w:val="Заголовок 5 Знак"/>
    <w:basedOn w:val="a0"/>
    <w:link w:val="5"/>
    <w:uiPriority w:val="9"/>
    <w:rsid w:val="00C10D89"/>
    <w:rPr>
      <w:rFonts w:ascii="Arial" w:eastAsia="Arial" w:hAnsi="Arial" w:cs="Arial"/>
      <w:b/>
      <w:bCs/>
      <w:sz w:val="24"/>
      <w:szCs w:val="24"/>
    </w:rPr>
  </w:style>
  <w:style w:type="character" w:customStyle="1" w:styleId="60">
    <w:name w:val="Заголовок 6 Знак"/>
    <w:basedOn w:val="a0"/>
    <w:link w:val="6"/>
    <w:uiPriority w:val="9"/>
    <w:rsid w:val="00C10D89"/>
    <w:rPr>
      <w:rFonts w:ascii="Arial" w:eastAsia="Arial" w:hAnsi="Arial" w:cs="Arial"/>
      <w:b/>
      <w:bCs/>
      <w:sz w:val="22"/>
      <w:szCs w:val="22"/>
    </w:rPr>
  </w:style>
  <w:style w:type="character" w:customStyle="1" w:styleId="70">
    <w:name w:val="Заголовок 7 Знак"/>
    <w:basedOn w:val="a0"/>
    <w:link w:val="7"/>
    <w:uiPriority w:val="9"/>
    <w:rsid w:val="00C10D89"/>
    <w:rPr>
      <w:rFonts w:ascii="Arial" w:eastAsia="Arial" w:hAnsi="Arial" w:cs="Arial"/>
      <w:b/>
      <w:bCs/>
      <w:i/>
      <w:iCs/>
      <w:sz w:val="22"/>
      <w:szCs w:val="22"/>
    </w:rPr>
  </w:style>
  <w:style w:type="character" w:customStyle="1" w:styleId="80">
    <w:name w:val="Заголовок 8 Знак"/>
    <w:basedOn w:val="a0"/>
    <w:link w:val="8"/>
    <w:uiPriority w:val="9"/>
    <w:rsid w:val="00C10D89"/>
    <w:rPr>
      <w:rFonts w:ascii="Arial" w:eastAsia="Arial" w:hAnsi="Arial" w:cs="Arial"/>
      <w:i/>
      <w:iCs/>
      <w:sz w:val="22"/>
      <w:szCs w:val="22"/>
    </w:rPr>
  </w:style>
  <w:style w:type="character" w:customStyle="1" w:styleId="90">
    <w:name w:val="Заголовок 9 Знак"/>
    <w:basedOn w:val="a0"/>
    <w:link w:val="9"/>
    <w:uiPriority w:val="9"/>
    <w:rsid w:val="00C10D89"/>
    <w:rPr>
      <w:rFonts w:ascii="Arial" w:eastAsia="Arial" w:hAnsi="Arial" w:cs="Arial"/>
      <w:i/>
      <w:iCs/>
      <w:sz w:val="21"/>
      <w:szCs w:val="21"/>
    </w:rPr>
  </w:style>
  <w:style w:type="paragraph" w:styleId="a3">
    <w:name w:val="Title"/>
    <w:basedOn w:val="a"/>
    <w:next w:val="a"/>
    <w:link w:val="a4"/>
    <w:uiPriority w:val="10"/>
    <w:qFormat/>
    <w:rsid w:val="00C10D89"/>
    <w:pPr>
      <w:spacing w:before="300"/>
      <w:contextualSpacing/>
    </w:pPr>
    <w:rPr>
      <w:sz w:val="48"/>
      <w:szCs w:val="48"/>
    </w:rPr>
  </w:style>
  <w:style w:type="character" w:customStyle="1" w:styleId="a4">
    <w:name w:val="Название Знак"/>
    <w:basedOn w:val="a0"/>
    <w:link w:val="a3"/>
    <w:uiPriority w:val="10"/>
    <w:rsid w:val="00C10D89"/>
    <w:rPr>
      <w:sz w:val="48"/>
      <w:szCs w:val="48"/>
    </w:rPr>
  </w:style>
  <w:style w:type="paragraph" w:styleId="a5">
    <w:name w:val="Subtitle"/>
    <w:basedOn w:val="a"/>
    <w:next w:val="a"/>
    <w:link w:val="a6"/>
    <w:uiPriority w:val="11"/>
    <w:qFormat/>
    <w:rsid w:val="00C10D89"/>
    <w:pPr>
      <w:spacing w:before="200"/>
    </w:pPr>
    <w:rPr>
      <w:sz w:val="24"/>
      <w:szCs w:val="24"/>
    </w:rPr>
  </w:style>
  <w:style w:type="character" w:customStyle="1" w:styleId="a6">
    <w:name w:val="Подзаголовок Знак"/>
    <w:basedOn w:val="a0"/>
    <w:link w:val="a5"/>
    <w:uiPriority w:val="11"/>
    <w:rsid w:val="00C10D89"/>
    <w:rPr>
      <w:sz w:val="24"/>
      <w:szCs w:val="24"/>
    </w:rPr>
  </w:style>
  <w:style w:type="paragraph" w:styleId="21">
    <w:name w:val="Quote"/>
    <w:basedOn w:val="a"/>
    <w:next w:val="a"/>
    <w:link w:val="22"/>
    <w:uiPriority w:val="29"/>
    <w:qFormat/>
    <w:rsid w:val="00C10D89"/>
    <w:pPr>
      <w:ind w:left="720" w:right="720"/>
    </w:pPr>
    <w:rPr>
      <w:i/>
    </w:rPr>
  </w:style>
  <w:style w:type="character" w:customStyle="1" w:styleId="22">
    <w:name w:val="Цитата 2 Знак"/>
    <w:link w:val="21"/>
    <w:uiPriority w:val="29"/>
    <w:rsid w:val="00C10D89"/>
    <w:rPr>
      <w:i/>
    </w:rPr>
  </w:style>
  <w:style w:type="paragraph" w:styleId="a7">
    <w:name w:val="Intense Quote"/>
    <w:basedOn w:val="a"/>
    <w:next w:val="a"/>
    <w:link w:val="a8"/>
    <w:uiPriority w:val="30"/>
    <w:qFormat/>
    <w:rsid w:val="00C10D89"/>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sid w:val="00C10D89"/>
    <w:rPr>
      <w:i/>
    </w:rPr>
  </w:style>
  <w:style w:type="paragraph" w:styleId="a9">
    <w:name w:val="header"/>
    <w:basedOn w:val="a"/>
    <w:link w:val="aa"/>
    <w:uiPriority w:val="99"/>
    <w:unhideWhenUsed/>
    <w:rsid w:val="00C10D89"/>
    <w:pPr>
      <w:tabs>
        <w:tab w:val="center" w:pos="7143"/>
        <w:tab w:val="right" w:pos="14287"/>
      </w:tabs>
      <w:spacing w:after="0" w:line="240" w:lineRule="auto"/>
    </w:pPr>
  </w:style>
  <w:style w:type="character" w:customStyle="1" w:styleId="aa">
    <w:name w:val="Верхний колонтитул Знак"/>
    <w:basedOn w:val="a0"/>
    <w:link w:val="a9"/>
    <w:uiPriority w:val="99"/>
    <w:rsid w:val="00C10D89"/>
  </w:style>
  <w:style w:type="paragraph" w:styleId="ab">
    <w:name w:val="footer"/>
    <w:basedOn w:val="a"/>
    <w:link w:val="ac"/>
    <w:uiPriority w:val="99"/>
    <w:unhideWhenUsed/>
    <w:rsid w:val="00C10D89"/>
    <w:pPr>
      <w:tabs>
        <w:tab w:val="center" w:pos="7143"/>
        <w:tab w:val="right" w:pos="14287"/>
      </w:tabs>
      <w:spacing w:after="0" w:line="240" w:lineRule="auto"/>
    </w:pPr>
  </w:style>
  <w:style w:type="character" w:customStyle="1" w:styleId="FooterChar">
    <w:name w:val="Footer Char"/>
    <w:basedOn w:val="a0"/>
    <w:uiPriority w:val="99"/>
    <w:rsid w:val="00C10D89"/>
  </w:style>
  <w:style w:type="paragraph" w:styleId="ad">
    <w:name w:val="caption"/>
    <w:basedOn w:val="a"/>
    <w:next w:val="a"/>
    <w:uiPriority w:val="35"/>
    <w:semiHidden/>
    <w:unhideWhenUsed/>
    <w:qFormat/>
    <w:rsid w:val="00C10D89"/>
    <w:rPr>
      <w:b/>
      <w:bCs/>
      <w:color w:val="4F81BD" w:themeColor="accent1"/>
      <w:sz w:val="18"/>
      <w:szCs w:val="18"/>
    </w:rPr>
  </w:style>
  <w:style w:type="character" w:customStyle="1" w:styleId="ac">
    <w:name w:val="Нижний колонтитул Знак"/>
    <w:link w:val="ab"/>
    <w:uiPriority w:val="99"/>
    <w:rsid w:val="00C10D89"/>
  </w:style>
  <w:style w:type="table" w:customStyle="1" w:styleId="TableGridLight">
    <w:name w:val="Table Grid Light"/>
    <w:basedOn w:val="a1"/>
    <w:uiPriority w:val="59"/>
    <w:rsid w:val="00C10D8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C10D8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C10D8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C10D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C10D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C10D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C10D8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C10D8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C10D8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C10D8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C10D8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C10D8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C10D8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C10D8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C10D8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C10D8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C10D8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C10D8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C10D8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C10D8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C10D8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C10D8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C10D8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C10D8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C10D8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C10D8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C10D8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C10D8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C10D8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C10D8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C10D8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C10D8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C10D8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C10D8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C10D8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C10D8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C10D8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C10D8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C10D8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C10D8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C10D8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C10D8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C10D8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C10D8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C10D8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C10D8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C10D8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C10D8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C10D8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C10D8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C10D8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C10D8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C10D8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C10D8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C10D8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C10D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C10D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C10D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C10D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C10D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C10D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C10D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C10D8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C10D8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C10D8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C10D8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C10D8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C10D8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C10D8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C10D8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C10D8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C10D8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C10D8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C10D8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C10D8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C10D8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C10D8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C10D8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C10D8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C10D8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C10D8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C10D8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C10D8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C10D8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C10D8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C10D8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C10D8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C10D8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C10D8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C10D8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C10D8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C10D8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C10D8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C10D8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C10D8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C10D8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C10D8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C10D8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C10D8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C10D8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C10D8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C10D8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C10D8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C10D8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C10D8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C10D8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C10D8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C10D8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C10D8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C10D8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C10D8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C10D89"/>
    <w:pPr>
      <w:spacing w:after="0" w:line="240" w:lineRule="auto"/>
    </w:pPr>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C10D89"/>
    <w:pPr>
      <w:spacing w:after="0" w:line="240" w:lineRule="auto"/>
    </w:pPr>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C10D89"/>
    <w:pPr>
      <w:spacing w:after="0" w:line="240" w:lineRule="auto"/>
    </w:pPr>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C10D89"/>
    <w:pPr>
      <w:spacing w:after="0" w:line="240" w:lineRule="auto"/>
    </w:pPr>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C10D89"/>
    <w:pPr>
      <w:spacing w:after="0" w:line="240" w:lineRule="auto"/>
    </w:pPr>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C10D89"/>
    <w:pPr>
      <w:spacing w:after="0" w:line="240" w:lineRule="auto"/>
    </w:pPr>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C10D89"/>
    <w:pPr>
      <w:spacing w:after="0" w:line="240" w:lineRule="auto"/>
    </w:pPr>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C10D8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C10D8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C10D8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C10D8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C10D8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C10D8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C10D8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e">
    <w:name w:val="footnote text"/>
    <w:basedOn w:val="a"/>
    <w:link w:val="af"/>
    <w:uiPriority w:val="99"/>
    <w:semiHidden/>
    <w:unhideWhenUsed/>
    <w:rsid w:val="00C10D89"/>
    <w:pPr>
      <w:spacing w:after="40" w:line="240" w:lineRule="auto"/>
    </w:pPr>
    <w:rPr>
      <w:sz w:val="18"/>
    </w:rPr>
  </w:style>
  <w:style w:type="character" w:customStyle="1" w:styleId="af">
    <w:name w:val="Текст сноски Знак"/>
    <w:link w:val="ae"/>
    <w:uiPriority w:val="99"/>
    <w:rsid w:val="00C10D89"/>
    <w:rPr>
      <w:sz w:val="18"/>
    </w:rPr>
  </w:style>
  <w:style w:type="character" w:styleId="af0">
    <w:name w:val="footnote reference"/>
    <w:basedOn w:val="a0"/>
    <w:uiPriority w:val="99"/>
    <w:unhideWhenUsed/>
    <w:rsid w:val="00C10D89"/>
    <w:rPr>
      <w:vertAlign w:val="superscript"/>
    </w:rPr>
  </w:style>
  <w:style w:type="paragraph" w:styleId="af1">
    <w:name w:val="endnote text"/>
    <w:basedOn w:val="a"/>
    <w:link w:val="af2"/>
    <w:uiPriority w:val="99"/>
    <w:semiHidden/>
    <w:unhideWhenUsed/>
    <w:rsid w:val="00C10D89"/>
    <w:pPr>
      <w:spacing w:after="0" w:line="240" w:lineRule="auto"/>
    </w:pPr>
    <w:rPr>
      <w:sz w:val="20"/>
    </w:rPr>
  </w:style>
  <w:style w:type="character" w:customStyle="1" w:styleId="af2">
    <w:name w:val="Текст концевой сноски Знак"/>
    <w:link w:val="af1"/>
    <w:uiPriority w:val="99"/>
    <w:rsid w:val="00C10D89"/>
    <w:rPr>
      <w:sz w:val="20"/>
    </w:rPr>
  </w:style>
  <w:style w:type="character" w:styleId="af3">
    <w:name w:val="endnote reference"/>
    <w:basedOn w:val="a0"/>
    <w:uiPriority w:val="99"/>
    <w:semiHidden/>
    <w:unhideWhenUsed/>
    <w:rsid w:val="00C10D89"/>
    <w:rPr>
      <w:vertAlign w:val="superscript"/>
    </w:rPr>
  </w:style>
  <w:style w:type="paragraph" w:styleId="11">
    <w:name w:val="toc 1"/>
    <w:basedOn w:val="a"/>
    <w:next w:val="a"/>
    <w:uiPriority w:val="39"/>
    <w:unhideWhenUsed/>
    <w:rsid w:val="00C10D89"/>
    <w:pPr>
      <w:spacing w:after="57"/>
    </w:pPr>
  </w:style>
  <w:style w:type="paragraph" w:styleId="23">
    <w:name w:val="toc 2"/>
    <w:basedOn w:val="a"/>
    <w:next w:val="a"/>
    <w:uiPriority w:val="39"/>
    <w:unhideWhenUsed/>
    <w:rsid w:val="00C10D89"/>
    <w:pPr>
      <w:spacing w:after="57"/>
      <w:ind w:left="283"/>
    </w:pPr>
  </w:style>
  <w:style w:type="paragraph" w:styleId="31">
    <w:name w:val="toc 3"/>
    <w:basedOn w:val="a"/>
    <w:next w:val="a"/>
    <w:uiPriority w:val="39"/>
    <w:unhideWhenUsed/>
    <w:rsid w:val="00C10D89"/>
    <w:pPr>
      <w:spacing w:after="57"/>
      <w:ind w:left="567"/>
    </w:pPr>
  </w:style>
  <w:style w:type="paragraph" w:styleId="41">
    <w:name w:val="toc 4"/>
    <w:basedOn w:val="a"/>
    <w:next w:val="a"/>
    <w:link w:val="42"/>
    <w:uiPriority w:val="39"/>
    <w:unhideWhenUsed/>
    <w:rsid w:val="00C10D89"/>
    <w:pPr>
      <w:spacing w:after="57"/>
      <w:ind w:left="850"/>
    </w:pPr>
  </w:style>
  <w:style w:type="paragraph" w:styleId="51">
    <w:name w:val="toc 5"/>
    <w:basedOn w:val="a"/>
    <w:next w:val="a"/>
    <w:uiPriority w:val="39"/>
    <w:unhideWhenUsed/>
    <w:rsid w:val="00C10D89"/>
    <w:pPr>
      <w:spacing w:after="57"/>
      <w:ind w:left="1134"/>
    </w:pPr>
  </w:style>
  <w:style w:type="paragraph" w:styleId="61">
    <w:name w:val="toc 6"/>
    <w:basedOn w:val="a"/>
    <w:next w:val="a"/>
    <w:uiPriority w:val="39"/>
    <w:unhideWhenUsed/>
    <w:rsid w:val="00C10D89"/>
    <w:pPr>
      <w:spacing w:after="57"/>
      <w:ind w:left="1417"/>
    </w:pPr>
  </w:style>
  <w:style w:type="paragraph" w:styleId="71">
    <w:name w:val="toc 7"/>
    <w:basedOn w:val="a"/>
    <w:next w:val="a"/>
    <w:uiPriority w:val="39"/>
    <w:unhideWhenUsed/>
    <w:rsid w:val="00C10D89"/>
    <w:pPr>
      <w:spacing w:after="57"/>
      <w:ind w:left="1701"/>
    </w:pPr>
  </w:style>
  <w:style w:type="paragraph" w:styleId="81">
    <w:name w:val="toc 8"/>
    <w:basedOn w:val="a"/>
    <w:next w:val="a"/>
    <w:uiPriority w:val="39"/>
    <w:unhideWhenUsed/>
    <w:rsid w:val="00C10D89"/>
    <w:pPr>
      <w:spacing w:after="57"/>
      <w:ind w:left="1984"/>
    </w:pPr>
  </w:style>
  <w:style w:type="paragraph" w:styleId="91">
    <w:name w:val="toc 9"/>
    <w:basedOn w:val="a"/>
    <w:next w:val="a"/>
    <w:uiPriority w:val="39"/>
    <w:unhideWhenUsed/>
    <w:rsid w:val="00C10D89"/>
    <w:pPr>
      <w:spacing w:after="57"/>
      <w:ind w:left="2268"/>
    </w:pPr>
  </w:style>
  <w:style w:type="paragraph" w:styleId="af4">
    <w:name w:val="TOC Heading"/>
    <w:uiPriority w:val="39"/>
    <w:unhideWhenUsed/>
    <w:rsid w:val="00C10D89"/>
  </w:style>
  <w:style w:type="paragraph" w:styleId="af5">
    <w:name w:val="table of figures"/>
    <w:basedOn w:val="a"/>
    <w:next w:val="a"/>
    <w:uiPriority w:val="99"/>
    <w:unhideWhenUsed/>
    <w:rsid w:val="00C10D89"/>
    <w:pPr>
      <w:spacing w:after="0"/>
    </w:pPr>
  </w:style>
  <w:style w:type="table" w:styleId="af6">
    <w:name w:val="Table Grid"/>
    <w:basedOn w:val="a1"/>
    <w:uiPriority w:val="59"/>
    <w:rsid w:val="00C10D89"/>
    <w:pPr>
      <w:spacing w:after="0" w:line="240" w:lineRule="auto"/>
    </w:pPr>
    <w:rPr>
      <w:rFonts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Normal (Web)"/>
    <w:basedOn w:val="a"/>
    <w:uiPriority w:val="99"/>
    <w:unhideWhenUsed/>
    <w:rsid w:val="00C10D89"/>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Strong"/>
    <w:basedOn w:val="a0"/>
    <w:uiPriority w:val="22"/>
    <w:qFormat/>
    <w:rsid w:val="00C10D89"/>
    <w:rPr>
      <w:b/>
      <w:bCs/>
    </w:rPr>
  </w:style>
  <w:style w:type="paragraph" w:styleId="af9">
    <w:name w:val="List Paragraph"/>
    <w:basedOn w:val="a"/>
    <w:link w:val="afa"/>
    <w:qFormat/>
    <w:rsid w:val="00C10D89"/>
    <w:pPr>
      <w:ind w:left="720"/>
      <w:contextualSpacing/>
    </w:pPr>
    <w:rPr>
      <w:rFonts w:eastAsiaTheme="minorHAnsi"/>
      <w:lang w:eastAsia="en-US"/>
    </w:rPr>
  </w:style>
  <w:style w:type="paragraph" w:styleId="afb">
    <w:name w:val="Body Text Indent"/>
    <w:basedOn w:val="a"/>
    <w:link w:val="afc"/>
    <w:uiPriority w:val="99"/>
    <w:unhideWhenUsed/>
    <w:rsid w:val="00C10D89"/>
    <w:pPr>
      <w:spacing w:after="120" w:line="240" w:lineRule="auto"/>
      <w:ind w:left="283"/>
    </w:pPr>
    <w:rPr>
      <w:rFonts w:ascii="Times New Roman" w:eastAsia="Times New Roman" w:hAnsi="Times New Roman" w:cs="Times New Roman"/>
      <w:sz w:val="24"/>
      <w:szCs w:val="24"/>
    </w:rPr>
  </w:style>
  <w:style w:type="character" w:customStyle="1" w:styleId="afc">
    <w:name w:val="Основной текст с отступом Знак"/>
    <w:basedOn w:val="a0"/>
    <w:link w:val="afb"/>
    <w:uiPriority w:val="99"/>
    <w:rsid w:val="00C10D89"/>
    <w:rPr>
      <w:rFonts w:ascii="Times New Roman" w:eastAsia="Times New Roman" w:hAnsi="Times New Roman" w:cs="Times New Roman"/>
      <w:sz w:val="24"/>
      <w:szCs w:val="24"/>
    </w:rPr>
  </w:style>
  <w:style w:type="paragraph" w:customStyle="1" w:styleId="Style1">
    <w:name w:val="Style1"/>
    <w:basedOn w:val="a"/>
    <w:uiPriority w:val="99"/>
    <w:rsid w:val="00C10D89"/>
    <w:pPr>
      <w:widowControl w:val="0"/>
      <w:spacing w:after="0" w:line="272" w:lineRule="exact"/>
      <w:jc w:val="center"/>
    </w:pPr>
    <w:rPr>
      <w:rFonts w:ascii="Times New Roman" w:eastAsia="Times New Roman" w:hAnsi="Times New Roman" w:cs="Times New Roman"/>
      <w:sz w:val="24"/>
      <w:szCs w:val="24"/>
    </w:rPr>
  </w:style>
  <w:style w:type="character" w:customStyle="1" w:styleId="FontStyle11">
    <w:name w:val="Font Style11"/>
    <w:basedOn w:val="a0"/>
    <w:uiPriority w:val="99"/>
    <w:rsid w:val="00C10D89"/>
    <w:rPr>
      <w:rFonts w:ascii="Times New Roman" w:hAnsi="Times New Roman" w:cs="Times New Roman" w:hint="default"/>
      <w:b/>
      <w:bCs/>
      <w:sz w:val="22"/>
      <w:szCs w:val="22"/>
    </w:rPr>
  </w:style>
  <w:style w:type="character" w:customStyle="1" w:styleId="10">
    <w:name w:val="Заголовок 1 Знак"/>
    <w:basedOn w:val="a0"/>
    <w:link w:val="1"/>
    <w:uiPriority w:val="9"/>
    <w:rsid w:val="00C10D89"/>
    <w:rPr>
      <w:rFonts w:asciiTheme="majorHAnsi" w:eastAsiaTheme="majorEastAsia" w:hAnsiTheme="majorHAnsi" w:cstheme="majorBidi"/>
      <w:b/>
      <w:bCs/>
      <w:color w:val="365F91" w:themeColor="accent1" w:themeShade="BF"/>
      <w:sz w:val="28"/>
      <w:szCs w:val="28"/>
      <w:lang w:eastAsia="en-US"/>
    </w:rPr>
  </w:style>
  <w:style w:type="paragraph" w:styleId="afd">
    <w:name w:val="No Spacing"/>
    <w:uiPriority w:val="1"/>
    <w:qFormat/>
    <w:rsid w:val="00C10D89"/>
    <w:pPr>
      <w:spacing w:after="0" w:line="240" w:lineRule="auto"/>
    </w:pPr>
    <w:rPr>
      <w:rFonts w:ascii="Calibri" w:eastAsia="Times New Roman" w:hAnsi="Calibri" w:cs="Times New Roman"/>
      <w:lang w:eastAsia="en-US"/>
    </w:rPr>
  </w:style>
  <w:style w:type="character" w:customStyle="1" w:styleId="30">
    <w:name w:val="Заголовок 3 Знак"/>
    <w:basedOn w:val="a0"/>
    <w:link w:val="3"/>
    <w:uiPriority w:val="9"/>
    <w:rsid w:val="00C10D89"/>
    <w:rPr>
      <w:rFonts w:asciiTheme="majorHAnsi" w:eastAsiaTheme="majorEastAsia" w:hAnsiTheme="majorHAnsi" w:cstheme="majorBidi"/>
      <w:b/>
      <w:bCs/>
      <w:color w:val="4F81BD" w:themeColor="accent1"/>
    </w:rPr>
  </w:style>
  <w:style w:type="character" w:customStyle="1" w:styleId="c2">
    <w:name w:val="c2"/>
    <w:basedOn w:val="a0"/>
    <w:rsid w:val="00C10D89"/>
  </w:style>
  <w:style w:type="paragraph" w:customStyle="1" w:styleId="Normal1">
    <w:name w:val="Normal1"/>
    <w:rsid w:val="00C10D89"/>
    <w:pPr>
      <w:spacing w:after="0" w:line="240" w:lineRule="auto"/>
    </w:pPr>
    <w:rPr>
      <w:rFonts w:ascii="Calibri" w:eastAsia="SimSun" w:hAnsi="Calibri" w:cs="Times New Roman"/>
      <w:sz w:val="24"/>
      <w:szCs w:val="24"/>
    </w:rPr>
  </w:style>
  <w:style w:type="paragraph" w:styleId="afe">
    <w:name w:val="Balloon Text"/>
    <w:basedOn w:val="a"/>
    <w:link w:val="aff"/>
    <w:uiPriority w:val="99"/>
    <w:semiHidden/>
    <w:unhideWhenUsed/>
    <w:rsid w:val="00C10D89"/>
    <w:pPr>
      <w:spacing w:after="0" w:line="240" w:lineRule="auto"/>
    </w:pPr>
    <w:rPr>
      <w:rFonts w:ascii="Tahoma" w:hAnsi="Tahoma" w:cs="Tahoma"/>
      <w:sz w:val="16"/>
      <w:szCs w:val="16"/>
    </w:rPr>
  </w:style>
  <w:style w:type="character" w:customStyle="1" w:styleId="aff">
    <w:name w:val="Текст выноски Знак"/>
    <w:basedOn w:val="a0"/>
    <w:link w:val="afe"/>
    <w:uiPriority w:val="99"/>
    <w:semiHidden/>
    <w:rsid w:val="00C10D89"/>
    <w:rPr>
      <w:rFonts w:ascii="Tahoma" w:hAnsi="Tahoma" w:cs="Tahoma"/>
      <w:sz w:val="16"/>
      <w:szCs w:val="16"/>
    </w:rPr>
  </w:style>
  <w:style w:type="character" w:customStyle="1" w:styleId="afa">
    <w:name w:val="Абзац списка Знак"/>
    <w:link w:val="af9"/>
    <w:qFormat/>
    <w:rsid w:val="00C10D89"/>
    <w:rPr>
      <w:rFonts w:eastAsiaTheme="minorHAnsi"/>
      <w:lang w:eastAsia="en-US"/>
    </w:rPr>
  </w:style>
  <w:style w:type="character" w:customStyle="1" w:styleId="CharAttribute484">
    <w:name w:val="CharAttribute484"/>
    <w:uiPriority w:val="99"/>
    <w:rsid w:val="00C10D89"/>
    <w:rPr>
      <w:rFonts w:ascii="Times New Roman" w:eastAsia="Times New Roman"/>
      <w:i/>
      <w:sz w:val="28"/>
    </w:rPr>
  </w:style>
  <w:style w:type="character" w:customStyle="1" w:styleId="CharAttribute501">
    <w:name w:val="CharAttribute501"/>
    <w:uiPriority w:val="99"/>
    <w:rsid w:val="00C10D89"/>
    <w:rPr>
      <w:rFonts w:ascii="Times New Roman" w:eastAsia="Times New Roman" w:hAnsi="Times New Roman" w:cs="Times New Roman" w:hint="default"/>
      <w:i/>
      <w:iCs w:val="0"/>
      <w:sz w:val="28"/>
      <w:u w:val="single"/>
    </w:rPr>
  </w:style>
  <w:style w:type="paragraph" w:customStyle="1" w:styleId="c43">
    <w:name w:val="c43"/>
    <w:basedOn w:val="a"/>
    <w:rsid w:val="00C10D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4">
    <w:name w:val="c54"/>
    <w:basedOn w:val="a0"/>
    <w:rsid w:val="00C10D89"/>
  </w:style>
  <w:style w:type="character" w:customStyle="1" w:styleId="c7">
    <w:name w:val="c7"/>
    <w:basedOn w:val="a0"/>
    <w:rsid w:val="00C10D89"/>
  </w:style>
  <w:style w:type="character" w:customStyle="1" w:styleId="c3">
    <w:name w:val="c3"/>
    <w:basedOn w:val="a0"/>
    <w:rsid w:val="00C10D89"/>
  </w:style>
  <w:style w:type="character" w:styleId="aff0">
    <w:name w:val="Hyperlink"/>
    <w:basedOn w:val="a0"/>
    <w:uiPriority w:val="99"/>
    <w:unhideWhenUsed/>
    <w:rsid w:val="00C10D89"/>
    <w:rPr>
      <w:color w:val="0000FF" w:themeColor="hyperlink"/>
      <w:u w:val="single"/>
    </w:rPr>
  </w:style>
  <w:style w:type="paragraph" w:customStyle="1" w:styleId="c32">
    <w:name w:val="c32"/>
    <w:basedOn w:val="a"/>
    <w:rsid w:val="00C10D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C10D89"/>
  </w:style>
  <w:style w:type="paragraph" w:customStyle="1" w:styleId="c0">
    <w:name w:val="c0"/>
    <w:basedOn w:val="a"/>
    <w:rsid w:val="00C10D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C10D89"/>
  </w:style>
  <w:style w:type="paragraph" w:customStyle="1" w:styleId="c31">
    <w:name w:val="c31"/>
    <w:basedOn w:val="a"/>
    <w:rsid w:val="00C10D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5">
    <w:name w:val="c85"/>
    <w:basedOn w:val="a0"/>
    <w:rsid w:val="00C10D89"/>
  </w:style>
  <w:style w:type="character" w:customStyle="1" w:styleId="c47">
    <w:name w:val="c47"/>
    <w:basedOn w:val="a0"/>
    <w:rsid w:val="00C10D89"/>
  </w:style>
  <w:style w:type="character" w:customStyle="1" w:styleId="c29">
    <w:name w:val="c29"/>
    <w:basedOn w:val="a0"/>
    <w:rsid w:val="00C10D89"/>
  </w:style>
  <w:style w:type="paragraph" w:customStyle="1" w:styleId="c67">
    <w:name w:val="c67"/>
    <w:basedOn w:val="a"/>
    <w:rsid w:val="00C10D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C10D89"/>
  </w:style>
  <w:style w:type="paragraph" w:customStyle="1" w:styleId="c12">
    <w:name w:val="c12"/>
    <w:basedOn w:val="a"/>
    <w:rsid w:val="00C10D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2">
    <w:name w:val="Оглавление 4 Знак"/>
    <w:next w:val="41"/>
    <w:link w:val="41"/>
    <w:rsid w:val="00C10D89"/>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lang w:eastAsia="en-US"/>
    </w:rPr>
  </w:style>
  <w:style w:type="paragraph" w:customStyle="1" w:styleId="TableParagraph">
    <w:name w:val="Table Paragraph"/>
    <w:uiPriority w:val="1"/>
    <w:qFormat/>
    <w:rsid w:val="00C10D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64247-F7A6-41A1-B3A8-11D37DF97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4628</Words>
  <Characters>26386</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Юлия</cp:lastModifiedBy>
  <cp:revision>2</cp:revision>
  <dcterms:created xsi:type="dcterms:W3CDTF">2023-09-17T18:05:00Z</dcterms:created>
  <dcterms:modified xsi:type="dcterms:W3CDTF">2023-09-17T18:05:00Z</dcterms:modified>
</cp:coreProperties>
</file>